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11714" w14:textId="77777777" w:rsidR="0027544E" w:rsidRPr="00767E79" w:rsidRDefault="0027544E" w:rsidP="0027544E">
      <w:pPr>
        <w:autoSpaceDE w:val="0"/>
        <w:autoSpaceDN w:val="0"/>
        <w:adjustRightInd w:val="0"/>
        <w:jc w:val="center"/>
        <w:rPr>
          <w:sz w:val="28"/>
          <w:szCs w:val="28"/>
        </w:rPr>
      </w:pPr>
      <w:r w:rsidRPr="00767E79">
        <w:rPr>
          <w:sz w:val="28"/>
          <w:szCs w:val="28"/>
        </w:rPr>
        <w:t>ПОЯСНИТЕЛЬНАЯ ЗАПИСКА</w:t>
      </w:r>
    </w:p>
    <w:p w14:paraId="548F4B08" w14:textId="77777777" w:rsidR="0027544E" w:rsidRPr="00767E79" w:rsidRDefault="0027544E" w:rsidP="0027544E">
      <w:pPr>
        <w:autoSpaceDE w:val="0"/>
        <w:autoSpaceDN w:val="0"/>
        <w:adjustRightInd w:val="0"/>
        <w:jc w:val="center"/>
        <w:rPr>
          <w:sz w:val="28"/>
          <w:szCs w:val="28"/>
        </w:rPr>
      </w:pPr>
      <w:r w:rsidRPr="00767E79">
        <w:rPr>
          <w:sz w:val="28"/>
          <w:szCs w:val="28"/>
        </w:rPr>
        <w:t>к проекту решения Думы города Усолье-Сибирское</w:t>
      </w:r>
    </w:p>
    <w:p w14:paraId="183E59FC" w14:textId="77777777" w:rsidR="0027544E" w:rsidRPr="00767E79" w:rsidRDefault="0027544E" w:rsidP="0027544E">
      <w:pPr>
        <w:autoSpaceDE w:val="0"/>
        <w:autoSpaceDN w:val="0"/>
        <w:adjustRightInd w:val="0"/>
        <w:jc w:val="center"/>
        <w:rPr>
          <w:sz w:val="28"/>
          <w:szCs w:val="28"/>
        </w:rPr>
      </w:pPr>
      <w:r w:rsidRPr="00767E79">
        <w:rPr>
          <w:sz w:val="28"/>
          <w:szCs w:val="28"/>
        </w:rPr>
        <w:t xml:space="preserve">«Об утверждении бюджета города Усолье-Сибирское на </w:t>
      </w:r>
      <w:r>
        <w:rPr>
          <w:sz w:val="28"/>
          <w:szCs w:val="28"/>
        </w:rPr>
        <w:t>2026</w:t>
      </w:r>
      <w:r w:rsidRPr="00767E79">
        <w:rPr>
          <w:sz w:val="28"/>
          <w:szCs w:val="28"/>
        </w:rPr>
        <w:t xml:space="preserve"> год и плановый период </w:t>
      </w:r>
      <w:r>
        <w:rPr>
          <w:sz w:val="28"/>
          <w:szCs w:val="28"/>
        </w:rPr>
        <w:t>2027 и 2028</w:t>
      </w:r>
      <w:r w:rsidRPr="00767E79">
        <w:rPr>
          <w:sz w:val="28"/>
          <w:szCs w:val="28"/>
        </w:rPr>
        <w:t xml:space="preserve"> годов»</w:t>
      </w:r>
    </w:p>
    <w:p w14:paraId="2B0ED77D" w14:textId="77777777" w:rsidR="0027544E" w:rsidRPr="00767E79" w:rsidRDefault="0027544E" w:rsidP="0027544E">
      <w:pPr>
        <w:autoSpaceDE w:val="0"/>
        <w:autoSpaceDN w:val="0"/>
        <w:adjustRightInd w:val="0"/>
        <w:ind w:firstLine="709"/>
        <w:jc w:val="both"/>
        <w:rPr>
          <w:sz w:val="28"/>
          <w:szCs w:val="28"/>
        </w:rPr>
      </w:pPr>
    </w:p>
    <w:p w14:paraId="736DA010" w14:textId="77777777" w:rsidR="0027544E" w:rsidRPr="00F51D8C" w:rsidRDefault="0027544E" w:rsidP="0027544E">
      <w:pPr>
        <w:autoSpaceDE w:val="0"/>
        <w:autoSpaceDN w:val="0"/>
        <w:adjustRightInd w:val="0"/>
        <w:spacing w:line="228" w:lineRule="auto"/>
        <w:ind w:firstLine="709"/>
        <w:jc w:val="both"/>
        <w:rPr>
          <w:sz w:val="28"/>
          <w:szCs w:val="28"/>
        </w:rPr>
      </w:pPr>
      <w:r w:rsidRPr="00F51D8C">
        <w:rPr>
          <w:sz w:val="28"/>
          <w:szCs w:val="28"/>
        </w:rPr>
        <w:t xml:space="preserve">Проект решения подготовлен в соответствии с требованиями Бюджетного кодекса Российской Федерации, решения Думы города Усолье-Сибирское «Об утверждении положения о бюджетном процессе города Усолье-Сибирское», а также с учетом положений основных направлений </w:t>
      </w:r>
      <w:r>
        <w:rPr>
          <w:sz w:val="28"/>
          <w:szCs w:val="28"/>
        </w:rPr>
        <w:t xml:space="preserve">бюджетной и налоговой </w:t>
      </w:r>
      <w:r w:rsidRPr="00F51D8C">
        <w:rPr>
          <w:sz w:val="28"/>
          <w:szCs w:val="28"/>
        </w:rPr>
        <w:t xml:space="preserve">политики города Усолье-Сибирское на </w:t>
      </w:r>
      <w:r>
        <w:rPr>
          <w:sz w:val="28"/>
          <w:szCs w:val="28"/>
        </w:rPr>
        <w:t>2026</w:t>
      </w:r>
      <w:r w:rsidRPr="00F51D8C">
        <w:rPr>
          <w:sz w:val="28"/>
          <w:szCs w:val="28"/>
        </w:rPr>
        <w:t xml:space="preserve"> год и плановый период </w:t>
      </w:r>
      <w:r>
        <w:rPr>
          <w:sz w:val="28"/>
          <w:szCs w:val="28"/>
        </w:rPr>
        <w:t>2027</w:t>
      </w:r>
      <w:r w:rsidRPr="00F51D8C">
        <w:rPr>
          <w:sz w:val="28"/>
          <w:szCs w:val="28"/>
        </w:rPr>
        <w:t xml:space="preserve"> и </w:t>
      </w:r>
      <w:r>
        <w:rPr>
          <w:sz w:val="28"/>
          <w:szCs w:val="28"/>
        </w:rPr>
        <w:t>2028</w:t>
      </w:r>
      <w:r w:rsidRPr="00F51D8C">
        <w:rPr>
          <w:sz w:val="28"/>
          <w:szCs w:val="28"/>
        </w:rPr>
        <w:t xml:space="preserve"> годов.</w:t>
      </w:r>
    </w:p>
    <w:p w14:paraId="4FA274DB" w14:textId="77777777" w:rsidR="0027544E" w:rsidRPr="00F51D8C" w:rsidRDefault="0027544E" w:rsidP="0027544E">
      <w:pPr>
        <w:autoSpaceDE w:val="0"/>
        <w:autoSpaceDN w:val="0"/>
        <w:adjustRightInd w:val="0"/>
        <w:spacing w:line="228" w:lineRule="auto"/>
        <w:ind w:firstLine="709"/>
        <w:jc w:val="both"/>
        <w:rPr>
          <w:sz w:val="28"/>
          <w:szCs w:val="28"/>
        </w:rPr>
      </w:pPr>
      <w:r w:rsidRPr="00F51D8C">
        <w:rPr>
          <w:sz w:val="28"/>
          <w:szCs w:val="28"/>
        </w:rPr>
        <w:t xml:space="preserve">Формирование основных параметров бюджета города на </w:t>
      </w:r>
      <w:r>
        <w:rPr>
          <w:sz w:val="28"/>
          <w:szCs w:val="28"/>
        </w:rPr>
        <w:t>2026</w:t>
      </w:r>
      <w:r w:rsidRPr="00F51D8C">
        <w:rPr>
          <w:sz w:val="28"/>
          <w:szCs w:val="28"/>
        </w:rPr>
        <w:t xml:space="preserve"> год и на плановый период </w:t>
      </w:r>
      <w:r>
        <w:rPr>
          <w:sz w:val="28"/>
          <w:szCs w:val="28"/>
        </w:rPr>
        <w:t>2027</w:t>
      </w:r>
      <w:r w:rsidRPr="00F51D8C">
        <w:rPr>
          <w:sz w:val="28"/>
          <w:szCs w:val="28"/>
        </w:rPr>
        <w:t>-</w:t>
      </w:r>
      <w:r>
        <w:rPr>
          <w:sz w:val="28"/>
          <w:szCs w:val="28"/>
        </w:rPr>
        <w:t>2028</w:t>
      </w:r>
      <w:r w:rsidRPr="00F51D8C">
        <w:rPr>
          <w:sz w:val="28"/>
          <w:szCs w:val="28"/>
        </w:rPr>
        <w:t> годов осуществлено в соответствии с требованиями действующего бюджетного и налогового законодательства.</w:t>
      </w:r>
    </w:p>
    <w:p w14:paraId="2669D6E4" w14:textId="77777777" w:rsidR="0027544E" w:rsidRPr="0071109A" w:rsidRDefault="0027544E" w:rsidP="0027544E">
      <w:pPr>
        <w:autoSpaceDE w:val="0"/>
        <w:autoSpaceDN w:val="0"/>
        <w:adjustRightInd w:val="0"/>
        <w:spacing w:line="228" w:lineRule="auto"/>
        <w:ind w:firstLine="709"/>
        <w:jc w:val="both"/>
        <w:rPr>
          <w:sz w:val="28"/>
          <w:szCs w:val="28"/>
        </w:rPr>
      </w:pPr>
      <w:r w:rsidRPr="0071109A">
        <w:rPr>
          <w:sz w:val="28"/>
          <w:szCs w:val="28"/>
        </w:rPr>
        <w:t>Также учтены ожидаемые параметры исполнения бюджета города на 202</w:t>
      </w:r>
      <w:r>
        <w:rPr>
          <w:sz w:val="28"/>
          <w:szCs w:val="28"/>
        </w:rPr>
        <w:t>5</w:t>
      </w:r>
      <w:r w:rsidRPr="0071109A">
        <w:rPr>
          <w:sz w:val="28"/>
          <w:szCs w:val="28"/>
        </w:rPr>
        <w:t xml:space="preserve"> год, основные параметры прогноза социально-экономического развития муниципального образования «город Усолье-Сибирское» на </w:t>
      </w:r>
      <w:r>
        <w:rPr>
          <w:sz w:val="28"/>
          <w:szCs w:val="28"/>
        </w:rPr>
        <w:t>2026</w:t>
      </w:r>
      <w:r w:rsidRPr="0071109A">
        <w:rPr>
          <w:sz w:val="28"/>
          <w:szCs w:val="28"/>
        </w:rPr>
        <w:t xml:space="preserve"> год и плановый период </w:t>
      </w:r>
      <w:r>
        <w:rPr>
          <w:sz w:val="28"/>
          <w:szCs w:val="28"/>
        </w:rPr>
        <w:t>2027</w:t>
      </w:r>
      <w:r w:rsidRPr="0071109A">
        <w:rPr>
          <w:sz w:val="28"/>
          <w:szCs w:val="28"/>
        </w:rPr>
        <w:t xml:space="preserve"> и </w:t>
      </w:r>
      <w:r>
        <w:rPr>
          <w:sz w:val="28"/>
          <w:szCs w:val="28"/>
        </w:rPr>
        <w:t>2028</w:t>
      </w:r>
      <w:r w:rsidRPr="0071109A">
        <w:rPr>
          <w:sz w:val="28"/>
          <w:szCs w:val="28"/>
        </w:rPr>
        <w:t> годов.</w:t>
      </w:r>
    </w:p>
    <w:p w14:paraId="4565C0CB" w14:textId="77777777" w:rsidR="0027544E" w:rsidRPr="00F51D8C" w:rsidRDefault="0027544E" w:rsidP="0027544E">
      <w:pPr>
        <w:autoSpaceDE w:val="0"/>
        <w:autoSpaceDN w:val="0"/>
        <w:adjustRightInd w:val="0"/>
        <w:ind w:firstLine="720"/>
        <w:jc w:val="both"/>
        <w:rPr>
          <w:sz w:val="28"/>
          <w:szCs w:val="28"/>
        </w:rPr>
      </w:pPr>
      <w:r w:rsidRPr="00F51D8C">
        <w:rPr>
          <w:sz w:val="28"/>
          <w:szCs w:val="28"/>
        </w:rPr>
        <w:t>В соответствии с бюджетным законодательством бюджет города сформирован на трехлетний период подобно региональному и федеральному бюджетам.</w:t>
      </w:r>
    </w:p>
    <w:p w14:paraId="6BA20F06" w14:textId="77777777" w:rsidR="0027544E" w:rsidRDefault="0027544E" w:rsidP="0027544E">
      <w:pPr>
        <w:autoSpaceDE w:val="0"/>
        <w:autoSpaceDN w:val="0"/>
        <w:adjustRightInd w:val="0"/>
        <w:spacing w:line="228" w:lineRule="auto"/>
        <w:ind w:firstLine="709"/>
        <w:jc w:val="both"/>
        <w:rPr>
          <w:sz w:val="28"/>
          <w:szCs w:val="28"/>
        </w:rPr>
      </w:pPr>
      <w:r w:rsidRPr="00F51D8C">
        <w:rPr>
          <w:sz w:val="28"/>
          <w:szCs w:val="28"/>
        </w:rPr>
        <w:t xml:space="preserve">Основные параметры бюджета города на </w:t>
      </w:r>
      <w:r>
        <w:rPr>
          <w:sz w:val="28"/>
          <w:szCs w:val="28"/>
        </w:rPr>
        <w:t>2026</w:t>
      </w:r>
      <w:r w:rsidRPr="00F51D8C">
        <w:rPr>
          <w:sz w:val="28"/>
          <w:szCs w:val="28"/>
        </w:rPr>
        <w:t xml:space="preserve"> год и на плановый период </w:t>
      </w:r>
      <w:r>
        <w:rPr>
          <w:sz w:val="28"/>
          <w:szCs w:val="28"/>
        </w:rPr>
        <w:t>2027</w:t>
      </w:r>
      <w:r w:rsidRPr="00F51D8C">
        <w:rPr>
          <w:sz w:val="28"/>
          <w:szCs w:val="28"/>
        </w:rPr>
        <w:t xml:space="preserve">- </w:t>
      </w:r>
      <w:r>
        <w:rPr>
          <w:sz w:val="28"/>
          <w:szCs w:val="28"/>
        </w:rPr>
        <w:t>2028</w:t>
      </w:r>
      <w:r w:rsidRPr="00F51D8C">
        <w:rPr>
          <w:sz w:val="28"/>
          <w:szCs w:val="28"/>
        </w:rPr>
        <w:t xml:space="preserve"> годов сформированы в следующих объемах:</w:t>
      </w:r>
    </w:p>
    <w:p w14:paraId="43274CDE" w14:textId="77777777" w:rsidR="0027544E" w:rsidRPr="00F51D8C" w:rsidRDefault="0027544E" w:rsidP="0027544E">
      <w:pPr>
        <w:autoSpaceDE w:val="0"/>
        <w:autoSpaceDN w:val="0"/>
        <w:adjustRightInd w:val="0"/>
        <w:spacing w:line="228" w:lineRule="auto"/>
        <w:ind w:firstLine="709"/>
        <w:jc w:val="both"/>
        <w:rPr>
          <w:sz w:val="28"/>
          <w:szCs w:val="28"/>
        </w:rPr>
      </w:pPr>
    </w:p>
    <w:p w14:paraId="55BCCBDF" w14:textId="77777777" w:rsidR="0027544E" w:rsidRPr="00596889" w:rsidRDefault="0027544E" w:rsidP="0027544E">
      <w:pPr>
        <w:autoSpaceDE w:val="0"/>
        <w:autoSpaceDN w:val="0"/>
        <w:adjustRightInd w:val="0"/>
        <w:spacing w:line="228" w:lineRule="auto"/>
        <w:ind w:firstLine="709"/>
        <w:jc w:val="both"/>
        <w:rPr>
          <w:sz w:val="2"/>
          <w:szCs w:val="2"/>
          <w:highlight w:val="yellow"/>
        </w:rPr>
      </w:pPr>
    </w:p>
    <w:p w14:paraId="46E60114" w14:textId="77777777" w:rsidR="0027544E" w:rsidRPr="00596889" w:rsidRDefault="0027544E" w:rsidP="0027544E">
      <w:pPr>
        <w:autoSpaceDE w:val="0"/>
        <w:autoSpaceDN w:val="0"/>
        <w:adjustRightInd w:val="0"/>
        <w:spacing w:line="228" w:lineRule="auto"/>
        <w:ind w:firstLine="709"/>
        <w:jc w:val="both"/>
        <w:rPr>
          <w:sz w:val="2"/>
          <w:szCs w:val="2"/>
          <w:highlight w:val="yellow"/>
        </w:rPr>
      </w:pPr>
      <w:r>
        <w:rPr>
          <w:noProof/>
          <w:sz w:val="28"/>
          <w:szCs w:val="28"/>
          <w:highlight w:val="yellow"/>
        </w:rPr>
        <w:object w:dxaOrig="1440" w:dyaOrig="1440" w14:anchorId="5884B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pt;margin-top:10.5pt;width:504.85pt;height:346.4pt;z-index:251660288;mso-position-vertical:absolute" wrapcoords="-33 0 -33 21489 21600 21489 21600 0 -33 0">
            <v:imagedata r:id="rId8" o:title=""/>
            <o:lock v:ext="edit" aspectratio="f"/>
            <w10:wrap type="tight"/>
          </v:shape>
          <o:OLEObject Type="Embed" ProgID="Excel.Sheet.8" ShapeID="_x0000_s1027" DrawAspect="Content" ObjectID="_1824890745" r:id="rId9"/>
        </w:object>
      </w:r>
    </w:p>
    <w:p w14:paraId="51DFECDA" w14:textId="14D29C37" w:rsidR="00421F4D" w:rsidRPr="00AF5DAE" w:rsidRDefault="00421F4D" w:rsidP="00DF2746">
      <w:pPr>
        <w:pStyle w:val="9"/>
        <w:widowControl w:val="0"/>
        <w:ind w:firstLine="0"/>
        <w:jc w:val="center"/>
        <w:rPr>
          <w:sz w:val="28"/>
          <w:szCs w:val="28"/>
          <w:u w:val="none"/>
        </w:rPr>
      </w:pPr>
      <w:r w:rsidRPr="00AF5DAE">
        <w:rPr>
          <w:sz w:val="28"/>
          <w:szCs w:val="28"/>
          <w:u w:val="none"/>
        </w:rPr>
        <w:lastRenderedPageBreak/>
        <w:t xml:space="preserve">Доходы бюджета города на </w:t>
      </w:r>
      <w:r w:rsidR="002D659B" w:rsidRPr="00AF5DAE">
        <w:rPr>
          <w:sz w:val="28"/>
          <w:szCs w:val="28"/>
          <w:u w:val="none"/>
        </w:rPr>
        <w:t>2026</w:t>
      </w:r>
      <w:r w:rsidR="004A1066" w:rsidRPr="00AF5DAE">
        <w:rPr>
          <w:sz w:val="28"/>
          <w:szCs w:val="28"/>
          <w:u w:val="none"/>
        </w:rPr>
        <w:t> </w:t>
      </w:r>
      <w:r w:rsidR="00EB0EC8" w:rsidRPr="00AF5DAE">
        <w:rPr>
          <w:sz w:val="28"/>
          <w:szCs w:val="28"/>
          <w:u w:val="none"/>
        </w:rPr>
        <w:t xml:space="preserve">год и плановый период </w:t>
      </w:r>
      <w:r w:rsidR="002D659B" w:rsidRPr="00AF5DAE">
        <w:rPr>
          <w:sz w:val="28"/>
          <w:szCs w:val="28"/>
          <w:u w:val="none"/>
        </w:rPr>
        <w:t>2027</w:t>
      </w:r>
      <w:r w:rsidR="002E4F7E" w:rsidRPr="00AF5DAE">
        <w:rPr>
          <w:sz w:val="28"/>
          <w:szCs w:val="28"/>
          <w:u w:val="none"/>
        </w:rPr>
        <w:t>-</w:t>
      </w:r>
      <w:r w:rsidR="002D659B" w:rsidRPr="00AF5DAE">
        <w:rPr>
          <w:sz w:val="28"/>
          <w:szCs w:val="28"/>
          <w:u w:val="none"/>
        </w:rPr>
        <w:t>2028</w:t>
      </w:r>
      <w:r w:rsidR="004A1066" w:rsidRPr="00AF5DAE">
        <w:rPr>
          <w:sz w:val="28"/>
          <w:szCs w:val="28"/>
          <w:u w:val="none"/>
        </w:rPr>
        <w:t> </w:t>
      </w:r>
      <w:r w:rsidR="00EB0EC8" w:rsidRPr="00AF5DAE">
        <w:rPr>
          <w:sz w:val="28"/>
          <w:szCs w:val="28"/>
          <w:u w:val="none"/>
        </w:rPr>
        <w:t>годов</w:t>
      </w:r>
    </w:p>
    <w:p w14:paraId="168E4A8E" w14:textId="4746E464" w:rsidR="00421F4D" w:rsidRPr="00AF5DAE" w:rsidRDefault="00421F4D" w:rsidP="00DF2746">
      <w:pPr>
        <w:keepNext/>
        <w:rPr>
          <w:sz w:val="20"/>
          <w:szCs w:val="20"/>
        </w:rPr>
      </w:pPr>
    </w:p>
    <w:p w14:paraId="6BCED784" w14:textId="1A7301B9" w:rsidR="00421F4D" w:rsidRPr="00AF5DAE" w:rsidRDefault="00421F4D" w:rsidP="00DF2746">
      <w:pPr>
        <w:keepNext/>
        <w:widowControl w:val="0"/>
        <w:spacing w:line="228" w:lineRule="auto"/>
        <w:ind w:firstLine="720"/>
        <w:jc w:val="both"/>
        <w:rPr>
          <w:sz w:val="28"/>
          <w:szCs w:val="28"/>
        </w:rPr>
      </w:pPr>
      <w:r w:rsidRPr="00AF5DAE">
        <w:rPr>
          <w:sz w:val="28"/>
          <w:szCs w:val="28"/>
        </w:rPr>
        <w:t xml:space="preserve">При подготовке прогноза доходов на </w:t>
      </w:r>
      <w:r w:rsidR="002D659B" w:rsidRPr="00AF5DAE">
        <w:rPr>
          <w:sz w:val="28"/>
          <w:szCs w:val="28"/>
        </w:rPr>
        <w:t>2026</w:t>
      </w:r>
      <w:r w:rsidR="004A1066" w:rsidRPr="00AF5DAE">
        <w:rPr>
          <w:sz w:val="28"/>
          <w:szCs w:val="28"/>
        </w:rPr>
        <w:t> </w:t>
      </w:r>
      <w:r w:rsidRPr="00AF5DAE">
        <w:rPr>
          <w:sz w:val="28"/>
          <w:szCs w:val="28"/>
        </w:rPr>
        <w:t xml:space="preserve">год и на плановый период </w:t>
      </w:r>
      <w:r w:rsidR="002D659B" w:rsidRPr="00AF5DAE">
        <w:rPr>
          <w:sz w:val="28"/>
          <w:szCs w:val="28"/>
        </w:rPr>
        <w:t>2027</w:t>
      </w:r>
      <w:r w:rsidRPr="00AF5DAE">
        <w:rPr>
          <w:sz w:val="28"/>
          <w:szCs w:val="28"/>
        </w:rPr>
        <w:t xml:space="preserve"> </w:t>
      </w:r>
      <w:r w:rsidR="00411751" w:rsidRPr="00AF5DAE">
        <w:rPr>
          <w:sz w:val="28"/>
          <w:szCs w:val="28"/>
        </w:rPr>
        <w:t>–</w:t>
      </w:r>
      <w:r w:rsidRPr="00AF5DAE">
        <w:rPr>
          <w:sz w:val="28"/>
          <w:szCs w:val="28"/>
        </w:rPr>
        <w:t xml:space="preserve"> </w:t>
      </w:r>
      <w:r w:rsidR="002D659B" w:rsidRPr="00AF5DAE">
        <w:rPr>
          <w:sz w:val="28"/>
          <w:szCs w:val="28"/>
        </w:rPr>
        <w:t>2028</w:t>
      </w:r>
      <w:r w:rsidR="004A1066" w:rsidRPr="00AF5DAE">
        <w:rPr>
          <w:sz w:val="28"/>
          <w:szCs w:val="28"/>
        </w:rPr>
        <w:t> </w:t>
      </w:r>
      <w:r w:rsidRPr="00AF5DAE">
        <w:rPr>
          <w:sz w:val="28"/>
          <w:szCs w:val="28"/>
        </w:rPr>
        <w:t>годов учтены положения:</w:t>
      </w:r>
    </w:p>
    <w:p w14:paraId="792ECA0D" w14:textId="5056051B" w:rsidR="006E05A6" w:rsidRPr="00AF5DAE" w:rsidRDefault="002D659B" w:rsidP="009C0A2D">
      <w:pPr>
        <w:widowControl w:val="0"/>
        <w:spacing w:line="228" w:lineRule="auto"/>
        <w:ind w:firstLine="720"/>
        <w:jc w:val="both"/>
        <w:rPr>
          <w:sz w:val="28"/>
          <w:szCs w:val="28"/>
        </w:rPr>
      </w:pPr>
      <w:r w:rsidRPr="00AF5DAE">
        <w:rPr>
          <w:sz w:val="28"/>
          <w:szCs w:val="28"/>
        </w:rPr>
        <w:t>Проекта з</w:t>
      </w:r>
      <w:r w:rsidR="00E52F28" w:rsidRPr="00AF5DAE">
        <w:rPr>
          <w:sz w:val="28"/>
          <w:szCs w:val="28"/>
        </w:rPr>
        <w:t>акона Иркутской области</w:t>
      </w:r>
      <w:r w:rsidR="00147F8B" w:rsidRPr="00AF5DAE">
        <w:rPr>
          <w:sz w:val="28"/>
          <w:szCs w:val="28"/>
        </w:rPr>
        <w:t xml:space="preserve"> </w:t>
      </w:r>
      <w:bookmarkStart w:id="0" w:name="_Hlk118907011"/>
      <w:r w:rsidR="00421F4D" w:rsidRPr="00AF5DAE">
        <w:rPr>
          <w:sz w:val="28"/>
          <w:szCs w:val="28"/>
        </w:rPr>
        <w:t xml:space="preserve">«Об областном бюджете на </w:t>
      </w:r>
      <w:r w:rsidRPr="00AF5DAE">
        <w:rPr>
          <w:sz w:val="28"/>
          <w:szCs w:val="28"/>
        </w:rPr>
        <w:t>2026</w:t>
      </w:r>
      <w:r w:rsidR="004A1066" w:rsidRPr="00AF5DAE">
        <w:rPr>
          <w:sz w:val="28"/>
          <w:szCs w:val="28"/>
        </w:rPr>
        <w:t> </w:t>
      </w:r>
      <w:r w:rsidR="00421F4D" w:rsidRPr="00AF5DAE">
        <w:rPr>
          <w:sz w:val="28"/>
          <w:szCs w:val="28"/>
        </w:rPr>
        <w:t xml:space="preserve">год и плановый период </w:t>
      </w:r>
      <w:r w:rsidRPr="00AF5DAE">
        <w:rPr>
          <w:sz w:val="28"/>
          <w:szCs w:val="28"/>
        </w:rPr>
        <w:t>2027</w:t>
      </w:r>
      <w:r w:rsidR="00181E92" w:rsidRPr="00AF5DAE">
        <w:rPr>
          <w:sz w:val="28"/>
          <w:szCs w:val="28"/>
        </w:rPr>
        <w:t xml:space="preserve"> </w:t>
      </w:r>
      <w:r w:rsidR="00421F4D" w:rsidRPr="00AF5DAE">
        <w:rPr>
          <w:sz w:val="28"/>
          <w:szCs w:val="28"/>
        </w:rPr>
        <w:t xml:space="preserve">и </w:t>
      </w:r>
      <w:r w:rsidRPr="00AF5DAE">
        <w:rPr>
          <w:sz w:val="28"/>
          <w:szCs w:val="28"/>
        </w:rPr>
        <w:t>2028</w:t>
      </w:r>
      <w:r w:rsidR="004A1066" w:rsidRPr="00AF5DAE">
        <w:rPr>
          <w:sz w:val="28"/>
          <w:szCs w:val="28"/>
        </w:rPr>
        <w:t> </w:t>
      </w:r>
      <w:r w:rsidR="00421F4D" w:rsidRPr="00AF5DAE">
        <w:rPr>
          <w:sz w:val="28"/>
          <w:szCs w:val="28"/>
        </w:rPr>
        <w:t>годов</w:t>
      </w:r>
      <w:r w:rsidR="00CD2215" w:rsidRPr="00AF5DAE">
        <w:rPr>
          <w:sz w:val="28"/>
          <w:szCs w:val="28"/>
        </w:rPr>
        <w:t xml:space="preserve">» </w:t>
      </w:r>
      <w:bookmarkEnd w:id="0"/>
      <w:r w:rsidR="00421F4D" w:rsidRPr="00AF5DAE">
        <w:rPr>
          <w:sz w:val="28"/>
          <w:szCs w:val="28"/>
        </w:rPr>
        <w:t xml:space="preserve">(в части установления объемов </w:t>
      </w:r>
      <w:r w:rsidR="009C0A2D" w:rsidRPr="00AF5DAE">
        <w:rPr>
          <w:sz w:val="28"/>
          <w:szCs w:val="28"/>
        </w:rPr>
        <w:t xml:space="preserve">на </w:t>
      </w:r>
      <w:r w:rsidRPr="00AF5DAE">
        <w:rPr>
          <w:sz w:val="28"/>
          <w:szCs w:val="28"/>
        </w:rPr>
        <w:t>2026</w:t>
      </w:r>
      <w:r w:rsidR="002E4F7E" w:rsidRPr="00AF5DAE">
        <w:rPr>
          <w:sz w:val="28"/>
          <w:szCs w:val="28"/>
        </w:rPr>
        <w:t>-</w:t>
      </w:r>
      <w:r w:rsidRPr="00AF5DAE">
        <w:rPr>
          <w:sz w:val="28"/>
          <w:szCs w:val="28"/>
        </w:rPr>
        <w:t>2028</w:t>
      </w:r>
      <w:r w:rsidR="001E531E" w:rsidRPr="00AF5DAE">
        <w:rPr>
          <w:sz w:val="28"/>
          <w:szCs w:val="28"/>
        </w:rPr>
        <w:t> </w:t>
      </w:r>
      <w:r w:rsidR="009C0A2D" w:rsidRPr="00AF5DAE">
        <w:rPr>
          <w:sz w:val="28"/>
          <w:szCs w:val="28"/>
        </w:rPr>
        <w:t xml:space="preserve">годы </w:t>
      </w:r>
      <w:r w:rsidR="00421F4D" w:rsidRPr="00AF5DAE">
        <w:rPr>
          <w:sz w:val="28"/>
          <w:szCs w:val="28"/>
        </w:rPr>
        <w:t>распределения межбюджетных трансфертов из областного бюджета местным бюджетам</w:t>
      </w:r>
      <w:r w:rsidR="00DB4F2A" w:rsidRPr="00AF5DAE">
        <w:rPr>
          <w:sz w:val="28"/>
          <w:szCs w:val="28"/>
        </w:rPr>
        <w:t xml:space="preserve">, </w:t>
      </w:r>
      <w:r w:rsidR="009C0A2D" w:rsidRPr="00AF5DAE">
        <w:rPr>
          <w:sz w:val="28"/>
          <w:szCs w:val="28"/>
        </w:rPr>
        <w:t>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DB4F2A" w:rsidRPr="00AF5DAE">
        <w:rPr>
          <w:sz w:val="28"/>
          <w:szCs w:val="28"/>
        </w:rPr>
        <w:t>)</w:t>
      </w:r>
      <w:r w:rsidR="006E05A6" w:rsidRPr="00AF5DAE">
        <w:rPr>
          <w:sz w:val="28"/>
          <w:szCs w:val="28"/>
        </w:rPr>
        <w:t>;</w:t>
      </w:r>
    </w:p>
    <w:p w14:paraId="130A5288" w14:textId="75A57286" w:rsidR="008D43FE" w:rsidRPr="00AF5DAE" w:rsidRDefault="00421F4D" w:rsidP="00081375">
      <w:pPr>
        <w:widowControl w:val="0"/>
        <w:spacing w:line="228" w:lineRule="auto"/>
        <w:ind w:firstLine="720"/>
        <w:jc w:val="both"/>
        <w:rPr>
          <w:sz w:val="28"/>
          <w:szCs w:val="28"/>
        </w:rPr>
      </w:pPr>
      <w:r w:rsidRPr="00AF5DAE">
        <w:rPr>
          <w:sz w:val="28"/>
          <w:szCs w:val="28"/>
        </w:rPr>
        <w:t xml:space="preserve">Решения Думы города Усолье-Сибирское </w:t>
      </w:r>
      <w:bookmarkStart w:id="1" w:name="_Hlk213841239"/>
      <w:r w:rsidR="0012615A" w:rsidRPr="00AF5DAE">
        <w:rPr>
          <w:sz w:val="28"/>
          <w:szCs w:val="28"/>
        </w:rPr>
        <w:t>от</w:t>
      </w:r>
      <w:r w:rsidR="00081375" w:rsidRPr="00AF5DAE">
        <w:rPr>
          <w:sz w:val="28"/>
          <w:szCs w:val="28"/>
        </w:rPr>
        <w:t xml:space="preserve"> 2</w:t>
      </w:r>
      <w:r w:rsidR="00925AF5" w:rsidRPr="00AF5DAE">
        <w:rPr>
          <w:sz w:val="28"/>
          <w:szCs w:val="28"/>
        </w:rPr>
        <w:t>5</w:t>
      </w:r>
      <w:r w:rsidR="00081375" w:rsidRPr="00AF5DAE">
        <w:rPr>
          <w:sz w:val="28"/>
          <w:szCs w:val="28"/>
        </w:rPr>
        <w:t>.09.</w:t>
      </w:r>
      <w:r w:rsidR="002D659B" w:rsidRPr="00AF5DAE">
        <w:rPr>
          <w:sz w:val="28"/>
          <w:szCs w:val="28"/>
        </w:rPr>
        <w:t>2025</w:t>
      </w:r>
      <w:r w:rsidR="00081375" w:rsidRPr="00AF5DAE">
        <w:rPr>
          <w:sz w:val="28"/>
          <w:szCs w:val="28"/>
        </w:rPr>
        <w:t xml:space="preserve"> г. № </w:t>
      </w:r>
      <w:r w:rsidR="00925AF5" w:rsidRPr="00AF5DAE">
        <w:rPr>
          <w:sz w:val="28"/>
          <w:szCs w:val="28"/>
        </w:rPr>
        <w:t>60</w:t>
      </w:r>
      <w:r w:rsidR="00081375" w:rsidRPr="00AF5DAE">
        <w:rPr>
          <w:sz w:val="28"/>
          <w:szCs w:val="28"/>
        </w:rPr>
        <w:t xml:space="preserve">/8 </w:t>
      </w:r>
      <w:r w:rsidR="00577294" w:rsidRPr="00AF5DAE">
        <w:rPr>
          <w:sz w:val="28"/>
          <w:szCs w:val="28"/>
        </w:rPr>
        <w:t>«</w:t>
      </w:r>
      <w:r w:rsidR="0012615A" w:rsidRPr="00AF5DAE">
        <w:rPr>
          <w:sz w:val="28"/>
          <w:szCs w:val="28"/>
        </w:rPr>
        <w:t>Об утверждении прогнозного плана (программы) приватизации муниципального имущества города</w:t>
      </w:r>
      <w:r w:rsidR="008D43FE" w:rsidRPr="00AF5DAE">
        <w:rPr>
          <w:sz w:val="28"/>
          <w:szCs w:val="28"/>
        </w:rPr>
        <w:t xml:space="preserve"> Усолье-Сибирское на </w:t>
      </w:r>
      <w:r w:rsidR="002D659B" w:rsidRPr="00AF5DAE">
        <w:rPr>
          <w:sz w:val="28"/>
          <w:szCs w:val="28"/>
        </w:rPr>
        <w:t>2026</w:t>
      </w:r>
      <w:r w:rsidR="004A1066" w:rsidRPr="00AF5DAE">
        <w:rPr>
          <w:sz w:val="28"/>
          <w:szCs w:val="28"/>
        </w:rPr>
        <w:t> </w:t>
      </w:r>
      <w:r w:rsidRPr="00AF5DAE">
        <w:rPr>
          <w:sz w:val="28"/>
          <w:szCs w:val="28"/>
        </w:rPr>
        <w:t xml:space="preserve">год и плановый период </w:t>
      </w:r>
      <w:r w:rsidR="00DB4F2A" w:rsidRPr="00AF5DAE">
        <w:rPr>
          <w:sz w:val="28"/>
          <w:szCs w:val="28"/>
        </w:rPr>
        <w:t xml:space="preserve">на </w:t>
      </w:r>
      <w:r w:rsidR="002D659B" w:rsidRPr="00AF5DAE">
        <w:rPr>
          <w:sz w:val="28"/>
          <w:szCs w:val="28"/>
        </w:rPr>
        <w:t>2027</w:t>
      </w:r>
      <w:r w:rsidR="001C6359" w:rsidRPr="00AF5DAE">
        <w:rPr>
          <w:sz w:val="28"/>
          <w:szCs w:val="28"/>
        </w:rPr>
        <w:t>-</w:t>
      </w:r>
      <w:r w:rsidR="002D659B" w:rsidRPr="00AF5DAE">
        <w:rPr>
          <w:sz w:val="28"/>
          <w:szCs w:val="28"/>
        </w:rPr>
        <w:t>2028</w:t>
      </w:r>
      <w:r w:rsidRPr="00AF5DAE">
        <w:rPr>
          <w:sz w:val="28"/>
          <w:szCs w:val="28"/>
        </w:rPr>
        <w:t xml:space="preserve"> годы» </w:t>
      </w:r>
      <w:bookmarkEnd w:id="1"/>
      <w:r w:rsidRPr="00AF5DAE">
        <w:rPr>
          <w:sz w:val="28"/>
          <w:szCs w:val="28"/>
        </w:rPr>
        <w:t xml:space="preserve">(в части прогнозирования поступлений от реализации муниципального </w:t>
      </w:r>
      <w:r w:rsidR="00DB4F2A" w:rsidRPr="00AF5DAE">
        <w:rPr>
          <w:sz w:val="28"/>
          <w:szCs w:val="28"/>
        </w:rPr>
        <w:t xml:space="preserve">имущества на </w:t>
      </w:r>
      <w:r w:rsidR="002D659B" w:rsidRPr="00AF5DAE">
        <w:rPr>
          <w:sz w:val="28"/>
          <w:szCs w:val="28"/>
        </w:rPr>
        <w:t>2026</w:t>
      </w:r>
      <w:r w:rsidR="00DB4F2A" w:rsidRPr="00AF5DAE">
        <w:rPr>
          <w:sz w:val="28"/>
          <w:szCs w:val="28"/>
        </w:rPr>
        <w:t xml:space="preserve"> год и плановый период </w:t>
      </w:r>
      <w:r w:rsidR="002D659B" w:rsidRPr="00AF5DAE">
        <w:rPr>
          <w:sz w:val="28"/>
          <w:szCs w:val="28"/>
        </w:rPr>
        <w:t>2027</w:t>
      </w:r>
      <w:r w:rsidR="00DB4F2A" w:rsidRPr="00AF5DAE">
        <w:rPr>
          <w:sz w:val="28"/>
          <w:szCs w:val="28"/>
        </w:rPr>
        <w:t>-</w:t>
      </w:r>
      <w:r w:rsidR="002D659B" w:rsidRPr="00AF5DAE">
        <w:rPr>
          <w:sz w:val="28"/>
          <w:szCs w:val="28"/>
        </w:rPr>
        <w:t>2028</w:t>
      </w:r>
      <w:r w:rsidR="00DB4F2A" w:rsidRPr="00AF5DAE">
        <w:rPr>
          <w:sz w:val="28"/>
          <w:szCs w:val="28"/>
        </w:rPr>
        <w:t xml:space="preserve"> годов</w:t>
      </w:r>
      <w:r w:rsidRPr="00AF5DAE">
        <w:rPr>
          <w:sz w:val="28"/>
          <w:szCs w:val="28"/>
        </w:rPr>
        <w:t>)</w:t>
      </w:r>
      <w:r w:rsidR="008D43FE" w:rsidRPr="00AF5DAE">
        <w:rPr>
          <w:sz w:val="28"/>
          <w:szCs w:val="28"/>
        </w:rPr>
        <w:t>;</w:t>
      </w:r>
    </w:p>
    <w:p w14:paraId="2CE3B2D8" w14:textId="29277A3C" w:rsidR="00595447" w:rsidRPr="00AF5DAE" w:rsidRDefault="00595447" w:rsidP="009F0FC8">
      <w:pPr>
        <w:widowControl w:val="0"/>
        <w:spacing w:line="228" w:lineRule="auto"/>
        <w:ind w:firstLine="720"/>
        <w:jc w:val="both"/>
        <w:rPr>
          <w:sz w:val="28"/>
          <w:szCs w:val="28"/>
        </w:rPr>
      </w:pPr>
      <w:r w:rsidRPr="00AF5DAE">
        <w:rPr>
          <w:sz w:val="28"/>
          <w:szCs w:val="28"/>
        </w:rPr>
        <w:t>Закона Иркутской области от</w:t>
      </w:r>
      <w:r w:rsidR="009F0FC8" w:rsidRPr="00AF5DAE">
        <w:rPr>
          <w:sz w:val="28"/>
          <w:szCs w:val="28"/>
        </w:rPr>
        <w:t xml:space="preserve"> 22.10.2013 </w:t>
      </w:r>
      <w:r w:rsidR="00396D11" w:rsidRPr="00AF5DAE">
        <w:rPr>
          <w:sz w:val="28"/>
          <w:szCs w:val="28"/>
        </w:rPr>
        <w:t>№ </w:t>
      </w:r>
      <w:r w:rsidR="009F0FC8" w:rsidRPr="00AF5DAE">
        <w:rPr>
          <w:sz w:val="28"/>
          <w:szCs w:val="28"/>
        </w:rPr>
        <w:t xml:space="preserve">74-ОЗ «О межбюджетных трансфертах и нормативах отчислений доходов в местные бюджеты» </w:t>
      </w:r>
      <w:r w:rsidRPr="00AF5DAE">
        <w:rPr>
          <w:sz w:val="28"/>
          <w:szCs w:val="28"/>
        </w:rPr>
        <w:t xml:space="preserve">(в части установления единых нормативов отчислений </w:t>
      </w:r>
      <w:r w:rsidR="009F0FC8" w:rsidRPr="00AF5DAE">
        <w:rPr>
          <w:sz w:val="28"/>
          <w:szCs w:val="28"/>
        </w:rPr>
        <w:t xml:space="preserve">от НДФЛ, </w:t>
      </w:r>
      <w:r w:rsidRPr="00AF5DAE">
        <w:rPr>
          <w:sz w:val="28"/>
          <w:szCs w:val="28"/>
        </w:rPr>
        <w:t>УСН</w:t>
      </w:r>
      <w:r w:rsidR="009F0FC8" w:rsidRPr="00AF5DAE">
        <w:rPr>
          <w:sz w:val="28"/>
          <w:szCs w:val="28"/>
        </w:rPr>
        <w:t xml:space="preserve">, и платы НВОС </w:t>
      </w:r>
      <w:r w:rsidRPr="00AF5DAE">
        <w:rPr>
          <w:sz w:val="28"/>
          <w:szCs w:val="28"/>
        </w:rPr>
        <w:t>в бюджеты городских округов).</w:t>
      </w:r>
    </w:p>
    <w:p w14:paraId="6A890FEF" w14:textId="6E1A9A49" w:rsidR="003F0F61" w:rsidRPr="00AF5DAE" w:rsidRDefault="003F0F61" w:rsidP="003F0F61">
      <w:pPr>
        <w:widowControl w:val="0"/>
        <w:spacing w:line="228" w:lineRule="auto"/>
        <w:ind w:firstLine="720"/>
        <w:jc w:val="both"/>
        <w:rPr>
          <w:sz w:val="28"/>
          <w:szCs w:val="28"/>
        </w:rPr>
      </w:pPr>
      <w:r w:rsidRPr="00AF5DAE">
        <w:rPr>
          <w:sz w:val="28"/>
          <w:szCs w:val="28"/>
        </w:rPr>
        <w:t xml:space="preserve">Федерального закона от 26.12.2024 № 488-ФЗ «О внесении изменений в Бюджетный кодекс Российской Федерации и статьи 12 и 15 Федерального закона </w:t>
      </w:r>
      <w:r w:rsidR="008927A8" w:rsidRPr="00AF5DAE">
        <w:rPr>
          <w:sz w:val="28"/>
          <w:szCs w:val="28"/>
        </w:rPr>
        <w:t>«</w:t>
      </w:r>
      <w:r w:rsidRPr="00AF5DAE">
        <w:rPr>
          <w:sz w:val="28"/>
          <w:szCs w:val="28"/>
        </w:rPr>
        <w:t>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(в части исключения единых нормативов отчислений от платы НВОС в бюджеты городских округов).</w:t>
      </w:r>
    </w:p>
    <w:p w14:paraId="67CD6FA1" w14:textId="7B42BDB2" w:rsidR="00421F4D" w:rsidRPr="00AF5DAE" w:rsidRDefault="00421F4D" w:rsidP="00421F4D">
      <w:pPr>
        <w:widowControl w:val="0"/>
        <w:spacing w:line="228" w:lineRule="auto"/>
        <w:ind w:firstLine="720"/>
        <w:jc w:val="both"/>
        <w:rPr>
          <w:sz w:val="28"/>
          <w:szCs w:val="28"/>
        </w:rPr>
      </w:pPr>
      <w:r w:rsidRPr="00AF5DAE">
        <w:rPr>
          <w:sz w:val="28"/>
          <w:szCs w:val="28"/>
        </w:rPr>
        <w:t xml:space="preserve">Прогноз доходов бюджета города на </w:t>
      </w:r>
      <w:r w:rsidR="002D659B" w:rsidRPr="00AF5DAE">
        <w:rPr>
          <w:sz w:val="28"/>
          <w:szCs w:val="28"/>
        </w:rPr>
        <w:t>2026</w:t>
      </w:r>
      <w:r w:rsidR="004A1066" w:rsidRPr="00AF5DAE">
        <w:rPr>
          <w:sz w:val="28"/>
          <w:szCs w:val="28"/>
        </w:rPr>
        <w:t> </w:t>
      </w:r>
      <w:r w:rsidRPr="00AF5DAE">
        <w:rPr>
          <w:sz w:val="28"/>
          <w:szCs w:val="28"/>
        </w:rPr>
        <w:t xml:space="preserve">год и на плановый период </w:t>
      </w:r>
      <w:r w:rsidR="002D659B" w:rsidRPr="00AF5DAE">
        <w:rPr>
          <w:sz w:val="28"/>
          <w:szCs w:val="28"/>
        </w:rPr>
        <w:t>2027</w:t>
      </w:r>
      <w:r w:rsidR="002E4F7E" w:rsidRPr="00AF5DAE">
        <w:rPr>
          <w:sz w:val="28"/>
          <w:szCs w:val="28"/>
        </w:rPr>
        <w:t>-</w:t>
      </w:r>
      <w:r w:rsidR="002D659B" w:rsidRPr="00AF5DAE">
        <w:rPr>
          <w:sz w:val="28"/>
          <w:szCs w:val="28"/>
        </w:rPr>
        <w:t>2028</w:t>
      </w:r>
      <w:r w:rsidR="004A1066" w:rsidRPr="00AF5DAE">
        <w:rPr>
          <w:sz w:val="28"/>
          <w:szCs w:val="28"/>
        </w:rPr>
        <w:t> </w:t>
      </w:r>
      <w:r w:rsidRPr="00AF5DAE">
        <w:rPr>
          <w:sz w:val="28"/>
          <w:szCs w:val="28"/>
        </w:rPr>
        <w:t xml:space="preserve">годов осуществлен с учетом прогноза социально-экономического развития муниципального образования «город Усолье-Сибирское» на </w:t>
      </w:r>
      <w:r w:rsidR="002D659B" w:rsidRPr="00AF5DAE">
        <w:rPr>
          <w:sz w:val="28"/>
          <w:szCs w:val="28"/>
        </w:rPr>
        <w:t>2026</w:t>
      </w:r>
      <w:r w:rsidR="004A1066" w:rsidRPr="00AF5DAE">
        <w:rPr>
          <w:sz w:val="28"/>
          <w:szCs w:val="28"/>
        </w:rPr>
        <w:t> </w:t>
      </w:r>
      <w:r w:rsidRPr="00AF5DAE">
        <w:rPr>
          <w:sz w:val="28"/>
          <w:szCs w:val="28"/>
        </w:rPr>
        <w:t xml:space="preserve">год и плановый период </w:t>
      </w:r>
      <w:r w:rsidR="002D659B" w:rsidRPr="00AF5DAE">
        <w:rPr>
          <w:sz w:val="28"/>
          <w:szCs w:val="28"/>
        </w:rPr>
        <w:t>2027</w:t>
      </w:r>
      <w:r w:rsidRPr="00AF5DAE">
        <w:rPr>
          <w:sz w:val="28"/>
          <w:szCs w:val="28"/>
        </w:rPr>
        <w:t xml:space="preserve"> и </w:t>
      </w:r>
      <w:r w:rsidR="002D659B" w:rsidRPr="00AF5DAE">
        <w:rPr>
          <w:sz w:val="28"/>
          <w:szCs w:val="28"/>
        </w:rPr>
        <w:t>2028</w:t>
      </w:r>
      <w:r w:rsidR="004A1066" w:rsidRPr="00AF5DAE">
        <w:rPr>
          <w:sz w:val="28"/>
          <w:szCs w:val="28"/>
        </w:rPr>
        <w:t> </w:t>
      </w:r>
      <w:r w:rsidRPr="00AF5DAE">
        <w:rPr>
          <w:sz w:val="28"/>
          <w:szCs w:val="28"/>
        </w:rPr>
        <w:t>годов, утвержденного распоряжением администрации города Усолье-Сибирское</w:t>
      </w:r>
      <w:r w:rsidR="007C67F4" w:rsidRPr="00AF5DAE">
        <w:rPr>
          <w:sz w:val="28"/>
          <w:szCs w:val="28"/>
        </w:rPr>
        <w:t>.</w:t>
      </w:r>
    </w:p>
    <w:p w14:paraId="4F406395" w14:textId="77777777" w:rsidR="007C67F4" w:rsidRPr="00AF5DAE" w:rsidRDefault="007C67F4" w:rsidP="007F1B0D">
      <w:pPr>
        <w:widowControl w:val="0"/>
        <w:spacing w:line="228" w:lineRule="auto"/>
        <w:ind w:firstLine="720"/>
        <w:jc w:val="both"/>
        <w:rPr>
          <w:sz w:val="28"/>
          <w:szCs w:val="28"/>
        </w:rPr>
      </w:pPr>
      <w:r w:rsidRPr="00AF5DAE">
        <w:rPr>
          <w:sz w:val="28"/>
          <w:szCs w:val="28"/>
        </w:rPr>
        <w:t>В соответствии с бюджетными полномочиями, установленными статьей 160.1 Бюджетного кодекса Российской Федерации, главными администраторами доходов бюджета города утверждены методики прогнозирования поступлений доходов в бюджет.</w:t>
      </w:r>
    </w:p>
    <w:p w14:paraId="74391AC6" w14:textId="7CA0DFEE" w:rsidR="007C67F4" w:rsidRPr="00AF5DAE" w:rsidRDefault="007C67F4" w:rsidP="007F1B0D">
      <w:pPr>
        <w:widowControl w:val="0"/>
        <w:spacing w:line="228" w:lineRule="auto"/>
        <w:ind w:firstLine="720"/>
        <w:jc w:val="both"/>
        <w:rPr>
          <w:sz w:val="28"/>
          <w:szCs w:val="28"/>
        </w:rPr>
      </w:pPr>
      <w:r w:rsidRPr="00AF5DAE">
        <w:rPr>
          <w:sz w:val="28"/>
          <w:szCs w:val="28"/>
        </w:rPr>
        <w:t>Общими требованиями к таким методикам, установленными постановлением Правительства Российской Федерации от 23</w:t>
      </w:r>
      <w:r w:rsidR="004A1066" w:rsidRPr="00AF5DAE">
        <w:rPr>
          <w:sz w:val="28"/>
          <w:szCs w:val="28"/>
        </w:rPr>
        <w:t> </w:t>
      </w:r>
      <w:r w:rsidRPr="00AF5DAE">
        <w:rPr>
          <w:sz w:val="28"/>
          <w:szCs w:val="28"/>
        </w:rPr>
        <w:t>июня 2016</w:t>
      </w:r>
      <w:r w:rsidR="004A1066" w:rsidRPr="00AF5DAE">
        <w:rPr>
          <w:sz w:val="28"/>
          <w:szCs w:val="28"/>
        </w:rPr>
        <w:t> </w:t>
      </w:r>
      <w:r w:rsidRPr="00AF5DAE">
        <w:rPr>
          <w:sz w:val="28"/>
          <w:szCs w:val="28"/>
        </w:rPr>
        <w:t>года</w:t>
      </w:r>
      <w:r w:rsidR="004A1066" w:rsidRPr="00AF5DAE">
        <w:rPr>
          <w:sz w:val="28"/>
          <w:szCs w:val="28"/>
        </w:rPr>
        <w:t xml:space="preserve"> № </w:t>
      </w:r>
      <w:r w:rsidRPr="00AF5DAE">
        <w:rPr>
          <w:sz w:val="28"/>
          <w:szCs w:val="28"/>
        </w:rPr>
        <w:t>574 «Об общих требованиях к методике прогнозирования поступлений доходов в бюджеты бюджетной системы Российской Федерации», определено, что в случаях, когда прогноз соответствующего вида доходов предусматривает использование показателей социально-экономического развития, расчет планового показателя главным администратором доходов должен основываться на показателях прогноза социально-экономического развития</w:t>
      </w:r>
      <w:r w:rsidR="007F1B0D" w:rsidRPr="00AF5DAE">
        <w:rPr>
          <w:sz w:val="28"/>
          <w:szCs w:val="28"/>
        </w:rPr>
        <w:t xml:space="preserve"> на среднесрочный период</w:t>
      </w:r>
      <w:r w:rsidRPr="00AF5DAE">
        <w:rPr>
          <w:sz w:val="28"/>
          <w:szCs w:val="28"/>
        </w:rPr>
        <w:t>.</w:t>
      </w:r>
    </w:p>
    <w:p w14:paraId="42BBB229" w14:textId="77777777" w:rsidR="007A134B" w:rsidRPr="00AF5DAE" w:rsidRDefault="007A134B" w:rsidP="007F1B0D">
      <w:pPr>
        <w:widowControl w:val="0"/>
        <w:spacing w:line="228" w:lineRule="auto"/>
        <w:ind w:firstLine="720"/>
        <w:jc w:val="both"/>
        <w:rPr>
          <w:sz w:val="10"/>
          <w:szCs w:val="10"/>
        </w:rPr>
      </w:pPr>
    </w:p>
    <w:p w14:paraId="4DC5215A" w14:textId="6A8808FB" w:rsidR="00110C20" w:rsidRPr="00AF5DAE" w:rsidRDefault="00110C20" w:rsidP="0000175A">
      <w:pPr>
        <w:widowControl w:val="0"/>
        <w:spacing w:line="228" w:lineRule="auto"/>
        <w:ind w:firstLine="720"/>
        <w:jc w:val="both"/>
        <w:rPr>
          <w:sz w:val="28"/>
          <w:szCs w:val="28"/>
        </w:rPr>
      </w:pPr>
      <w:r w:rsidRPr="00AF5DAE">
        <w:rPr>
          <w:sz w:val="28"/>
          <w:szCs w:val="28"/>
        </w:rPr>
        <w:t xml:space="preserve">Основные </w:t>
      </w:r>
      <w:r w:rsidR="00AE3B7B" w:rsidRPr="00AF5DAE">
        <w:rPr>
          <w:sz w:val="28"/>
          <w:szCs w:val="28"/>
        </w:rPr>
        <w:t>параметры</w:t>
      </w:r>
      <w:r w:rsidRPr="00AF5DAE">
        <w:rPr>
          <w:sz w:val="28"/>
          <w:szCs w:val="28"/>
        </w:rPr>
        <w:t xml:space="preserve"> прогноза поступлений доходов в бюджет </w:t>
      </w:r>
      <w:r w:rsidR="00E75CD0" w:rsidRPr="00AF5DAE">
        <w:rPr>
          <w:sz w:val="28"/>
          <w:szCs w:val="28"/>
        </w:rPr>
        <w:t xml:space="preserve">города </w:t>
      </w:r>
      <w:r w:rsidR="00AE3B7B" w:rsidRPr="00AF5DAE">
        <w:rPr>
          <w:sz w:val="28"/>
          <w:szCs w:val="28"/>
        </w:rPr>
        <w:t xml:space="preserve">на </w:t>
      </w:r>
      <w:r w:rsidR="002D659B" w:rsidRPr="00AF5DAE">
        <w:rPr>
          <w:sz w:val="28"/>
          <w:szCs w:val="28"/>
        </w:rPr>
        <w:t>2026</w:t>
      </w:r>
      <w:r w:rsidR="00AE3B7B" w:rsidRPr="00AF5DAE">
        <w:rPr>
          <w:sz w:val="28"/>
          <w:szCs w:val="28"/>
        </w:rPr>
        <w:t> </w:t>
      </w:r>
      <w:r w:rsidRPr="00AF5DAE">
        <w:rPr>
          <w:sz w:val="28"/>
          <w:szCs w:val="28"/>
        </w:rPr>
        <w:t xml:space="preserve">год и на плановый период </w:t>
      </w:r>
      <w:r w:rsidR="002D659B" w:rsidRPr="00AF5DAE">
        <w:rPr>
          <w:sz w:val="28"/>
          <w:szCs w:val="28"/>
        </w:rPr>
        <w:t>2027</w:t>
      </w:r>
      <w:r w:rsidR="002E4F7E" w:rsidRPr="00AF5DAE">
        <w:rPr>
          <w:sz w:val="28"/>
          <w:szCs w:val="28"/>
        </w:rPr>
        <w:t>-</w:t>
      </w:r>
      <w:r w:rsidR="002D659B" w:rsidRPr="00AF5DAE">
        <w:rPr>
          <w:sz w:val="28"/>
          <w:szCs w:val="28"/>
        </w:rPr>
        <w:t>2028</w:t>
      </w:r>
      <w:r w:rsidR="004A1066" w:rsidRPr="00AF5DAE">
        <w:rPr>
          <w:sz w:val="28"/>
          <w:szCs w:val="28"/>
        </w:rPr>
        <w:t> </w:t>
      </w:r>
      <w:r w:rsidRPr="00AF5DAE">
        <w:rPr>
          <w:sz w:val="28"/>
          <w:szCs w:val="28"/>
        </w:rPr>
        <w:t>годов</w:t>
      </w:r>
      <w:r w:rsidR="006F4D48" w:rsidRPr="00AF5DAE">
        <w:rPr>
          <w:sz w:val="28"/>
          <w:szCs w:val="28"/>
        </w:rPr>
        <w:t xml:space="preserve">: </w:t>
      </w:r>
    </w:p>
    <w:p w14:paraId="1E9D6A9D" w14:textId="77777777" w:rsidR="00CE7F8E" w:rsidRPr="00AF5DAE" w:rsidRDefault="00CE7F8E" w:rsidP="0000175A">
      <w:pPr>
        <w:pStyle w:val="ae"/>
        <w:widowControl w:val="0"/>
        <w:spacing w:line="228" w:lineRule="auto"/>
        <w:ind w:firstLine="709"/>
        <w:rPr>
          <w:b w:val="0"/>
          <w:sz w:val="10"/>
          <w:szCs w:val="10"/>
        </w:rPr>
      </w:pPr>
    </w:p>
    <w:tbl>
      <w:tblPr>
        <w:tblW w:w="10630" w:type="dxa"/>
        <w:tblInd w:w="-289" w:type="dxa"/>
        <w:shd w:val="clear" w:color="auto" w:fill="FFFF00"/>
        <w:tblLayout w:type="fixed"/>
        <w:tblLook w:val="04A0" w:firstRow="1" w:lastRow="0" w:firstColumn="1" w:lastColumn="0" w:noHBand="0" w:noVBand="1"/>
      </w:tblPr>
      <w:tblGrid>
        <w:gridCol w:w="1277"/>
        <w:gridCol w:w="1701"/>
        <w:gridCol w:w="1701"/>
        <w:gridCol w:w="1842"/>
        <w:gridCol w:w="697"/>
        <w:gridCol w:w="1712"/>
        <w:gridCol w:w="1700"/>
      </w:tblGrid>
      <w:tr w:rsidR="00F43BE8" w:rsidRPr="00AF5DAE" w14:paraId="3B6A3319" w14:textId="77777777" w:rsidTr="00AF5DAE">
        <w:trPr>
          <w:trHeight w:val="343"/>
        </w:trPr>
        <w:tc>
          <w:tcPr>
            <w:tcW w:w="1277" w:type="dxa"/>
            <w:tcBorders>
              <w:top w:val="single" w:sz="4" w:space="0" w:color="auto"/>
              <w:left w:val="single" w:sz="4" w:space="0" w:color="auto"/>
              <w:right w:val="single" w:sz="4" w:space="0" w:color="auto"/>
            </w:tcBorders>
            <w:vAlign w:val="center"/>
          </w:tcPr>
          <w:p w14:paraId="180FD89D" w14:textId="3E4FD1E6" w:rsidR="00F43BE8" w:rsidRPr="00AF5DAE" w:rsidRDefault="00F43BE8" w:rsidP="00F43BE8">
            <w:pPr>
              <w:keepNext/>
              <w:ind w:left="-57" w:right="-113"/>
              <w:jc w:val="center"/>
              <w:rPr>
                <w:sz w:val="22"/>
                <w:szCs w:val="22"/>
              </w:rPr>
            </w:pPr>
            <w:r w:rsidRPr="00AF5DAE">
              <w:rPr>
                <w:sz w:val="22"/>
                <w:szCs w:val="22"/>
              </w:rPr>
              <w:lastRenderedPageBreak/>
              <w:t>Показатель</w:t>
            </w:r>
          </w:p>
        </w:tc>
        <w:tc>
          <w:tcPr>
            <w:tcW w:w="1701" w:type="dxa"/>
            <w:tcBorders>
              <w:top w:val="single" w:sz="4" w:space="0" w:color="auto"/>
              <w:left w:val="single" w:sz="4" w:space="0" w:color="auto"/>
              <w:right w:val="single" w:sz="4" w:space="0" w:color="auto"/>
            </w:tcBorders>
            <w:noWrap/>
            <w:vAlign w:val="center"/>
          </w:tcPr>
          <w:p w14:paraId="32F5AEC4" w14:textId="477EBA91" w:rsidR="00F43BE8" w:rsidRPr="00AF5DAE" w:rsidRDefault="00F43BE8" w:rsidP="00F43BE8">
            <w:pPr>
              <w:keepNext/>
              <w:ind w:left="-111" w:right="-78"/>
              <w:jc w:val="center"/>
              <w:rPr>
                <w:sz w:val="22"/>
                <w:szCs w:val="22"/>
              </w:rPr>
            </w:pPr>
            <w:r w:rsidRPr="00AF5DAE">
              <w:rPr>
                <w:sz w:val="22"/>
                <w:szCs w:val="22"/>
              </w:rPr>
              <w:t>2024 г.</w:t>
            </w:r>
          </w:p>
        </w:tc>
        <w:tc>
          <w:tcPr>
            <w:tcW w:w="1701" w:type="dxa"/>
            <w:tcBorders>
              <w:top w:val="single" w:sz="4" w:space="0" w:color="auto"/>
              <w:left w:val="single" w:sz="4" w:space="0" w:color="auto"/>
              <w:right w:val="single" w:sz="4" w:space="0" w:color="auto"/>
            </w:tcBorders>
            <w:noWrap/>
            <w:vAlign w:val="center"/>
          </w:tcPr>
          <w:p w14:paraId="163E63BB" w14:textId="0EF65916" w:rsidR="00F43BE8" w:rsidRPr="00AF5DAE" w:rsidRDefault="00F43BE8" w:rsidP="00F43BE8">
            <w:pPr>
              <w:keepNext/>
              <w:ind w:left="-111" w:right="-78"/>
              <w:jc w:val="center"/>
              <w:rPr>
                <w:sz w:val="22"/>
                <w:szCs w:val="22"/>
              </w:rPr>
            </w:pPr>
            <w:r w:rsidRPr="00AF5DAE">
              <w:rPr>
                <w:sz w:val="22"/>
                <w:szCs w:val="22"/>
              </w:rPr>
              <w:t>2025 г.</w:t>
            </w:r>
          </w:p>
        </w:tc>
        <w:tc>
          <w:tcPr>
            <w:tcW w:w="1842" w:type="dxa"/>
            <w:tcBorders>
              <w:top w:val="single" w:sz="4" w:space="0" w:color="auto"/>
              <w:left w:val="single" w:sz="4" w:space="0" w:color="auto"/>
              <w:right w:val="single" w:sz="4" w:space="0" w:color="auto"/>
            </w:tcBorders>
            <w:vAlign w:val="center"/>
          </w:tcPr>
          <w:p w14:paraId="7284BE32" w14:textId="58BAD0CE" w:rsidR="00F43BE8" w:rsidRPr="00AF5DAE" w:rsidRDefault="00F43BE8" w:rsidP="00F43BE8">
            <w:pPr>
              <w:keepNext/>
              <w:ind w:left="-111" w:right="-78"/>
              <w:jc w:val="center"/>
              <w:rPr>
                <w:sz w:val="22"/>
                <w:szCs w:val="22"/>
              </w:rPr>
            </w:pPr>
            <w:r w:rsidRPr="00AF5DAE">
              <w:rPr>
                <w:sz w:val="22"/>
                <w:szCs w:val="22"/>
              </w:rPr>
              <w:t>2026 г.</w:t>
            </w:r>
          </w:p>
        </w:tc>
        <w:tc>
          <w:tcPr>
            <w:tcW w:w="697" w:type="dxa"/>
            <w:vMerge w:val="restart"/>
            <w:tcBorders>
              <w:top w:val="single" w:sz="4" w:space="0" w:color="auto"/>
              <w:left w:val="single" w:sz="4" w:space="0" w:color="auto"/>
              <w:right w:val="single" w:sz="4" w:space="0" w:color="auto"/>
            </w:tcBorders>
            <w:noWrap/>
            <w:vAlign w:val="center"/>
          </w:tcPr>
          <w:p w14:paraId="3795F11E" w14:textId="77777777" w:rsidR="00F43BE8" w:rsidRPr="00AF5DAE" w:rsidRDefault="00F43BE8" w:rsidP="00F43BE8">
            <w:pPr>
              <w:keepNext/>
              <w:ind w:left="-111" w:right="-78"/>
              <w:jc w:val="center"/>
              <w:rPr>
                <w:sz w:val="22"/>
                <w:szCs w:val="22"/>
              </w:rPr>
            </w:pPr>
            <w:r w:rsidRPr="00AF5DAE">
              <w:rPr>
                <w:sz w:val="22"/>
                <w:szCs w:val="22"/>
              </w:rPr>
              <w:t>Темп роста,</w:t>
            </w:r>
          </w:p>
          <w:p w14:paraId="69816605" w14:textId="0E4FCA51" w:rsidR="00F43BE8" w:rsidRPr="00AF5DAE" w:rsidRDefault="00F43BE8" w:rsidP="00F43BE8">
            <w:pPr>
              <w:keepNext/>
              <w:ind w:left="-111" w:right="-78"/>
              <w:jc w:val="center"/>
              <w:rPr>
                <w:sz w:val="22"/>
                <w:szCs w:val="22"/>
              </w:rPr>
            </w:pPr>
            <w:r w:rsidRPr="00AF5DAE">
              <w:rPr>
                <w:sz w:val="22"/>
                <w:szCs w:val="22"/>
              </w:rPr>
              <w:t>%</w:t>
            </w:r>
          </w:p>
        </w:tc>
        <w:tc>
          <w:tcPr>
            <w:tcW w:w="1712" w:type="dxa"/>
            <w:tcBorders>
              <w:top w:val="single" w:sz="4" w:space="0" w:color="auto"/>
              <w:left w:val="single" w:sz="4" w:space="0" w:color="auto"/>
              <w:right w:val="single" w:sz="4" w:space="0" w:color="auto"/>
            </w:tcBorders>
            <w:noWrap/>
            <w:vAlign w:val="center"/>
          </w:tcPr>
          <w:p w14:paraId="2433B059" w14:textId="1DF9E19E" w:rsidR="00F43BE8" w:rsidRPr="00AF5DAE" w:rsidRDefault="00F43BE8" w:rsidP="00F43BE8">
            <w:pPr>
              <w:keepNext/>
              <w:ind w:left="-111" w:right="-78"/>
              <w:jc w:val="center"/>
              <w:rPr>
                <w:sz w:val="22"/>
                <w:szCs w:val="22"/>
              </w:rPr>
            </w:pPr>
            <w:r w:rsidRPr="00AF5DAE">
              <w:rPr>
                <w:sz w:val="22"/>
                <w:szCs w:val="22"/>
              </w:rPr>
              <w:t>2027 г.</w:t>
            </w:r>
          </w:p>
        </w:tc>
        <w:tc>
          <w:tcPr>
            <w:tcW w:w="1700" w:type="dxa"/>
            <w:tcBorders>
              <w:top w:val="single" w:sz="4" w:space="0" w:color="auto"/>
              <w:left w:val="single" w:sz="4" w:space="0" w:color="auto"/>
              <w:right w:val="single" w:sz="4" w:space="0" w:color="auto"/>
            </w:tcBorders>
            <w:vAlign w:val="center"/>
          </w:tcPr>
          <w:p w14:paraId="6E011AB3" w14:textId="437AAEF3" w:rsidR="00F43BE8" w:rsidRPr="00AF5DAE" w:rsidRDefault="00F43BE8" w:rsidP="00F43BE8">
            <w:pPr>
              <w:keepNext/>
              <w:ind w:left="-111" w:right="-78"/>
              <w:jc w:val="center"/>
              <w:rPr>
                <w:sz w:val="22"/>
                <w:szCs w:val="22"/>
              </w:rPr>
            </w:pPr>
            <w:r w:rsidRPr="00AF5DAE">
              <w:rPr>
                <w:sz w:val="22"/>
                <w:szCs w:val="22"/>
              </w:rPr>
              <w:t>2028 г.</w:t>
            </w:r>
          </w:p>
        </w:tc>
      </w:tr>
      <w:tr w:rsidR="00F43BE8" w:rsidRPr="00AF5DAE" w14:paraId="4FB73E57" w14:textId="77777777" w:rsidTr="00AF5DAE">
        <w:trPr>
          <w:trHeight w:val="315"/>
        </w:trPr>
        <w:tc>
          <w:tcPr>
            <w:tcW w:w="1277" w:type="dxa"/>
            <w:tcBorders>
              <w:top w:val="nil"/>
              <w:left w:val="single" w:sz="4" w:space="0" w:color="auto"/>
              <w:bottom w:val="single" w:sz="4" w:space="0" w:color="auto"/>
              <w:right w:val="single" w:sz="4" w:space="0" w:color="auto"/>
            </w:tcBorders>
            <w:vAlign w:val="center"/>
          </w:tcPr>
          <w:p w14:paraId="74371979" w14:textId="54967326" w:rsidR="00F43BE8" w:rsidRPr="00AF5DAE" w:rsidRDefault="00F43BE8" w:rsidP="00F43BE8">
            <w:pPr>
              <w:keepNext/>
              <w:ind w:left="-57" w:right="-113"/>
              <w:jc w:val="center"/>
              <w:rPr>
                <w:sz w:val="22"/>
                <w:szCs w:val="22"/>
              </w:rPr>
            </w:pPr>
            <w:r w:rsidRPr="00AF5DAE">
              <w:rPr>
                <w:sz w:val="22"/>
                <w:szCs w:val="22"/>
              </w:rPr>
              <w:t> </w:t>
            </w:r>
          </w:p>
        </w:tc>
        <w:tc>
          <w:tcPr>
            <w:tcW w:w="1701" w:type="dxa"/>
            <w:tcBorders>
              <w:top w:val="nil"/>
              <w:left w:val="single" w:sz="4" w:space="0" w:color="auto"/>
              <w:bottom w:val="single" w:sz="4" w:space="0" w:color="auto"/>
              <w:right w:val="single" w:sz="4" w:space="0" w:color="auto"/>
            </w:tcBorders>
            <w:noWrap/>
            <w:vAlign w:val="center"/>
          </w:tcPr>
          <w:p w14:paraId="00D93D88" w14:textId="7AF01C98" w:rsidR="00F43BE8" w:rsidRPr="00AF5DAE" w:rsidRDefault="00F43BE8" w:rsidP="00F43BE8">
            <w:pPr>
              <w:keepNext/>
              <w:ind w:left="-111" w:right="-78"/>
              <w:jc w:val="center"/>
              <w:rPr>
                <w:sz w:val="22"/>
                <w:szCs w:val="22"/>
              </w:rPr>
            </w:pPr>
            <w:r w:rsidRPr="00AF5DAE">
              <w:rPr>
                <w:sz w:val="22"/>
                <w:szCs w:val="22"/>
              </w:rPr>
              <w:t>факт (руб.)</w:t>
            </w:r>
          </w:p>
        </w:tc>
        <w:tc>
          <w:tcPr>
            <w:tcW w:w="1701" w:type="dxa"/>
            <w:tcBorders>
              <w:top w:val="nil"/>
              <w:left w:val="single" w:sz="4" w:space="0" w:color="auto"/>
              <w:bottom w:val="single" w:sz="4" w:space="0" w:color="auto"/>
              <w:right w:val="single" w:sz="4" w:space="0" w:color="auto"/>
            </w:tcBorders>
            <w:noWrap/>
            <w:vAlign w:val="center"/>
          </w:tcPr>
          <w:p w14:paraId="291A4693" w14:textId="74A1D5F2" w:rsidR="00F43BE8" w:rsidRPr="00AF5DAE" w:rsidRDefault="00F43BE8" w:rsidP="00F43BE8">
            <w:pPr>
              <w:keepNext/>
              <w:ind w:left="-111" w:right="-78"/>
              <w:jc w:val="center"/>
              <w:rPr>
                <w:sz w:val="22"/>
                <w:szCs w:val="22"/>
              </w:rPr>
            </w:pPr>
            <w:r w:rsidRPr="00AF5DAE">
              <w:rPr>
                <w:sz w:val="22"/>
                <w:szCs w:val="22"/>
              </w:rPr>
              <w:t>оценка (руб.)</w:t>
            </w:r>
          </w:p>
        </w:tc>
        <w:tc>
          <w:tcPr>
            <w:tcW w:w="1842" w:type="dxa"/>
            <w:tcBorders>
              <w:top w:val="nil"/>
              <w:left w:val="single" w:sz="4" w:space="0" w:color="auto"/>
              <w:bottom w:val="single" w:sz="4" w:space="0" w:color="auto"/>
              <w:right w:val="single" w:sz="4" w:space="0" w:color="auto"/>
            </w:tcBorders>
            <w:vAlign w:val="center"/>
          </w:tcPr>
          <w:p w14:paraId="701249C5" w14:textId="430FF0DA" w:rsidR="00F43BE8" w:rsidRPr="00AF5DAE" w:rsidRDefault="00F43BE8" w:rsidP="00F43BE8">
            <w:pPr>
              <w:keepNext/>
              <w:ind w:left="-111" w:right="-78"/>
              <w:jc w:val="center"/>
              <w:rPr>
                <w:sz w:val="22"/>
                <w:szCs w:val="22"/>
              </w:rPr>
            </w:pPr>
            <w:r w:rsidRPr="00AF5DAE">
              <w:rPr>
                <w:sz w:val="22"/>
                <w:szCs w:val="22"/>
              </w:rPr>
              <w:t>прогноз (руб.)</w:t>
            </w:r>
          </w:p>
        </w:tc>
        <w:tc>
          <w:tcPr>
            <w:tcW w:w="697" w:type="dxa"/>
            <w:vMerge/>
            <w:tcBorders>
              <w:top w:val="nil"/>
              <w:left w:val="single" w:sz="4" w:space="0" w:color="auto"/>
              <w:bottom w:val="single" w:sz="4" w:space="0" w:color="auto"/>
              <w:right w:val="single" w:sz="4" w:space="0" w:color="auto"/>
            </w:tcBorders>
            <w:noWrap/>
            <w:vAlign w:val="center"/>
          </w:tcPr>
          <w:p w14:paraId="08A50424" w14:textId="64E8CF7B" w:rsidR="00F43BE8" w:rsidRPr="00AF5DAE" w:rsidRDefault="00F43BE8" w:rsidP="00F43BE8">
            <w:pPr>
              <w:keepNext/>
              <w:ind w:left="-111" w:right="-78"/>
              <w:jc w:val="center"/>
              <w:rPr>
                <w:sz w:val="22"/>
                <w:szCs w:val="22"/>
              </w:rPr>
            </w:pPr>
          </w:p>
        </w:tc>
        <w:tc>
          <w:tcPr>
            <w:tcW w:w="1712" w:type="dxa"/>
            <w:tcBorders>
              <w:top w:val="nil"/>
              <w:left w:val="single" w:sz="4" w:space="0" w:color="auto"/>
              <w:bottom w:val="single" w:sz="4" w:space="0" w:color="auto"/>
              <w:right w:val="single" w:sz="4" w:space="0" w:color="auto"/>
            </w:tcBorders>
            <w:noWrap/>
            <w:vAlign w:val="center"/>
          </w:tcPr>
          <w:p w14:paraId="3D9C94CC" w14:textId="7F841348" w:rsidR="00F43BE8" w:rsidRPr="00AF5DAE" w:rsidRDefault="00F43BE8" w:rsidP="00F43BE8">
            <w:pPr>
              <w:keepNext/>
              <w:ind w:left="-111" w:right="-78"/>
              <w:jc w:val="center"/>
              <w:rPr>
                <w:sz w:val="22"/>
                <w:szCs w:val="22"/>
              </w:rPr>
            </w:pPr>
            <w:r w:rsidRPr="00AF5DAE">
              <w:rPr>
                <w:sz w:val="22"/>
                <w:szCs w:val="22"/>
              </w:rPr>
              <w:t>прогноз (руб.)</w:t>
            </w:r>
          </w:p>
        </w:tc>
        <w:tc>
          <w:tcPr>
            <w:tcW w:w="1700" w:type="dxa"/>
            <w:tcBorders>
              <w:top w:val="nil"/>
              <w:left w:val="single" w:sz="4" w:space="0" w:color="auto"/>
              <w:bottom w:val="single" w:sz="4" w:space="0" w:color="auto"/>
              <w:right w:val="single" w:sz="4" w:space="0" w:color="auto"/>
            </w:tcBorders>
            <w:vAlign w:val="center"/>
          </w:tcPr>
          <w:p w14:paraId="3B052708" w14:textId="492A0019" w:rsidR="00F43BE8" w:rsidRPr="00AF5DAE" w:rsidRDefault="00F43BE8" w:rsidP="00F43BE8">
            <w:pPr>
              <w:keepNext/>
              <w:ind w:left="-111" w:right="-78"/>
              <w:jc w:val="center"/>
              <w:rPr>
                <w:sz w:val="22"/>
                <w:szCs w:val="22"/>
              </w:rPr>
            </w:pPr>
            <w:r w:rsidRPr="00AF5DAE">
              <w:rPr>
                <w:sz w:val="22"/>
                <w:szCs w:val="22"/>
              </w:rPr>
              <w:t>прогноз (руб.)</w:t>
            </w:r>
          </w:p>
        </w:tc>
      </w:tr>
      <w:tr w:rsidR="00F43BE8" w:rsidRPr="00AF5DAE" w14:paraId="6633AD68" w14:textId="77777777" w:rsidTr="00AF5DAE">
        <w:trPr>
          <w:trHeight w:val="76"/>
        </w:trPr>
        <w:tc>
          <w:tcPr>
            <w:tcW w:w="1277" w:type="dxa"/>
            <w:tcBorders>
              <w:top w:val="single" w:sz="4" w:space="0" w:color="auto"/>
              <w:left w:val="single" w:sz="4" w:space="0" w:color="auto"/>
              <w:bottom w:val="single" w:sz="4" w:space="0" w:color="auto"/>
              <w:right w:val="single" w:sz="4" w:space="0" w:color="auto"/>
            </w:tcBorders>
            <w:vAlign w:val="center"/>
            <w:hideMark/>
          </w:tcPr>
          <w:p w14:paraId="43DF60AE" w14:textId="585D22F4" w:rsidR="00F43BE8" w:rsidRPr="00AF5DAE" w:rsidRDefault="00F43BE8" w:rsidP="00F43BE8">
            <w:pPr>
              <w:keepNext/>
              <w:ind w:left="-57" w:right="-113"/>
              <w:jc w:val="center"/>
              <w:rPr>
                <w:sz w:val="22"/>
                <w:szCs w:val="22"/>
              </w:rPr>
            </w:pPr>
            <w:r w:rsidRPr="00AF5DAE">
              <w:rPr>
                <w:sz w:val="22"/>
                <w:szCs w:val="22"/>
              </w:rPr>
              <w:t>1</w:t>
            </w:r>
          </w:p>
        </w:tc>
        <w:tc>
          <w:tcPr>
            <w:tcW w:w="1701" w:type="dxa"/>
            <w:tcBorders>
              <w:top w:val="single" w:sz="4" w:space="0" w:color="auto"/>
              <w:left w:val="nil"/>
              <w:bottom w:val="single" w:sz="4" w:space="0" w:color="auto"/>
              <w:right w:val="single" w:sz="4" w:space="0" w:color="auto"/>
            </w:tcBorders>
            <w:noWrap/>
            <w:vAlign w:val="center"/>
            <w:hideMark/>
          </w:tcPr>
          <w:p w14:paraId="6B8CBB37" w14:textId="524ABCE4" w:rsidR="00F43BE8" w:rsidRPr="00AF5DAE" w:rsidRDefault="00F43BE8" w:rsidP="00F43BE8">
            <w:pPr>
              <w:keepNext/>
              <w:ind w:left="-111" w:right="-78"/>
              <w:jc w:val="center"/>
              <w:rPr>
                <w:sz w:val="22"/>
                <w:szCs w:val="22"/>
              </w:rPr>
            </w:pPr>
            <w:r w:rsidRPr="00AF5DAE">
              <w:t>2</w:t>
            </w:r>
          </w:p>
        </w:tc>
        <w:tc>
          <w:tcPr>
            <w:tcW w:w="1701" w:type="dxa"/>
            <w:tcBorders>
              <w:top w:val="single" w:sz="4" w:space="0" w:color="auto"/>
              <w:left w:val="nil"/>
              <w:bottom w:val="single" w:sz="4" w:space="0" w:color="auto"/>
              <w:right w:val="single" w:sz="4" w:space="0" w:color="auto"/>
            </w:tcBorders>
            <w:noWrap/>
            <w:vAlign w:val="center"/>
            <w:hideMark/>
          </w:tcPr>
          <w:p w14:paraId="10F71C2D" w14:textId="03BF7CA0" w:rsidR="00F43BE8" w:rsidRPr="00AF5DAE" w:rsidRDefault="00F43BE8" w:rsidP="00F43BE8">
            <w:pPr>
              <w:keepNext/>
              <w:ind w:left="-111" w:right="-78"/>
              <w:jc w:val="center"/>
              <w:rPr>
                <w:sz w:val="22"/>
                <w:szCs w:val="22"/>
              </w:rPr>
            </w:pPr>
            <w:r w:rsidRPr="00AF5DAE">
              <w:t>3</w:t>
            </w:r>
          </w:p>
        </w:tc>
        <w:tc>
          <w:tcPr>
            <w:tcW w:w="1842" w:type="dxa"/>
            <w:tcBorders>
              <w:top w:val="single" w:sz="4" w:space="0" w:color="auto"/>
              <w:left w:val="nil"/>
              <w:bottom w:val="single" w:sz="4" w:space="0" w:color="auto"/>
              <w:right w:val="single" w:sz="4" w:space="0" w:color="auto"/>
            </w:tcBorders>
            <w:vAlign w:val="center"/>
            <w:hideMark/>
          </w:tcPr>
          <w:p w14:paraId="7300B31A" w14:textId="3B42EF0D" w:rsidR="00F43BE8" w:rsidRPr="00AF5DAE" w:rsidRDefault="00F43BE8" w:rsidP="00F43BE8">
            <w:pPr>
              <w:keepNext/>
              <w:ind w:left="-111" w:right="-78"/>
              <w:jc w:val="center"/>
              <w:rPr>
                <w:sz w:val="22"/>
                <w:szCs w:val="22"/>
              </w:rPr>
            </w:pPr>
            <w:r w:rsidRPr="00AF5DAE">
              <w:t>4</w:t>
            </w:r>
          </w:p>
        </w:tc>
        <w:tc>
          <w:tcPr>
            <w:tcW w:w="697" w:type="dxa"/>
            <w:tcBorders>
              <w:top w:val="single" w:sz="4" w:space="0" w:color="auto"/>
              <w:left w:val="nil"/>
              <w:bottom w:val="single" w:sz="4" w:space="0" w:color="auto"/>
              <w:right w:val="single" w:sz="4" w:space="0" w:color="auto"/>
            </w:tcBorders>
            <w:noWrap/>
            <w:vAlign w:val="center"/>
            <w:hideMark/>
          </w:tcPr>
          <w:p w14:paraId="7CE3D498" w14:textId="6491AB92" w:rsidR="00F43BE8" w:rsidRPr="00AF5DAE" w:rsidRDefault="00F43BE8" w:rsidP="00F43BE8">
            <w:pPr>
              <w:keepNext/>
              <w:ind w:left="-111" w:right="-78"/>
              <w:jc w:val="center"/>
              <w:rPr>
                <w:sz w:val="22"/>
                <w:szCs w:val="22"/>
              </w:rPr>
            </w:pPr>
            <w:r w:rsidRPr="00AF5DAE">
              <w:t>5</w:t>
            </w:r>
          </w:p>
        </w:tc>
        <w:tc>
          <w:tcPr>
            <w:tcW w:w="1712" w:type="dxa"/>
            <w:tcBorders>
              <w:top w:val="single" w:sz="4" w:space="0" w:color="auto"/>
              <w:left w:val="nil"/>
              <w:bottom w:val="single" w:sz="4" w:space="0" w:color="auto"/>
              <w:right w:val="single" w:sz="4" w:space="0" w:color="auto"/>
            </w:tcBorders>
            <w:noWrap/>
            <w:vAlign w:val="center"/>
            <w:hideMark/>
          </w:tcPr>
          <w:p w14:paraId="4B5FB7A4" w14:textId="35CF955C" w:rsidR="00F43BE8" w:rsidRPr="00AF5DAE" w:rsidRDefault="00F43BE8" w:rsidP="00F43BE8">
            <w:pPr>
              <w:keepNext/>
              <w:ind w:left="-111" w:right="-78"/>
              <w:jc w:val="center"/>
              <w:rPr>
                <w:sz w:val="22"/>
                <w:szCs w:val="22"/>
              </w:rPr>
            </w:pPr>
            <w:r w:rsidRPr="00AF5DAE">
              <w:t>6</w:t>
            </w:r>
          </w:p>
        </w:tc>
        <w:tc>
          <w:tcPr>
            <w:tcW w:w="1700" w:type="dxa"/>
            <w:tcBorders>
              <w:top w:val="single" w:sz="4" w:space="0" w:color="auto"/>
              <w:left w:val="nil"/>
              <w:bottom w:val="single" w:sz="4" w:space="0" w:color="auto"/>
              <w:right w:val="single" w:sz="4" w:space="0" w:color="auto"/>
            </w:tcBorders>
            <w:vAlign w:val="center"/>
            <w:hideMark/>
          </w:tcPr>
          <w:p w14:paraId="3214E220" w14:textId="10E53331" w:rsidR="00F43BE8" w:rsidRPr="00AF5DAE" w:rsidRDefault="00F43BE8" w:rsidP="00F43BE8">
            <w:pPr>
              <w:keepNext/>
              <w:ind w:left="-111" w:right="-78"/>
              <w:jc w:val="center"/>
              <w:rPr>
                <w:sz w:val="22"/>
                <w:szCs w:val="22"/>
              </w:rPr>
            </w:pPr>
            <w:r w:rsidRPr="00AF5DAE">
              <w:t>7</w:t>
            </w:r>
          </w:p>
        </w:tc>
      </w:tr>
      <w:tr w:rsidR="00F43BE8" w:rsidRPr="00AF5DAE" w14:paraId="5653AAE1" w14:textId="77777777" w:rsidTr="00AF5DAE">
        <w:trPr>
          <w:trHeight w:val="870"/>
        </w:trPr>
        <w:tc>
          <w:tcPr>
            <w:tcW w:w="1277" w:type="dxa"/>
            <w:tcBorders>
              <w:top w:val="nil"/>
              <w:left w:val="single" w:sz="4" w:space="0" w:color="auto"/>
              <w:bottom w:val="single" w:sz="4" w:space="0" w:color="auto"/>
              <w:right w:val="single" w:sz="4" w:space="0" w:color="auto"/>
            </w:tcBorders>
            <w:vAlign w:val="center"/>
            <w:hideMark/>
          </w:tcPr>
          <w:p w14:paraId="67904911" w14:textId="73D3F17F" w:rsidR="00F43BE8" w:rsidRPr="00AF5DAE" w:rsidRDefault="00F43BE8" w:rsidP="00F43BE8">
            <w:pPr>
              <w:keepNext/>
              <w:ind w:left="-108" w:right="-109"/>
              <w:jc w:val="center"/>
              <w:rPr>
                <w:b/>
                <w:bCs/>
                <w:sz w:val="22"/>
                <w:szCs w:val="22"/>
              </w:rPr>
            </w:pPr>
            <w:r w:rsidRPr="00AF5DAE">
              <w:rPr>
                <w:sz w:val="22"/>
                <w:szCs w:val="22"/>
              </w:rPr>
              <w:t>Налоговые и неналоговые, в т.ч.:</w:t>
            </w:r>
          </w:p>
        </w:tc>
        <w:tc>
          <w:tcPr>
            <w:tcW w:w="1701" w:type="dxa"/>
            <w:tcBorders>
              <w:top w:val="nil"/>
              <w:left w:val="nil"/>
              <w:bottom w:val="single" w:sz="4" w:space="0" w:color="auto"/>
              <w:right w:val="single" w:sz="4" w:space="0" w:color="auto"/>
            </w:tcBorders>
            <w:noWrap/>
            <w:vAlign w:val="center"/>
            <w:hideMark/>
          </w:tcPr>
          <w:p w14:paraId="25500CA9" w14:textId="6CBB64F5" w:rsidR="00F43BE8" w:rsidRPr="00AF5DAE" w:rsidRDefault="00F43BE8" w:rsidP="00AF5DAE">
            <w:pPr>
              <w:keepNext/>
              <w:ind w:left="-108" w:right="-109"/>
              <w:jc w:val="center"/>
              <w:rPr>
                <w:b/>
                <w:bCs/>
                <w:sz w:val="22"/>
                <w:szCs w:val="22"/>
              </w:rPr>
            </w:pPr>
            <w:r w:rsidRPr="00AF5DAE">
              <w:t>1 212 602 944,86</w:t>
            </w:r>
          </w:p>
        </w:tc>
        <w:tc>
          <w:tcPr>
            <w:tcW w:w="1701" w:type="dxa"/>
            <w:tcBorders>
              <w:top w:val="nil"/>
              <w:left w:val="nil"/>
              <w:bottom w:val="single" w:sz="4" w:space="0" w:color="auto"/>
              <w:right w:val="single" w:sz="4" w:space="0" w:color="auto"/>
            </w:tcBorders>
            <w:noWrap/>
            <w:vAlign w:val="center"/>
            <w:hideMark/>
          </w:tcPr>
          <w:p w14:paraId="0B027010" w14:textId="30B12886" w:rsidR="00F43BE8" w:rsidRPr="00AF5DAE" w:rsidRDefault="00F43BE8" w:rsidP="00AF5DAE">
            <w:pPr>
              <w:keepNext/>
              <w:ind w:left="-108" w:right="-109"/>
              <w:jc w:val="center"/>
              <w:rPr>
                <w:b/>
                <w:bCs/>
                <w:sz w:val="22"/>
                <w:szCs w:val="22"/>
              </w:rPr>
            </w:pPr>
            <w:r w:rsidRPr="00AF5DAE">
              <w:t>1 114 301 149,75</w:t>
            </w:r>
          </w:p>
        </w:tc>
        <w:tc>
          <w:tcPr>
            <w:tcW w:w="1842" w:type="dxa"/>
            <w:tcBorders>
              <w:top w:val="nil"/>
              <w:left w:val="nil"/>
              <w:bottom w:val="single" w:sz="4" w:space="0" w:color="auto"/>
              <w:right w:val="single" w:sz="4" w:space="0" w:color="auto"/>
            </w:tcBorders>
            <w:noWrap/>
            <w:vAlign w:val="center"/>
            <w:hideMark/>
          </w:tcPr>
          <w:p w14:paraId="7791BFEB" w14:textId="33FDC12A" w:rsidR="00F43BE8" w:rsidRPr="00AF5DAE" w:rsidRDefault="00F43BE8" w:rsidP="00AF5DAE">
            <w:pPr>
              <w:keepNext/>
              <w:ind w:left="-108" w:right="-109"/>
              <w:jc w:val="center"/>
              <w:rPr>
                <w:b/>
                <w:bCs/>
                <w:sz w:val="22"/>
                <w:szCs w:val="22"/>
              </w:rPr>
            </w:pPr>
            <w:r w:rsidRPr="00AF5DAE">
              <w:t>1 037 618 840,70</w:t>
            </w:r>
          </w:p>
        </w:tc>
        <w:tc>
          <w:tcPr>
            <w:tcW w:w="697" w:type="dxa"/>
            <w:tcBorders>
              <w:top w:val="nil"/>
              <w:left w:val="nil"/>
              <w:bottom w:val="single" w:sz="4" w:space="0" w:color="auto"/>
              <w:right w:val="single" w:sz="4" w:space="0" w:color="auto"/>
            </w:tcBorders>
            <w:noWrap/>
            <w:vAlign w:val="center"/>
            <w:hideMark/>
          </w:tcPr>
          <w:p w14:paraId="2D7C9DB9" w14:textId="726D3D0B" w:rsidR="00F43BE8" w:rsidRPr="00AF5DAE" w:rsidRDefault="00F43BE8" w:rsidP="00AF5DAE">
            <w:pPr>
              <w:keepNext/>
              <w:ind w:left="-108" w:right="-109"/>
              <w:jc w:val="center"/>
              <w:rPr>
                <w:b/>
                <w:bCs/>
                <w:sz w:val="22"/>
                <w:szCs w:val="22"/>
              </w:rPr>
            </w:pPr>
            <w:r w:rsidRPr="00AF5DAE">
              <w:t>93,1</w:t>
            </w:r>
          </w:p>
        </w:tc>
        <w:tc>
          <w:tcPr>
            <w:tcW w:w="1712" w:type="dxa"/>
            <w:tcBorders>
              <w:top w:val="nil"/>
              <w:left w:val="nil"/>
              <w:bottom w:val="single" w:sz="4" w:space="0" w:color="auto"/>
              <w:right w:val="single" w:sz="4" w:space="0" w:color="auto"/>
            </w:tcBorders>
            <w:noWrap/>
            <w:vAlign w:val="center"/>
            <w:hideMark/>
          </w:tcPr>
          <w:p w14:paraId="20BB85B8" w14:textId="1A8E43A9" w:rsidR="00F43BE8" w:rsidRPr="00AF5DAE" w:rsidRDefault="00F43BE8" w:rsidP="00AF5DAE">
            <w:pPr>
              <w:keepNext/>
              <w:ind w:left="-108" w:right="-109"/>
              <w:jc w:val="center"/>
              <w:rPr>
                <w:b/>
                <w:bCs/>
                <w:sz w:val="22"/>
                <w:szCs w:val="22"/>
              </w:rPr>
            </w:pPr>
            <w:r w:rsidRPr="00AF5DAE">
              <w:t>1 081 577 654,16</w:t>
            </w:r>
          </w:p>
        </w:tc>
        <w:tc>
          <w:tcPr>
            <w:tcW w:w="1700" w:type="dxa"/>
            <w:tcBorders>
              <w:top w:val="nil"/>
              <w:left w:val="nil"/>
              <w:bottom w:val="single" w:sz="4" w:space="0" w:color="auto"/>
              <w:right w:val="single" w:sz="4" w:space="0" w:color="auto"/>
            </w:tcBorders>
            <w:noWrap/>
            <w:vAlign w:val="center"/>
            <w:hideMark/>
          </w:tcPr>
          <w:p w14:paraId="5505B092" w14:textId="7B87A01F" w:rsidR="00F43BE8" w:rsidRPr="00AF5DAE" w:rsidRDefault="00F43BE8" w:rsidP="00AF5DAE">
            <w:pPr>
              <w:keepNext/>
              <w:ind w:left="-108" w:right="-109"/>
              <w:jc w:val="center"/>
              <w:rPr>
                <w:b/>
                <w:bCs/>
                <w:sz w:val="22"/>
                <w:szCs w:val="22"/>
              </w:rPr>
            </w:pPr>
            <w:r w:rsidRPr="00AF5DAE">
              <w:t>1 106 253 848,48</w:t>
            </w:r>
          </w:p>
        </w:tc>
      </w:tr>
      <w:tr w:rsidR="00F43BE8" w:rsidRPr="00AF5DAE" w14:paraId="78102250" w14:textId="77777777" w:rsidTr="00AF5DAE">
        <w:trPr>
          <w:trHeight w:val="615"/>
        </w:trPr>
        <w:tc>
          <w:tcPr>
            <w:tcW w:w="1277" w:type="dxa"/>
            <w:tcBorders>
              <w:top w:val="nil"/>
              <w:left w:val="single" w:sz="4" w:space="0" w:color="auto"/>
              <w:bottom w:val="single" w:sz="4" w:space="0" w:color="auto"/>
              <w:right w:val="single" w:sz="4" w:space="0" w:color="auto"/>
            </w:tcBorders>
            <w:vAlign w:val="center"/>
            <w:hideMark/>
          </w:tcPr>
          <w:p w14:paraId="62CF4B69" w14:textId="0A01C1AE" w:rsidR="00F43BE8" w:rsidRPr="00AF5DAE" w:rsidRDefault="00F43BE8" w:rsidP="00F43BE8">
            <w:pPr>
              <w:keepNext/>
              <w:ind w:left="-108" w:right="-109"/>
              <w:jc w:val="center"/>
              <w:rPr>
                <w:sz w:val="22"/>
                <w:szCs w:val="22"/>
              </w:rPr>
            </w:pPr>
            <w:r w:rsidRPr="00AF5DAE">
              <w:rPr>
                <w:sz w:val="22"/>
                <w:szCs w:val="22"/>
              </w:rPr>
              <w:t>Налоговые доходы</w:t>
            </w:r>
          </w:p>
        </w:tc>
        <w:tc>
          <w:tcPr>
            <w:tcW w:w="1701" w:type="dxa"/>
            <w:tcBorders>
              <w:top w:val="nil"/>
              <w:left w:val="nil"/>
              <w:bottom w:val="single" w:sz="4" w:space="0" w:color="auto"/>
              <w:right w:val="single" w:sz="4" w:space="0" w:color="auto"/>
            </w:tcBorders>
            <w:noWrap/>
            <w:vAlign w:val="center"/>
            <w:hideMark/>
          </w:tcPr>
          <w:p w14:paraId="458CD489" w14:textId="5DAFDD6E" w:rsidR="00F43BE8" w:rsidRPr="00AF5DAE" w:rsidRDefault="00F43BE8" w:rsidP="00AF5DAE">
            <w:pPr>
              <w:keepNext/>
              <w:ind w:left="-108" w:right="-109"/>
              <w:jc w:val="center"/>
              <w:rPr>
                <w:sz w:val="22"/>
                <w:szCs w:val="22"/>
              </w:rPr>
            </w:pPr>
            <w:r w:rsidRPr="00AF5DAE">
              <w:t>762 477 091,00</w:t>
            </w:r>
          </w:p>
        </w:tc>
        <w:tc>
          <w:tcPr>
            <w:tcW w:w="1701" w:type="dxa"/>
            <w:tcBorders>
              <w:top w:val="nil"/>
              <w:left w:val="nil"/>
              <w:bottom w:val="single" w:sz="4" w:space="0" w:color="auto"/>
              <w:right w:val="single" w:sz="4" w:space="0" w:color="auto"/>
            </w:tcBorders>
            <w:noWrap/>
            <w:vAlign w:val="center"/>
            <w:hideMark/>
          </w:tcPr>
          <w:p w14:paraId="46C259FF" w14:textId="194FC8DC" w:rsidR="00F43BE8" w:rsidRPr="00AF5DAE" w:rsidRDefault="00F43BE8" w:rsidP="00AF5DAE">
            <w:pPr>
              <w:keepNext/>
              <w:ind w:left="-108" w:right="-109"/>
              <w:jc w:val="center"/>
              <w:rPr>
                <w:sz w:val="22"/>
                <w:szCs w:val="22"/>
              </w:rPr>
            </w:pPr>
            <w:r w:rsidRPr="00AF5DAE">
              <w:t>905 749 644,72</w:t>
            </w:r>
          </w:p>
        </w:tc>
        <w:tc>
          <w:tcPr>
            <w:tcW w:w="1842" w:type="dxa"/>
            <w:tcBorders>
              <w:top w:val="nil"/>
              <w:left w:val="nil"/>
              <w:bottom w:val="single" w:sz="4" w:space="0" w:color="auto"/>
              <w:right w:val="single" w:sz="4" w:space="0" w:color="auto"/>
            </w:tcBorders>
            <w:noWrap/>
            <w:vAlign w:val="center"/>
            <w:hideMark/>
          </w:tcPr>
          <w:p w14:paraId="29035764" w14:textId="418C3447" w:rsidR="00F43BE8" w:rsidRPr="00AF5DAE" w:rsidRDefault="00F43BE8" w:rsidP="00AF5DAE">
            <w:pPr>
              <w:keepNext/>
              <w:ind w:left="-108" w:right="-109"/>
              <w:jc w:val="center"/>
              <w:rPr>
                <w:sz w:val="22"/>
                <w:szCs w:val="22"/>
              </w:rPr>
            </w:pPr>
            <w:r w:rsidRPr="00AF5DAE">
              <w:t>927 070 642,14</w:t>
            </w:r>
          </w:p>
        </w:tc>
        <w:tc>
          <w:tcPr>
            <w:tcW w:w="697" w:type="dxa"/>
            <w:tcBorders>
              <w:top w:val="nil"/>
              <w:left w:val="nil"/>
              <w:bottom w:val="single" w:sz="4" w:space="0" w:color="auto"/>
              <w:right w:val="single" w:sz="4" w:space="0" w:color="auto"/>
            </w:tcBorders>
            <w:noWrap/>
            <w:vAlign w:val="center"/>
            <w:hideMark/>
          </w:tcPr>
          <w:p w14:paraId="003C634F" w14:textId="33A621AE" w:rsidR="00F43BE8" w:rsidRPr="00AF5DAE" w:rsidRDefault="00F43BE8" w:rsidP="00AF5DAE">
            <w:pPr>
              <w:keepNext/>
              <w:ind w:left="-108" w:right="-109"/>
              <w:jc w:val="center"/>
              <w:rPr>
                <w:sz w:val="22"/>
                <w:szCs w:val="22"/>
              </w:rPr>
            </w:pPr>
            <w:r w:rsidRPr="00AF5DAE">
              <w:t>102,4</w:t>
            </w:r>
          </w:p>
        </w:tc>
        <w:tc>
          <w:tcPr>
            <w:tcW w:w="1712" w:type="dxa"/>
            <w:tcBorders>
              <w:top w:val="nil"/>
              <w:left w:val="nil"/>
              <w:bottom w:val="single" w:sz="4" w:space="0" w:color="auto"/>
              <w:right w:val="single" w:sz="4" w:space="0" w:color="auto"/>
            </w:tcBorders>
            <w:noWrap/>
            <w:vAlign w:val="center"/>
            <w:hideMark/>
          </w:tcPr>
          <w:p w14:paraId="27BA8838" w14:textId="12AC40B5" w:rsidR="00F43BE8" w:rsidRPr="00AF5DAE" w:rsidRDefault="00F43BE8" w:rsidP="00AF5DAE">
            <w:pPr>
              <w:keepNext/>
              <w:ind w:left="-108" w:right="-109"/>
              <w:jc w:val="center"/>
              <w:rPr>
                <w:sz w:val="22"/>
                <w:szCs w:val="22"/>
              </w:rPr>
            </w:pPr>
            <w:r w:rsidRPr="00AF5DAE">
              <w:t>968 477 001,97</w:t>
            </w:r>
          </w:p>
        </w:tc>
        <w:tc>
          <w:tcPr>
            <w:tcW w:w="1700" w:type="dxa"/>
            <w:tcBorders>
              <w:top w:val="nil"/>
              <w:left w:val="nil"/>
              <w:bottom w:val="single" w:sz="4" w:space="0" w:color="auto"/>
              <w:right w:val="single" w:sz="4" w:space="0" w:color="auto"/>
            </w:tcBorders>
            <w:noWrap/>
            <w:vAlign w:val="center"/>
            <w:hideMark/>
          </w:tcPr>
          <w:p w14:paraId="3A08A0DD" w14:textId="77DEBEC6" w:rsidR="00F43BE8" w:rsidRPr="00AF5DAE" w:rsidRDefault="00F43BE8" w:rsidP="00AF5DAE">
            <w:pPr>
              <w:keepNext/>
              <w:ind w:left="-108" w:right="-109"/>
              <w:jc w:val="center"/>
              <w:rPr>
                <w:sz w:val="22"/>
                <w:szCs w:val="22"/>
              </w:rPr>
            </w:pPr>
            <w:r w:rsidRPr="00AF5DAE">
              <w:t>1 002 805 037,75</w:t>
            </w:r>
          </w:p>
        </w:tc>
      </w:tr>
      <w:tr w:rsidR="00F43BE8" w:rsidRPr="00AF5DAE" w14:paraId="2F288584" w14:textId="77777777" w:rsidTr="00AF5DAE">
        <w:trPr>
          <w:trHeight w:val="615"/>
        </w:trPr>
        <w:tc>
          <w:tcPr>
            <w:tcW w:w="1277" w:type="dxa"/>
            <w:tcBorders>
              <w:top w:val="nil"/>
              <w:left w:val="single" w:sz="4" w:space="0" w:color="auto"/>
              <w:bottom w:val="single" w:sz="4" w:space="0" w:color="auto"/>
              <w:right w:val="single" w:sz="4" w:space="0" w:color="auto"/>
            </w:tcBorders>
            <w:vAlign w:val="center"/>
            <w:hideMark/>
          </w:tcPr>
          <w:p w14:paraId="1E0143B6" w14:textId="1EEDAF00" w:rsidR="00F43BE8" w:rsidRPr="00AF5DAE" w:rsidRDefault="00F43BE8" w:rsidP="00F43BE8">
            <w:pPr>
              <w:keepNext/>
              <w:ind w:left="-108" w:right="-109"/>
              <w:jc w:val="center"/>
              <w:rPr>
                <w:sz w:val="22"/>
                <w:szCs w:val="22"/>
              </w:rPr>
            </w:pPr>
            <w:r w:rsidRPr="00AF5DAE">
              <w:rPr>
                <w:sz w:val="22"/>
                <w:szCs w:val="22"/>
              </w:rPr>
              <w:t>Неналоговые доходы</w:t>
            </w:r>
          </w:p>
        </w:tc>
        <w:tc>
          <w:tcPr>
            <w:tcW w:w="1701" w:type="dxa"/>
            <w:tcBorders>
              <w:top w:val="nil"/>
              <w:left w:val="nil"/>
              <w:bottom w:val="single" w:sz="4" w:space="0" w:color="auto"/>
              <w:right w:val="single" w:sz="4" w:space="0" w:color="auto"/>
            </w:tcBorders>
            <w:noWrap/>
            <w:vAlign w:val="center"/>
            <w:hideMark/>
          </w:tcPr>
          <w:p w14:paraId="318F5F48" w14:textId="281385FB" w:rsidR="00F43BE8" w:rsidRPr="00AF5DAE" w:rsidRDefault="00F43BE8" w:rsidP="00AF5DAE">
            <w:pPr>
              <w:keepNext/>
              <w:ind w:left="-108" w:right="-109"/>
              <w:jc w:val="center"/>
              <w:rPr>
                <w:sz w:val="22"/>
                <w:szCs w:val="22"/>
              </w:rPr>
            </w:pPr>
            <w:r w:rsidRPr="00AF5DAE">
              <w:t>450 125 853,86</w:t>
            </w:r>
          </w:p>
        </w:tc>
        <w:tc>
          <w:tcPr>
            <w:tcW w:w="1701" w:type="dxa"/>
            <w:tcBorders>
              <w:top w:val="nil"/>
              <w:left w:val="nil"/>
              <w:bottom w:val="single" w:sz="4" w:space="0" w:color="auto"/>
              <w:right w:val="single" w:sz="4" w:space="0" w:color="auto"/>
            </w:tcBorders>
            <w:noWrap/>
            <w:vAlign w:val="center"/>
            <w:hideMark/>
          </w:tcPr>
          <w:p w14:paraId="64470F8A" w14:textId="140D5150" w:rsidR="00F43BE8" w:rsidRPr="00AF5DAE" w:rsidRDefault="00F43BE8" w:rsidP="00AF5DAE">
            <w:pPr>
              <w:keepNext/>
              <w:ind w:left="-108" w:right="-109"/>
              <w:jc w:val="center"/>
              <w:rPr>
                <w:sz w:val="22"/>
                <w:szCs w:val="22"/>
              </w:rPr>
            </w:pPr>
            <w:r w:rsidRPr="00AF5DAE">
              <w:t>208 551 505,04</w:t>
            </w:r>
          </w:p>
        </w:tc>
        <w:tc>
          <w:tcPr>
            <w:tcW w:w="1842" w:type="dxa"/>
            <w:tcBorders>
              <w:top w:val="nil"/>
              <w:left w:val="nil"/>
              <w:bottom w:val="single" w:sz="4" w:space="0" w:color="auto"/>
              <w:right w:val="single" w:sz="4" w:space="0" w:color="auto"/>
            </w:tcBorders>
            <w:noWrap/>
            <w:vAlign w:val="center"/>
            <w:hideMark/>
          </w:tcPr>
          <w:p w14:paraId="152C1ECA" w14:textId="224C8859" w:rsidR="00F43BE8" w:rsidRPr="00AF5DAE" w:rsidRDefault="00F43BE8" w:rsidP="00AF5DAE">
            <w:pPr>
              <w:keepNext/>
              <w:ind w:left="-108" w:right="-109"/>
              <w:jc w:val="center"/>
              <w:rPr>
                <w:sz w:val="22"/>
                <w:szCs w:val="22"/>
              </w:rPr>
            </w:pPr>
            <w:r w:rsidRPr="00AF5DAE">
              <w:t>110 548 198,56</w:t>
            </w:r>
          </w:p>
        </w:tc>
        <w:tc>
          <w:tcPr>
            <w:tcW w:w="697" w:type="dxa"/>
            <w:tcBorders>
              <w:top w:val="nil"/>
              <w:left w:val="nil"/>
              <w:bottom w:val="single" w:sz="4" w:space="0" w:color="auto"/>
              <w:right w:val="single" w:sz="4" w:space="0" w:color="auto"/>
            </w:tcBorders>
            <w:noWrap/>
            <w:vAlign w:val="center"/>
            <w:hideMark/>
          </w:tcPr>
          <w:p w14:paraId="58A5F64F" w14:textId="379B4231" w:rsidR="00F43BE8" w:rsidRPr="00AF5DAE" w:rsidRDefault="00F43BE8" w:rsidP="00AF5DAE">
            <w:pPr>
              <w:keepNext/>
              <w:ind w:left="-108" w:right="-109"/>
              <w:jc w:val="center"/>
              <w:rPr>
                <w:sz w:val="22"/>
                <w:szCs w:val="22"/>
              </w:rPr>
            </w:pPr>
            <w:r w:rsidRPr="00AF5DAE">
              <w:t>53,0</w:t>
            </w:r>
          </w:p>
        </w:tc>
        <w:tc>
          <w:tcPr>
            <w:tcW w:w="1712" w:type="dxa"/>
            <w:tcBorders>
              <w:top w:val="nil"/>
              <w:left w:val="nil"/>
              <w:bottom w:val="single" w:sz="4" w:space="0" w:color="auto"/>
              <w:right w:val="single" w:sz="4" w:space="0" w:color="auto"/>
            </w:tcBorders>
            <w:noWrap/>
            <w:vAlign w:val="center"/>
            <w:hideMark/>
          </w:tcPr>
          <w:p w14:paraId="71E7271D" w14:textId="750C1F26" w:rsidR="00F43BE8" w:rsidRPr="00AF5DAE" w:rsidRDefault="00F43BE8" w:rsidP="00AF5DAE">
            <w:pPr>
              <w:keepNext/>
              <w:ind w:left="-108" w:right="-109"/>
              <w:jc w:val="center"/>
              <w:rPr>
                <w:sz w:val="22"/>
                <w:szCs w:val="22"/>
              </w:rPr>
            </w:pPr>
            <w:r w:rsidRPr="00AF5DAE">
              <w:t>113 100 652,20</w:t>
            </w:r>
          </w:p>
        </w:tc>
        <w:tc>
          <w:tcPr>
            <w:tcW w:w="1700" w:type="dxa"/>
            <w:tcBorders>
              <w:top w:val="nil"/>
              <w:left w:val="nil"/>
              <w:bottom w:val="single" w:sz="4" w:space="0" w:color="auto"/>
              <w:right w:val="single" w:sz="4" w:space="0" w:color="auto"/>
            </w:tcBorders>
            <w:noWrap/>
            <w:vAlign w:val="center"/>
            <w:hideMark/>
          </w:tcPr>
          <w:p w14:paraId="4BD46B63" w14:textId="2DD40BB4" w:rsidR="00F43BE8" w:rsidRPr="00AF5DAE" w:rsidRDefault="00F43BE8" w:rsidP="00AF5DAE">
            <w:pPr>
              <w:keepNext/>
              <w:ind w:left="-108" w:right="-109"/>
              <w:jc w:val="center"/>
              <w:rPr>
                <w:sz w:val="22"/>
                <w:szCs w:val="22"/>
              </w:rPr>
            </w:pPr>
            <w:r w:rsidRPr="00AF5DAE">
              <w:t>103 448 810,72</w:t>
            </w:r>
          </w:p>
        </w:tc>
      </w:tr>
      <w:tr w:rsidR="00F43BE8" w:rsidRPr="00AF5DAE" w14:paraId="19A9150D" w14:textId="77777777" w:rsidTr="00AF5DAE">
        <w:trPr>
          <w:trHeight w:val="870"/>
        </w:trPr>
        <w:tc>
          <w:tcPr>
            <w:tcW w:w="1277" w:type="dxa"/>
            <w:tcBorders>
              <w:top w:val="nil"/>
              <w:left w:val="single" w:sz="4" w:space="0" w:color="auto"/>
              <w:bottom w:val="single" w:sz="4" w:space="0" w:color="auto"/>
              <w:right w:val="single" w:sz="4" w:space="0" w:color="auto"/>
            </w:tcBorders>
            <w:vAlign w:val="center"/>
            <w:hideMark/>
          </w:tcPr>
          <w:p w14:paraId="4096D68B" w14:textId="1DF6B90F" w:rsidR="00F43BE8" w:rsidRPr="00AF5DAE" w:rsidRDefault="00F43BE8" w:rsidP="00F43BE8">
            <w:pPr>
              <w:keepNext/>
              <w:ind w:left="-108" w:right="-109"/>
              <w:jc w:val="center"/>
              <w:rPr>
                <w:b/>
                <w:bCs/>
                <w:sz w:val="22"/>
                <w:szCs w:val="22"/>
              </w:rPr>
            </w:pPr>
            <w:r w:rsidRPr="00AF5DAE">
              <w:rPr>
                <w:sz w:val="22"/>
                <w:szCs w:val="22"/>
              </w:rPr>
              <w:t>Безвозмездные поступления, в т.ч.:</w:t>
            </w:r>
          </w:p>
        </w:tc>
        <w:tc>
          <w:tcPr>
            <w:tcW w:w="1701" w:type="dxa"/>
            <w:tcBorders>
              <w:top w:val="nil"/>
              <w:left w:val="nil"/>
              <w:bottom w:val="single" w:sz="4" w:space="0" w:color="auto"/>
              <w:right w:val="single" w:sz="4" w:space="0" w:color="auto"/>
            </w:tcBorders>
            <w:noWrap/>
            <w:vAlign w:val="center"/>
            <w:hideMark/>
          </w:tcPr>
          <w:p w14:paraId="75B1782C" w14:textId="5B6F056D" w:rsidR="00F43BE8" w:rsidRPr="00AF5DAE" w:rsidRDefault="00F43BE8" w:rsidP="00AF5DAE">
            <w:pPr>
              <w:keepNext/>
              <w:ind w:left="-108" w:right="-109"/>
              <w:jc w:val="center"/>
              <w:rPr>
                <w:b/>
                <w:bCs/>
                <w:sz w:val="22"/>
                <w:szCs w:val="22"/>
              </w:rPr>
            </w:pPr>
            <w:r w:rsidRPr="00AF5DAE">
              <w:t>3 875 189 220,47</w:t>
            </w:r>
          </w:p>
        </w:tc>
        <w:tc>
          <w:tcPr>
            <w:tcW w:w="1701" w:type="dxa"/>
            <w:tcBorders>
              <w:top w:val="nil"/>
              <w:left w:val="nil"/>
              <w:bottom w:val="single" w:sz="4" w:space="0" w:color="auto"/>
              <w:right w:val="single" w:sz="4" w:space="0" w:color="auto"/>
            </w:tcBorders>
            <w:noWrap/>
            <w:vAlign w:val="center"/>
            <w:hideMark/>
          </w:tcPr>
          <w:p w14:paraId="345C1C7B" w14:textId="44B8E3EE" w:rsidR="00F43BE8" w:rsidRPr="00AF5DAE" w:rsidRDefault="00F43BE8" w:rsidP="00AF5DAE">
            <w:pPr>
              <w:keepNext/>
              <w:ind w:left="-108" w:right="-109"/>
              <w:jc w:val="center"/>
              <w:rPr>
                <w:b/>
                <w:bCs/>
                <w:sz w:val="22"/>
                <w:szCs w:val="22"/>
              </w:rPr>
            </w:pPr>
            <w:r w:rsidRPr="00AF5DAE">
              <w:t>2 794 291 336,83</w:t>
            </w:r>
          </w:p>
        </w:tc>
        <w:tc>
          <w:tcPr>
            <w:tcW w:w="1842" w:type="dxa"/>
            <w:tcBorders>
              <w:top w:val="nil"/>
              <w:left w:val="nil"/>
              <w:bottom w:val="single" w:sz="4" w:space="0" w:color="auto"/>
              <w:right w:val="single" w:sz="4" w:space="0" w:color="auto"/>
            </w:tcBorders>
            <w:noWrap/>
            <w:vAlign w:val="center"/>
            <w:hideMark/>
          </w:tcPr>
          <w:p w14:paraId="4CBD751F" w14:textId="00B58ECA" w:rsidR="00F43BE8" w:rsidRPr="00AF5DAE" w:rsidRDefault="00F43BE8" w:rsidP="00AF5DAE">
            <w:pPr>
              <w:keepNext/>
              <w:ind w:left="-108" w:right="-109"/>
              <w:jc w:val="center"/>
              <w:rPr>
                <w:b/>
                <w:bCs/>
                <w:sz w:val="22"/>
                <w:szCs w:val="22"/>
              </w:rPr>
            </w:pPr>
            <w:r w:rsidRPr="00AF5DAE">
              <w:t>2 399 189 815,00</w:t>
            </w:r>
          </w:p>
        </w:tc>
        <w:tc>
          <w:tcPr>
            <w:tcW w:w="697" w:type="dxa"/>
            <w:tcBorders>
              <w:top w:val="nil"/>
              <w:left w:val="nil"/>
              <w:bottom w:val="single" w:sz="4" w:space="0" w:color="auto"/>
              <w:right w:val="single" w:sz="4" w:space="0" w:color="auto"/>
            </w:tcBorders>
            <w:noWrap/>
            <w:vAlign w:val="center"/>
            <w:hideMark/>
          </w:tcPr>
          <w:p w14:paraId="1B430952" w14:textId="61AF459D" w:rsidR="00F43BE8" w:rsidRPr="00AF5DAE" w:rsidRDefault="00F43BE8" w:rsidP="00AF5DAE">
            <w:pPr>
              <w:keepNext/>
              <w:ind w:left="-108" w:right="-109"/>
              <w:jc w:val="center"/>
              <w:rPr>
                <w:b/>
                <w:bCs/>
                <w:sz w:val="22"/>
                <w:szCs w:val="22"/>
              </w:rPr>
            </w:pPr>
            <w:r w:rsidRPr="00AF5DAE">
              <w:t>85,9</w:t>
            </w:r>
          </w:p>
        </w:tc>
        <w:tc>
          <w:tcPr>
            <w:tcW w:w="1712" w:type="dxa"/>
            <w:tcBorders>
              <w:top w:val="nil"/>
              <w:left w:val="nil"/>
              <w:bottom w:val="single" w:sz="4" w:space="0" w:color="auto"/>
              <w:right w:val="single" w:sz="4" w:space="0" w:color="auto"/>
            </w:tcBorders>
            <w:noWrap/>
            <w:vAlign w:val="center"/>
            <w:hideMark/>
          </w:tcPr>
          <w:p w14:paraId="75C94735" w14:textId="7632967E" w:rsidR="00F43BE8" w:rsidRPr="00AF5DAE" w:rsidRDefault="00F43BE8" w:rsidP="00AF5DAE">
            <w:pPr>
              <w:keepNext/>
              <w:ind w:left="-108" w:right="-109"/>
              <w:jc w:val="center"/>
              <w:rPr>
                <w:b/>
                <w:bCs/>
                <w:sz w:val="22"/>
                <w:szCs w:val="22"/>
              </w:rPr>
            </w:pPr>
            <w:r w:rsidRPr="00AF5DAE">
              <w:t>2 374 668 700,00</w:t>
            </w:r>
          </w:p>
        </w:tc>
        <w:tc>
          <w:tcPr>
            <w:tcW w:w="1700" w:type="dxa"/>
            <w:tcBorders>
              <w:top w:val="nil"/>
              <w:left w:val="nil"/>
              <w:bottom w:val="single" w:sz="4" w:space="0" w:color="auto"/>
              <w:right w:val="single" w:sz="4" w:space="0" w:color="auto"/>
            </w:tcBorders>
            <w:noWrap/>
            <w:vAlign w:val="center"/>
            <w:hideMark/>
          </w:tcPr>
          <w:p w14:paraId="45BDB3D7" w14:textId="42B3DF5B" w:rsidR="00F43BE8" w:rsidRPr="00AF5DAE" w:rsidRDefault="00F43BE8" w:rsidP="00AF5DAE">
            <w:pPr>
              <w:keepNext/>
              <w:ind w:left="-108" w:right="-109"/>
              <w:jc w:val="center"/>
              <w:rPr>
                <w:b/>
                <w:bCs/>
                <w:sz w:val="22"/>
                <w:szCs w:val="22"/>
              </w:rPr>
            </w:pPr>
            <w:r w:rsidRPr="00AF5DAE">
              <w:t>2 592 319 700,00</w:t>
            </w:r>
          </w:p>
        </w:tc>
      </w:tr>
      <w:tr w:rsidR="00F43BE8" w:rsidRPr="00AF5DAE" w14:paraId="45B5D701" w14:textId="77777777" w:rsidTr="00AF5DAE">
        <w:trPr>
          <w:trHeight w:val="315"/>
        </w:trPr>
        <w:tc>
          <w:tcPr>
            <w:tcW w:w="1277" w:type="dxa"/>
            <w:tcBorders>
              <w:top w:val="nil"/>
              <w:left w:val="single" w:sz="4" w:space="0" w:color="auto"/>
              <w:bottom w:val="single" w:sz="4" w:space="0" w:color="auto"/>
              <w:right w:val="single" w:sz="4" w:space="0" w:color="auto"/>
            </w:tcBorders>
            <w:vAlign w:val="center"/>
            <w:hideMark/>
          </w:tcPr>
          <w:p w14:paraId="06995451" w14:textId="6EEB0286" w:rsidR="00F43BE8" w:rsidRPr="00AF5DAE" w:rsidRDefault="00F43BE8" w:rsidP="00F43BE8">
            <w:pPr>
              <w:keepNext/>
              <w:ind w:left="-108" w:right="-109"/>
              <w:jc w:val="center"/>
              <w:rPr>
                <w:sz w:val="22"/>
                <w:szCs w:val="22"/>
              </w:rPr>
            </w:pPr>
            <w:r w:rsidRPr="00AF5DAE">
              <w:rPr>
                <w:sz w:val="22"/>
                <w:szCs w:val="22"/>
              </w:rPr>
              <w:t>Дотации</w:t>
            </w:r>
          </w:p>
        </w:tc>
        <w:tc>
          <w:tcPr>
            <w:tcW w:w="1701" w:type="dxa"/>
            <w:tcBorders>
              <w:top w:val="nil"/>
              <w:left w:val="nil"/>
              <w:bottom w:val="single" w:sz="4" w:space="0" w:color="auto"/>
              <w:right w:val="single" w:sz="4" w:space="0" w:color="auto"/>
            </w:tcBorders>
            <w:noWrap/>
            <w:vAlign w:val="center"/>
            <w:hideMark/>
          </w:tcPr>
          <w:p w14:paraId="43444A91" w14:textId="73C4EA4C" w:rsidR="00F43BE8" w:rsidRPr="00AF5DAE" w:rsidRDefault="00F43BE8" w:rsidP="00AF5DAE">
            <w:pPr>
              <w:keepNext/>
              <w:ind w:left="-108" w:right="-109"/>
              <w:jc w:val="center"/>
              <w:rPr>
                <w:sz w:val="22"/>
                <w:szCs w:val="22"/>
              </w:rPr>
            </w:pPr>
            <w:r w:rsidRPr="00AF5DAE">
              <w:t>408 185 300,00</w:t>
            </w:r>
          </w:p>
        </w:tc>
        <w:tc>
          <w:tcPr>
            <w:tcW w:w="1701" w:type="dxa"/>
            <w:tcBorders>
              <w:top w:val="nil"/>
              <w:left w:val="nil"/>
              <w:bottom w:val="single" w:sz="4" w:space="0" w:color="auto"/>
              <w:right w:val="single" w:sz="4" w:space="0" w:color="auto"/>
            </w:tcBorders>
            <w:noWrap/>
            <w:vAlign w:val="center"/>
            <w:hideMark/>
          </w:tcPr>
          <w:p w14:paraId="2DED7DC9" w14:textId="6CA4DF11" w:rsidR="00F43BE8" w:rsidRPr="00AF5DAE" w:rsidRDefault="00F43BE8" w:rsidP="00AF5DAE">
            <w:pPr>
              <w:keepNext/>
              <w:ind w:left="-108" w:right="-109"/>
              <w:jc w:val="center"/>
              <w:rPr>
                <w:sz w:val="22"/>
                <w:szCs w:val="22"/>
              </w:rPr>
            </w:pPr>
            <w:r w:rsidRPr="00AF5DAE">
              <w:t>426 772 900,00</w:t>
            </w:r>
          </w:p>
        </w:tc>
        <w:tc>
          <w:tcPr>
            <w:tcW w:w="1842" w:type="dxa"/>
            <w:tcBorders>
              <w:top w:val="nil"/>
              <w:left w:val="nil"/>
              <w:bottom w:val="single" w:sz="4" w:space="0" w:color="auto"/>
              <w:right w:val="single" w:sz="4" w:space="0" w:color="auto"/>
            </w:tcBorders>
            <w:noWrap/>
            <w:vAlign w:val="center"/>
            <w:hideMark/>
          </w:tcPr>
          <w:p w14:paraId="0AFF4B15" w14:textId="21132270" w:rsidR="00F43BE8" w:rsidRPr="00AF5DAE" w:rsidRDefault="00F43BE8" w:rsidP="00AF5DAE">
            <w:pPr>
              <w:keepNext/>
              <w:ind w:left="-108" w:right="-109"/>
              <w:jc w:val="center"/>
              <w:rPr>
                <w:sz w:val="22"/>
                <w:szCs w:val="22"/>
              </w:rPr>
            </w:pPr>
            <w:r w:rsidRPr="00AF5DAE">
              <w:t>294 626 100,00</w:t>
            </w:r>
          </w:p>
        </w:tc>
        <w:tc>
          <w:tcPr>
            <w:tcW w:w="697" w:type="dxa"/>
            <w:tcBorders>
              <w:top w:val="nil"/>
              <w:left w:val="nil"/>
              <w:bottom w:val="single" w:sz="4" w:space="0" w:color="auto"/>
              <w:right w:val="single" w:sz="4" w:space="0" w:color="auto"/>
            </w:tcBorders>
            <w:noWrap/>
            <w:vAlign w:val="center"/>
            <w:hideMark/>
          </w:tcPr>
          <w:p w14:paraId="7EF02DE8" w14:textId="503EC228" w:rsidR="00F43BE8" w:rsidRPr="00AF5DAE" w:rsidRDefault="00F43BE8" w:rsidP="00AF5DAE">
            <w:pPr>
              <w:keepNext/>
              <w:ind w:left="-108" w:right="-109"/>
              <w:jc w:val="center"/>
              <w:rPr>
                <w:sz w:val="22"/>
                <w:szCs w:val="22"/>
              </w:rPr>
            </w:pPr>
            <w:r w:rsidRPr="00AF5DAE">
              <w:t>69,0</w:t>
            </w:r>
          </w:p>
        </w:tc>
        <w:tc>
          <w:tcPr>
            <w:tcW w:w="1712" w:type="dxa"/>
            <w:tcBorders>
              <w:top w:val="nil"/>
              <w:left w:val="nil"/>
              <w:bottom w:val="single" w:sz="4" w:space="0" w:color="auto"/>
              <w:right w:val="single" w:sz="4" w:space="0" w:color="auto"/>
            </w:tcBorders>
            <w:noWrap/>
            <w:vAlign w:val="center"/>
            <w:hideMark/>
          </w:tcPr>
          <w:p w14:paraId="5F1E0FD8" w14:textId="508CA34E" w:rsidR="00F43BE8" w:rsidRPr="00AF5DAE" w:rsidRDefault="00F43BE8" w:rsidP="00AF5DAE">
            <w:pPr>
              <w:keepNext/>
              <w:ind w:left="-108" w:right="-109"/>
              <w:jc w:val="center"/>
              <w:rPr>
                <w:sz w:val="22"/>
                <w:szCs w:val="22"/>
              </w:rPr>
            </w:pPr>
            <w:r w:rsidRPr="00AF5DAE">
              <w:t>246 288 500,00</w:t>
            </w:r>
          </w:p>
        </w:tc>
        <w:tc>
          <w:tcPr>
            <w:tcW w:w="1700" w:type="dxa"/>
            <w:tcBorders>
              <w:top w:val="nil"/>
              <w:left w:val="nil"/>
              <w:bottom w:val="single" w:sz="4" w:space="0" w:color="auto"/>
              <w:right w:val="single" w:sz="4" w:space="0" w:color="auto"/>
            </w:tcBorders>
            <w:noWrap/>
            <w:vAlign w:val="center"/>
            <w:hideMark/>
          </w:tcPr>
          <w:p w14:paraId="1F52C755" w14:textId="488A1E04" w:rsidR="00F43BE8" w:rsidRPr="00AF5DAE" w:rsidRDefault="00F43BE8" w:rsidP="00AF5DAE">
            <w:pPr>
              <w:keepNext/>
              <w:ind w:left="-108" w:right="-109"/>
              <w:jc w:val="center"/>
              <w:rPr>
                <w:sz w:val="22"/>
                <w:szCs w:val="22"/>
              </w:rPr>
            </w:pPr>
            <w:r w:rsidRPr="00AF5DAE">
              <w:t>186 679 000,00</w:t>
            </w:r>
          </w:p>
        </w:tc>
      </w:tr>
      <w:tr w:rsidR="00F43BE8" w:rsidRPr="00AF5DAE" w14:paraId="71C121F0" w14:textId="77777777" w:rsidTr="00AF5DAE">
        <w:trPr>
          <w:trHeight w:val="315"/>
        </w:trPr>
        <w:tc>
          <w:tcPr>
            <w:tcW w:w="1277" w:type="dxa"/>
            <w:tcBorders>
              <w:top w:val="nil"/>
              <w:left w:val="single" w:sz="4" w:space="0" w:color="auto"/>
              <w:bottom w:val="single" w:sz="4" w:space="0" w:color="auto"/>
              <w:right w:val="single" w:sz="4" w:space="0" w:color="auto"/>
            </w:tcBorders>
            <w:vAlign w:val="center"/>
            <w:hideMark/>
          </w:tcPr>
          <w:p w14:paraId="6C061402" w14:textId="3FAC8100" w:rsidR="00F43BE8" w:rsidRPr="00AF5DAE" w:rsidRDefault="00F43BE8" w:rsidP="00F43BE8">
            <w:pPr>
              <w:keepNext/>
              <w:ind w:left="-108" w:right="-109"/>
              <w:jc w:val="center"/>
              <w:rPr>
                <w:sz w:val="22"/>
                <w:szCs w:val="22"/>
              </w:rPr>
            </w:pPr>
            <w:r w:rsidRPr="00AF5DAE">
              <w:rPr>
                <w:sz w:val="22"/>
                <w:szCs w:val="22"/>
              </w:rPr>
              <w:t>Субсидии</w:t>
            </w:r>
          </w:p>
        </w:tc>
        <w:tc>
          <w:tcPr>
            <w:tcW w:w="1701" w:type="dxa"/>
            <w:tcBorders>
              <w:top w:val="nil"/>
              <w:left w:val="nil"/>
              <w:bottom w:val="single" w:sz="4" w:space="0" w:color="auto"/>
              <w:right w:val="single" w:sz="4" w:space="0" w:color="auto"/>
            </w:tcBorders>
            <w:noWrap/>
            <w:vAlign w:val="center"/>
            <w:hideMark/>
          </w:tcPr>
          <w:p w14:paraId="403A77FA" w14:textId="6FA528CF" w:rsidR="00F43BE8" w:rsidRPr="00AF5DAE" w:rsidRDefault="00F43BE8" w:rsidP="00AF5DAE">
            <w:pPr>
              <w:keepNext/>
              <w:ind w:left="-108" w:right="-109"/>
              <w:jc w:val="center"/>
              <w:rPr>
                <w:sz w:val="22"/>
                <w:szCs w:val="22"/>
              </w:rPr>
            </w:pPr>
            <w:r w:rsidRPr="00AF5DAE">
              <w:t>1 624 577 288,22</w:t>
            </w:r>
          </w:p>
        </w:tc>
        <w:tc>
          <w:tcPr>
            <w:tcW w:w="1701" w:type="dxa"/>
            <w:tcBorders>
              <w:top w:val="nil"/>
              <w:left w:val="nil"/>
              <w:bottom w:val="single" w:sz="4" w:space="0" w:color="auto"/>
              <w:right w:val="single" w:sz="4" w:space="0" w:color="auto"/>
            </w:tcBorders>
            <w:noWrap/>
            <w:vAlign w:val="center"/>
            <w:hideMark/>
          </w:tcPr>
          <w:p w14:paraId="1E19975A" w14:textId="712C4440" w:rsidR="00F43BE8" w:rsidRPr="00AF5DAE" w:rsidRDefault="00F43BE8" w:rsidP="00AF5DAE">
            <w:pPr>
              <w:keepNext/>
              <w:ind w:left="-108" w:right="-109"/>
              <w:jc w:val="center"/>
              <w:rPr>
                <w:sz w:val="22"/>
                <w:szCs w:val="22"/>
              </w:rPr>
            </w:pPr>
            <w:r w:rsidRPr="00AF5DAE">
              <w:t>540 429 170,65</w:t>
            </w:r>
          </w:p>
        </w:tc>
        <w:tc>
          <w:tcPr>
            <w:tcW w:w="1842" w:type="dxa"/>
            <w:tcBorders>
              <w:top w:val="nil"/>
              <w:left w:val="nil"/>
              <w:bottom w:val="single" w:sz="4" w:space="0" w:color="auto"/>
              <w:right w:val="single" w:sz="4" w:space="0" w:color="auto"/>
            </w:tcBorders>
            <w:noWrap/>
            <w:vAlign w:val="center"/>
            <w:hideMark/>
          </w:tcPr>
          <w:p w14:paraId="56D00FE4" w14:textId="101A70B1" w:rsidR="00F43BE8" w:rsidRPr="00AF5DAE" w:rsidRDefault="00F43BE8" w:rsidP="00AF5DAE">
            <w:pPr>
              <w:keepNext/>
              <w:ind w:left="-108" w:right="-109"/>
              <w:jc w:val="center"/>
              <w:rPr>
                <w:sz w:val="22"/>
                <w:szCs w:val="22"/>
              </w:rPr>
            </w:pPr>
            <w:r w:rsidRPr="00AF5DAE">
              <w:t>409 205 815,00</w:t>
            </w:r>
          </w:p>
        </w:tc>
        <w:tc>
          <w:tcPr>
            <w:tcW w:w="697" w:type="dxa"/>
            <w:tcBorders>
              <w:top w:val="nil"/>
              <w:left w:val="nil"/>
              <w:bottom w:val="single" w:sz="4" w:space="0" w:color="auto"/>
              <w:right w:val="single" w:sz="4" w:space="0" w:color="auto"/>
            </w:tcBorders>
            <w:noWrap/>
            <w:vAlign w:val="center"/>
            <w:hideMark/>
          </w:tcPr>
          <w:p w14:paraId="06FE8083" w14:textId="032FF608" w:rsidR="00F43BE8" w:rsidRPr="00AF5DAE" w:rsidRDefault="00F43BE8" w:rsidP="00AF5DAE">
            <w:pPr>
              <w:keepNext/>
              <w:ind w:left="-108" w:right="-109"/>
              <w:jc w:val="center"/>
              <w:rPr>
                <w:sz w:val="22"/>
                <w:szCs w:val="22"/>
              </w:rPr>
            </w:pPr>
            <w:r w:rsidRPr="00AF5DAE">
              <w:t>75,7</w:t>
            </w:r>
          </w:p>
        </w:tc>
        <w:tc>
          <w:tcPr>
            <w:tcW w:w="1712" w:type="dxa"/>
            <w:tcBorders>
              <w:top w:val="nil"/>
              <w:left w:val="nil"/>
              <w:bottom w:val="single" w:sz="4" w:space="0" w:color="auto"/>
              <w:right w:val="single" w:sz="4" w:space="0" w:color="auto"/>
            </w:tcBorders>
            <w:noWrap/>
            <w:vAlign w:val="center"/>
            <w:hideMark/>
          </w:tcPr>
          <w:p w14:paraId="6C94DD88" w14:textId="71A3A002" w:rsidR="00F43BE8" w:rsidRPr="00AF5DAE" w:rsidRDefault="00F43BE8" w:rsidP="00AF5DAE">
            <w:pPr>
              <w:keepNext/>
              <w:ind w:left="-108" w:right="-109"/>
              <w:jc w:val="center"/>
              <w:rPr>
                <w:sz w:val="22"/>
                <w:szCs w:val="22"/>
              </w:rPr>
            </w:pPr>
            <w:r w:rsidRPr="00AF5DAE">
              <w:t>454 798 500,00</w:t>
            </w:r>
          </w:p>
        </w:tc>
        <w:tc>
          <w:tcPr>
            <w:tcW w:w="1700" w:type="dxa"/>
            <w:tcBorders>
              <w:top w:val="nil"/>
              <w:left w:val="nil"/>
              <w:bottom w:val="single" w:sz="4" w:space="0" w:color="auto"/>
              <w:right w:val="single" w:sz="4" w:space="0" w:color="auto"/>
            </w:tcBorders>
            <w:noWrap/>
            <w:vAlign w:val="center"/>
            <w:hideMark/>
          </w:tcPr>
          <w:p w14:paraId="2603903C" w14:textId="4C0B990E" w:rsidR="00F43BE8" w:rsidRPr="00AF5DAE" w:rsidRDefault="00F43BE8" w:rsidP="00AF5DAE">
            <w:pPr>
              <w:keepNext/>
              <w:ind w:left="-108" w:right="-109"/>
              <w:jc w:val="center"/>
              <w:rPr>
                <w:sz w:val="22"/>
                <w:szCs w:val="22"/>
              </w:rPr>
            </w:pPr>
            <w:r w:rsidRPr="00AF5DAE">
              <w:t>725 556 400,00</w:t>
            </w:r>
          </w:p>
        </w:tc>
      </w:tr>
      <w:tr w:rsidR="00F43BE8" w:rsidRPr="00AF5DAE" w14:paraId="3136819C" w14:textId="77777777" w:rsidTr="00AF5DAE">
        <w:trPr>
          <w:trHeight w:val="315"/>
        </w:trPr>
        <w:tc>
          <w:tcPr>
            <w:tcW w:w="1277" w:type="dxa"/>
            <w:tcBorders>
              <w:top w:val="nil"/>
              <w:left w:val="single" w:sz="4" w:space="0" w:color="auto"/>
              <w:bottom w:val="single" w:sz="4" w:space="0" w:color="auto"/>
              <w:right w:val="single" w:sz="4" w:space="0" w:color="auto"/>
            </w:tcBorders>
            <w:vAlign w:val="center"/>
            <w:hideMark/>
          </w:tcPr>
          <w:p w14:paraId="193FF3B8" w14:textId="163822A4" w:rsidR="00F43BE8" w:rsidRPr="00AF5DAE" w:rsidRDefault="00F43BE8" w:rsidP="00F43BE8">
            <w:pPr>
              <w:keepNext/>
              <w:ind w:left="-108" w:right="-109"/>
              <w:jc w:val="center"/>
              <w:rPr>
                <w:sz w:val="22"/>
                <w:szCs w:val="22"/>
              </w:rPr>
            </w:pPr>
            <w:r w:rsidRPr="00AF5DAE">
              <w:rPr>
                <w:sz w:val="22"/>
                <w:szCs w:val="22"/>
              </w:rPr>
              <w:t>Субвенции</w:t>
            </w:r>
          </w:p>
        </w:tc>
        <w:tc>
          <w:tcPr>
            <w:tcW w:w="1701" w:type="dxa"/>
            <w:tcBorders>
              <w:top w:val="nil"/>
              <w:left w:val="nil"/>
              <w:bottom w:val="single" w:sz="4" w:space="0" w:color="auto"/>
              <w:right w:val="single" w:sz="4" w:space="0" w:color="auto"/>
            </w:tcBorders>
            <w:noWrap/>
            <w:vAlign w:val="center"/>
            <w:hideMark/>
          </w:tcPr>
          <w:p w14:paraId="45759350" w14:textId="4116EA58" w:rsidR="00F43BE8" w:rsidRPr="00AF5DAE" w:rsidRDefault="00F43BE8" w:rsidP="00AF5DAE">
            <w:pPr>
              <w:keepNext/>
              <w:ind w:left="-108" w:right="-109"/>
              <w:jc w:val="center"/>
              <w:rPr>
                <w:sz w:val="22"/>
                <w:szCs w:val="22"/>
              </w:rPr>
            </w:pPr>
            <w:r w:rsidRPr="00AF5DAE">
              <w:t>1 804 986 419,90</w:t>
            </w:r>
          </w:p>
        </w:tc>
        <w:tc>
          <w:tcPr>
            <w:tcW w:w="1701" w:type="dxa"/>
            <w:tcBorders>
              <w:top w:val="nil"/>
              <w:left w:val="nil"/>
              <w:bottom w:val="single" w:sz="4" w:space="0" w:color="auto"/>
              <w:right w:val="single" w:sz="4" w:space="0" w:color="auto"/>
            </w:tcBorders>
            <w:noWrap/>
            <w:vAlign w:val="center"/>
            <w:hideMark/>
          </w:tcPr>
          <w:p w14:paraId="4AA14A1D" w14:textId="6D8023D2" w:rsidR="00F43BE8" w:rsidRPr="00AF5DAE" w:rsidRDefault="00F43BE8" w:rsidP="00AF5DAE">
            <w:pPr>
              <w:keepNext/>
              <w:ind w:left="-108" w:right="-109"/>
              <w:jc w:val="center"/>
              <w:rPr>
                <w:sz w:val="22"/>
                <w:szCs w:val="22"/>
              </w:rPr>
            </w:pPr>
            <w:r w:rsidRPr="00AF5DAE">
              <w:t>1 779 691 700,00</w:t>
            </w:r>
          </w:p>
        </w:tc>
        <w:tc>
          <w:tcPr>
            <w:tcW w:w="1842" w:type="dxa"/>
            <w:tcBorders>
              <w:top w:val="nil"/>
              <w:left w:val="nil"/>
              <w:bottom w:val="single" w:sz="4" w:space="0" w:color="auto"/>
              <w:right w:val="single" w:sz="4" w:space="0" w:color="auto"/>
            </w:tcBorders>
            <w:noWrap/>
            <w:vAlign w:val="center"/>
            <w:hideMark/>
          </w:tcPr>
          <w:p w14:paraId="28A52383" w14:textId="4020196C" w:rsidR="00F43BE8" w:rsidRPr="00AF5DAE" w:rsidRDefault="00F43BE8" w:rsidP="00AF5DAE">
            <w:pPr>
              <w:keepNext/>
              <w:ind w:left="-108" w:right="-109"/>
              <w:jc w:val="center"/>
              <w:rPr>
                <w:sz w:val="22"/>
                <w:szCs w:val="22"/>
              </w:rPr>
            </w:pPr>
            <w:r w:rsidRPr="00AF5DAE">
              <w:t>1 695 357 900,00</w:t>
            </w:r>
          </w:p>
        </w:tc>
        <w:tc>
          <w:tcPr>
            <w:tcW w:w="697" w:type="dxa"/>
            <w:tcBorders>
              <w:top w:val="nil"/>
              <w:left w:val="nil"/>
              <w:bottom w:val="single" w:sz="4" w:space="0" w:color="auto"/>
              <w:right w:val="single" w:sz="4" w:space="0" w:color="auto"/>
            </w:tcBorders>
            <w:noWrap/>
            <w:vAlign w:val="center"/>
            <w:hideMark/>
          </w:tcPr>
          <w:p w14:paraId="62501E6C" w14:textId="741F4D27" w:rsidR="00F43BE8" w:rsidRPr="00AF5DAE" w:rsidRDefault="00F43BE8" w:rsidP="00AF5DAE">
            <w:pPr>
              <w:keepNext/>
              <w:ind w:left="-108" w:right="-109"/>
              <w:jc w:val="center"/>
              <w:rPr>
                <w:sz w:val="22"/>
                <w:szCs w:val="22"/>
              </w:rPr>
            </w:pPr>
            <w:r w:rsidRPr="00AF5DAE">
              <w:t>95,3</w:t>
            </w:r>
          </w:p>
        </w:tc>
        <w:tc>
          <w:tcPr>
            <w:tcW w:w="1712" w:type="dxa"/>
            <w:tcBorders>
              <w:top w:val="nil"/>
              <w:left w:val="nil"/>
              <w:bottom w:val="single" w:sz="4" w:space="0" w:color="auto"/>
              <w:right w:val="single" w:sz="4" w:space="0" w:color="auto"/>
            </w:tcBorders>
            <w:noWrap/>
            <w:vAlign w:val="center"/>
            <w:hideMark/>
          </w:tcPr>
          <w:p w14:paraId="36ABFA2A" w14:textId="76E06D28" w:rsidR="00F43BE8" w:rsidRPr="00AF5DAE" w:rsidRDefault="00F43BE8" w:rsidP="00AF5DAE">
            <w:pPr>
              <w:keepNext/>
              <w:ind w:left="-108" w:right="-109"/>
              <w:jc w:val="center"/>
              <w:rPr>
                <w:sz w:val="22"/>
                <w:szCs w:val="22"/>
              </w:rPr>
            </w:pPr>
            <w:r w:rsidRPr="00AF5DAE">
              <w:t>1 673 581 700,00</w:t>
            </w:r>
          </w:p>
        </w:tc>
        <w:tc>
          <w:tcPr>
            <w:tcW w:w="1700" w:type="dxa"/>
            <w:tcBorders>
              <w:top w:val="nil"/>
              <w:left w:val="nil"/>
              <w:bottom w:val="single" w:sz="4" w:space="0" w:color="auto"/>
              <w:right w:val="single" w:sz="4" w:space="0" w:color="auto"/>
            </w:tcBorders>
            <w:noWrap/>
            <w:vAlign w:val="center"/>
            <w:hideMark/>
          </w:tcPr>
          <w:p w14:paraId="7EA8EA6E" w14:textId="1BFEDE38" w:rsidR="00F43BE8" w:rsidRPr="00AF5DAE" w:rsidRDefault="00F43BE8" w:rsidP="00AF5DAE">
            <w:pPr>
              <w:keepNext/>
              <w:ind w:left="-108" w:right="-109"/>
              <w:jc w:val="center"/>
              <w:rPr>
                <w:sz w:val="22"/>
                <w:szCs w:val="22"/>
              </w:rPr>
            </w:pPr>
            <w:r w:rsidRPr="00AF5DAE">
              <w:t>1 680 084 300,00</w:t>
            </w:r>
          </w:p>
        </w:tc>
      </w:tr>
      <w:tr w:rsidR="00F43BE8" w:rsidRPr="00AF5DAE" w14:paraId="00BF5BD6" w14:textId="77777777" w:rsidTr="00AF5DAE">
        <w:trPr>
          <w:trHeight w:val="315"/>
        </w:trPr>
        <w:tc>
          <w:tcPr>
            <w:tcW w:w="1277" w:type="dxa"/>
            <w:tcBorders>
              <w:top w:val="nil"/>
              <w:left w:val="single" w:sz="4" w:space="0" w:color="auto"/>
              <w:bottom w:val="single" w:sz="4" w:space="0" w:color="auto"/>
              <w:right w:val="single" w:sz="4" w:space="0" w:color="auto"/>
            </w:tcBorders>
            <w:vAlign w:val="center"/>
            <w:hideMark/>
          </w:tcPr>
          <w:p w14:paraId="13171D0F" w14:textId="5CF0F40D" w:rsidR="00F43BE8" w:rsidRPr="00AF5DAE" w:rsidRDefault="00F43BE8" w:rsidP="00F43BE8">
            <w:pPr>
              <w:keepNext/>
              <w:ind w:left="-108" w:right="-109"/>
              <w:jc w:val="center"/>
              <w:rPr>
                <w:sz w:val="22"/>
                <w:szCs w:val="22"/>
              </w:rPr>
            </w:pPr>
            <w:r w:rsidRPr="00AF5DAE">
              <w:rPr>
                <w:sz w:val="22"/>
                <w:szCs w:val="22"/>
              </w:rPr>
              <w:t>Иные МБТ</w:t>
            </w:r>
          </w:p>
        </w:tc>
        <w:tc>
          <w:tcPr>
            <w:tcW w:w="1701" w:type="dxa"/>
            <w:tcBorders>
              <w:top w:val="nil"/>
              <w:left w:val="nil"/>
              <w:bottom w:val="single" w:sz="4" w:space="0" w:color="auto"/>
              <w:right w:val="single" w:sz="4" w:space="0" w:color="auto"/>
            </w:tcBorders>
            <w:noWrap/>
            <w:vAlign w:val="center"/>
            <w:hideMark/>
          </w:tcPr>
          <w:p w14:paraId="78C284B0" w14:textId="0CECE12B" w:rsidR="00F43BE8" w:rsidRPr="00AF5DAE" w:rsidRDefault="00F43BE8" w:rsidP="00AF5DAE">
            <w:pPr>
              <w:keepNext/>
              <w:ind w:left="-108" w:right="-109"/>
              <w:jc w:val="center"/>
              <w:rPr>
                <w:sz w:val="22"/>
                <w:szCs w:val="22"/>
              </w:rPr>
            </w:pPr>
            <w:r w:rsidRPr="00AF5DAE">
              <w:t>140 603 288,68</w:t>
            </w:r>
          </w:p>
        </w:tc>
        <w:tc>
          <w:tcPr>
            <w:tcW w:w="1701" w:type="dxa"/>
            <w:tcBorders>
              <w:top w:val="nil"/>
              <w:left w:val="nil"/>
              <w:bottom w:val="single" w:sz="4" w:space="0" w:color="auto"/>
              <w:right w:val="single" w:sz="4" w:space="0" w:color="auto"/>
            </w:tcBorders>
            <w:noWrap/>
            <w:vAlign w:val="center"/>
            <w:hideMark/>
          </w:tcPr>
          <w:p w14:paraId="596955A3" w14:textId="2DD95F0F" w:rsidR="00F43BE8" w:rsidRPr="00AF5DAE" w:rsidRDefault="00F43BE8" w:rsidP="00AF5DAE">
            <w:pPr>
              <w:keepNext/>
              <w:ind w:left="-108" w:right="-109"/>
              <w:jc w:val="center"/>
              <w:rPr>
                <w:sz w:val="22"/>
                <w:szCs w:val="22"/>
              </w:rPr>
            </w:pPr>
            <w:r w:rsidRPr="00AF5DAE">
              <w:t>112 379 300,00</w:t>
            </w:r>
          </w:p>
        </w:tc>
        <w:tc>
          <w:tcPr>
            <w:tcW w:w="1842" w:type="dxa"/>
            <w:tcBorders>
              <w:top w:val="nil"/>
              <w:left w:val="nil"/>
              <w:bottom w:val="single" w:sz="4" w:space="0" w:color="auto"/>
              <w:right w:val="single" w:sz="4" w:space="0" w:color="auto"/>
            </w:tcBorders>
            <w:noWrap/>
            <w:vAlign w:val="center"/>
            <w:hideMark/>
          </w:tcPr>
          <w:p w14:paraId="3907383D" w14:textId="0843DE21" w:rsidR="00F43BE8" w:rsidRPr="00AF5DAE" w:rsidRDefault="00F43BE8" w:rsidP="00AF5DAE">
            <w:pPr>
              <w:keepNext/>
              <w:ind w:left="-108" w:right="-109"/>
              <w:jc w:val="center"/>
              <w:rPr>
                <w:sz w:val="22"/>
                <w:szCs w:val="22"/>
              </w:rPr>
            </w:pPr>
            <w:r w:rsidRPr="00AF5DAE">
              <w:t>0,00</w:t>
            </w:r>
          </w:p>
        </w:tc>
        <w:tc>
          <w:tcPr>
            <w:tcW w:w="697" w:type="dxa"/>
            <w:tcBorders>
              <w:top w:val="nil"/>
              <w:left w:val="nil"/>
              <w:bottom w:val="single" w:sz="4" w:space="0" w:color="auto"/>
              <w:right w:val="single" w:sz="4" w:space="0" w:color="auto"/>
            </w:tcBorders>
            <w:noWrap/>
            <w:vAlign w:val="center"/>
            <w:hideMark/>
          </w:tcPr>
          <w:p w14:paraId="650556D2" w14:textId="48D8EA0A" w:rsidR="00F43BE8" w:rsidRPr="00AF5DAE" w:rsidRDefault="00F43BE8" w:rsidP="00AF5DAE">
            <w:pPr>
              <w:keepNext/>
              <w:ind w:left="-108" w:right="-109"/>
              <w:jc w:val="center"/>
              <w:rPr>
                <w:sz w:val="22"/>
                <w:szCs w:val="22"/>
              </w:rPr>
            </w:pPr>
            <w:r w:rsidRPr="00AF5DAE">
              <w:t>0,0</w:t>
            </w:r>
          </w:p>
        </w:tc>
        <w:tc>
          <w:tcPr>
            <w:tcW w:w="1712" w:type="dxa"/>
            <w:tcBorders>
              <w:top w:val="nil"/>
              <w:left w:val="nil"/>
              <w:bottom w:val="single" w:sz="4" w:space="0" w:color="auto"/>
              <w:right w:val="single" w:sz="4" w:space="0" w:color="auto"/>
            </w:tcBorders>
            <w:noWrap/>
            <w:vAlign w:val="center"/>
            <w:hideMark/>
          </w:tcPr>
          <w:p w14:paraId="18E0AE41" w14:textId="000FA671" w:rsidR="00F43BE8" w:rsidRPr="00AF5DAE" w:rsidRDefault="00F43BE8" w:rsidP="00AF5DAE">
            <w:pPr>
              <w:keepNext/>
              <w:ind w:left="-108" w:right="-109"/>
              <w:jc w:val="center"/>
              <w:rPr>
                <w:sz w:val="22"/>
                <w:szCs w:val="22"/>
              </w:rPr>
            </w:pPr>
            <w:r w:rsidRPr="00AF5DAE">
              <w:t>0,00</w:t>
            </w:r>
          </w:p>
        </w:tc>
        <w:tc>
          <w:tcPr>
            <w:tcW w:w="1700" w:type="dxa"/>
            <w:tcBorders>
              <w:top w:val="nil"/>
              <w:left w:val="nil"/>
              <w:bottom w:val="single" w:sz="4" w:space="0" w:color="auto"/>
              <w:right w:val="single" w:sz="4" w:space="0" w:color="auto"/>
            </w:tcBorders>
            <w:noWrap/>
            <w:vAlign w:val="center"/>
            <w:hideMark/>
          </w:tcPr>
          <w:p w14:paraId="7E899FAB" w14:textId="4C4FD92B" w:rsidR="00F43BE8" w:rsidRPr="00AF5DAE" w:rsidRDefault="00F43BE8" w:rsidP="00AF5DAE">
            <w:pPr>
              <w:keepNext/>
              <w:ind w:left="-108" w:right="-109"/>
              <w:jc w:val="center"/>
              <w:rPr>
                <w:sz w:val="22"/>
                <w:szCs w:val="22"/>
              </w:rPr>
            </w:pPr>
            <w:r w:rsidRPr="00AF5DAE">
              <w:t>0,00</w:t>
            </w:r>
          </w:p>
        </w:tc>
      </w:tr>
      <w:tr w:rsidR="00F43BE8" w:rsidRPr="00AF5DAE" w14:paraId="02F52974" w14:textId="77777777" w:rsidTr="00AF5DAE">
        <w:trPr>
          <w:trHeight w:val="915"/>
        </w:trPr>
        <w:tc>
          <w:tcPr>
            <w:tcW w:w="1277" w:type="dxa"/>
            <w:tcBorders>
              <w:top w:val="nil"/>
              <w:left w:val="single" w:sz="4" w:space="0" w:color="auto"/>
              <w:bottom w:val="single" w:sz="4" w:space="0" w:color="auto"/>
              <w:right w:val="single" w:sz="4" w:space="0" w:color="auto"/>
            </w:tcBorders>
            <w:vAlign w:val="center"/>
            <w:hideMark/>
          </w:tcPr>
          <w:p w14:paraId="4832C5D5" w14:textId="130C61D6" w:rsidR="00F43BE8" w:rsidRPr="00AF5DAE" w:rsidRDefault="00F43BE8" w:rsidP="00F43BE8">
            <w:pPr>
              <w:keepNext/>
              <w:ind w:left="-108" w:right="-109"/>
              <w:jc w:val="center"/>
              <w:rPr>
                <w:sz w:val="22"/>
                <w:szCs w:val="22"/>
              </w:rPr>
            </w:pPr>
            <w:r w:rsidRPr="00AF5DAE">
              <w:rPr>
                <w:sz w:val="22"/>
                <w:szCs w:val="22"/>
              </w:rPr>
              <w:t>Другие безвозмездные поступления</w:t>
            </w:r>
          </w:p>
        </w:tc>
        <w:tc>
          <w:tcPr>
            <w:tcW w:w="1701" w:type="dxa"/>
            <w:tcBorders>
              <w:top w:val="nil"/>
              <w:left w:val="nil"/>
              <w:bottom w:val="single" w:sz="4" w:space="0" w:color="auto"/>
              <w:right w:val="single" w:sz="4" w:space="0" w:color="auto"/>
            </w:tcBorders>
            <w:noWrap/>
            <w:vAlign w:val="center"/>
            <w:hideMark/>
          </w:tcPr>
          <w:p w14:paraId="5EDC52D9" w14:textId="1747EBE1" w:rsidR="00F43BE8" w:rsidRPr="00AF5DAE" w:rsidRDefault="00F43BE8" w:rsidP="00AF5DAE">
            <w:pPr>
              <w:keepNext/>
              <w:ind w:left="-108" w:right="-109"/>
              <w:jc w:val="center"/>
              <w:rPr>
                <w:sz w:val="22"/>
                <w:szCs w:val="22"/>
              </w:rPr>
            </w:pPr>
            <w:r w:rsidRPr="00AF5DAE">
              <w:t>-103 163 076,33</w:t>
            </w:r>
          </w:p>
        </w:tc>
        <w:tc>
          <w:tcPr>
            <w:tcW w:w="1701" w:type="dxa"/>
            <w:tcBorders>
              <w:top w:val="nil"/>
              <w:left w:val="nil"/>
              <w:bottom w:val="single" w:sz="4" w:space="0" w:color="auto"/>
              <w:right w:val="single" w:sz="4" w:space="0" w:color="auto"/>
            </w:tcBorders>
            <w:noWrap/>
            <w:vAlign w:val="center"/>
            <w:hideMark/>
          </w:tcPr>
          <w:p w14:paraId="4563254D" w14:textId="16F50D2F" w:rsidR="00F43BE8" w:rsidRPr="00AF5DAE" w:rsidRDefault="00F43BE8" w:rsidP="00AF5DAE">
            <w:pPr>
              <w:keepNext/>
              <w:ind w:left="-108" w:right="-109"/>
              <w:jc w:val="center"/>
              <w:rPr>
                <w:sz w:val="22"/>
                <w:szCs w:val="22"/>
              </w:rPr>
            </w:pPr>
            <w:r w:rsidRPr="00AF5DAE">
              <w:t>-64 981 733,82</w:t>
            </w:r>
          </w:p>
        </w:tc>
        <w:tc>
          <w:tcPr>
            <w:tcW w:w="1842" w:type="dxa"/>
            <w:tcBorders>
              <w:top w:val="nil"/>
              <w:left w:val="nil"/>
              <w:bottom w:val="single" w:sz="4" w:space="0" w:color="auto"/>
              <w:right w:val="single" w:sz="4" w:space="0" w:color="auto"/>
            </w:tcBorders>
            <w:noWrap/>
            <w:vAlign w:val="center"/>
            <w:hideMark/>
          </w:tcPr>
          <w:p w14:paraId="079AC5FB" w14:textId="07817FDC" w:rsidR="00F43BE8" w:rsidRPr="00AF5DAE" w:rsidRDefault="00F43BE8" w:rsidP="00AF5DAE">
            <w:pPr>
              <w:keepNext/>
              <w:ind w:left="-108" w:right="-109"/>
              <w:jc w:val="center"/>
              <w:rPr>
                <w:sz w:val="22"/>
                <w:szCs w:val="22"/>
              </w:rPr>
            </w:pPr>
            <w:r w:rsidRPr="00AF5DAE">
              <w:t>0,00</w:t>
            </w:r>
          </w:p>
        </w:tc>
        <w:tc>
          <w:tcPr>
            <w:tcW w:w="697" w:type="dxa"/>
            <w:tcBorders>
              <w:top w:val="nil"/>
              <w:left w:val="nil"/>
              <w:bottom w:val="single" w:sz="4" w:space="0" w:color="auto"/>
              <w:right w:val="single" w:sz="4" w:space="0" w:color="auto"/>
            </w:tcBorders>
            <w:noWrap/>
            <w:vAlign w:val="center"/>
            <w:hideMark/>
          </w:tcPr>
          <w:p w14:paraId="57A9DAD7" w14:textId="010F418B" w:rsidR="00F43BE8" w:rsidRPr="00AF5DAE" w:rsidRDefault="00F43BE8" w:rsidP="00AF5DAE">
            <w:pPr>
              <w:keepNext/>
              <w:ind w:left="-108" w:right="-109"/>
              <w:jc w:val="center"/>
              <w:rPr>
                <w:sz w:val="22"/>
                <w:szCs w:val="22"/>
              </w:rPr>
            </w:pPr>
            <w:r w:rsidRPr="00AF5DAE">
              <w:t>0,0</w:t>
            </w:r>
          </w:p>
        </w:tc>
        <w:tc>
          <w:tcPr>
            <w:tcW w:w="1712" w:type="dxa"/>
            <w:tcBorders>
              <w:top w:val="nil"/>
              <w:left w:val="nil"/>
              <w:bottom w:val="single" w:sz="4" w:space="0" w:color="auto"/>
              <w:right w:val="single" w:sz="4" w:space="0" w:color="auto"/>
            </w:tcBorders>
            <w:noWrap/>
            <w:vAlign w:val="center"/>
            <w:hideMark/>
          </w:tcPr>
          <w:p w14:paraId="2A3D4DD6" w14:textId="071C393D" w:rsidR="00F43BE8" w:rsidRPr="00AF5DAE" w:rsidRDefault="00F43BE8" w:rsidP="00AF5DAE">
            <w:pPr>
              <w:keepNext/>
              <w:ind w:left="-108" w:right="-109"/>
              <w:jc w:val="center"/>
              <w:rPr>
                <w:sz w:val="22"/>
                <w:szCs w:val="22"/>
              </w:rPr>
            </w:pPr>
            <w:r w:rsidRPr="00AF5DAE">
              <w:t>0,00</w:t>
            </w:r>
          </w:p>
        </w:tc>
        <w:tc>
          <w:tcPr>
            <w:tcW w:w="1700" w:type="dxa"/>
            <w:tcBorders>
              <w:top w:val="nil"/>
              <w:left w:val="nil"/>
              <w:bottom w:val="single" w:sz="4" w:space="0" w:color="auto"/>
              <w:right w:val="single" w:sz="4" w:space="0" w:color="auto"/>
            </w:tcBorders>
            <w:noWrap/>
            <w:vAlign w:val="center"/>
            <w:hideMark/>
          </w:tcPr>
          <w:p w14:paraId="0CDFDB85" w14:textId="2175C3D0" w:rsidR="00F43BE8" w:rsidRPr="00AF5DAE" w:rsidRDefault="00F43BE8" w:rsidP="00AF5DAE">
            <w:pPr>
              <w:keepNext/>
              <w:ind w:left="-108" w:right="-109"/>
              <w:jc w:val="center"/>
              <w:rPr>
                <w:sz w:val="22"/>
                <w:szCs w:val="22"/>
              </w:rPr>
            </w:pPr>
            <w:r w:rsidRPr="00AF5DAE">
              <w:t>0,00</w:t>
            </w:r>
          </w:p>
        </w:tc>
      </w:tr>
      <w:tr w:rsidR="00F43BE8" w:rsidRPr="00AF5DAE" w14:paraId="360F002F" w14:textId="77777777" w:rsidTr="00AF5DAE">
        <w:trPr>
          <w:trHeight w:val="315"/>
        </w:trPr>
        <w:tc>
          <w:tcPr>
            <w:tcW w:w="1277" w:type="dxa"/>
            <w:tcBorders>
              <w:top w:val="nil"/>
              <w:left w:val="single" w:sz="4" w:space="0" w:color="auto"/>
              <w:bottom w:val="single" w:sz="4" w:space="0" w:color="auto"/>
              <w:right w:val="single" w:sz="4" w:space="0" w:color="auto"/>
            </w:tcBorders>
            <w:vAlign w:val="center"/>
            <w:hideMark/>
          </w:tcPr>
          <w:p w14:paraId="1243FA18" w14:textId="32D2B4CB" w:rsidR="00F43BE8" w:rsidRPr="00AF5DAE" w:rsidRDefault="00F43BE8" w:rsidP="00F43BE8">
            <w:pPr>
              <w:keepNext/>
              <w:ind w:left="-108" w:right="-109"/>
              <w:jc w:val="center"/>
              <w:rPr>
                <w:b/>
                <w:bCs/>
                <w:sz w:val="22"/>
                <w:szCs w:val="22"/>
              </w:rPr>
            </w:pPr>
            <w:r w:rsidRPr="00AF5DAE">
              <w:rPr>
                <w:sz w:val="22"/>
                <w:szCs w:val="22"/>
              </w:rPr>
              <w:t>Итого:</w:t>
            </w:r>
          </w:p>
        </w:tc>
        <w:tc>
          <w:tcPr>
            <w:tcW w:w="1701" w:type="dxa"/>
            <w:tcBorders>
              <w:top w:val="nil"/>
              <w:left w:val="nil"/>
              <w:bottom w:val="single" w:sz="4" w:space="0" w:color="auto"/>
              <w:right w:val="single" w:sz="4" w:space="0" w:color="auto"/>
            </w:tcBorders>
            <w:noWrap/>
            <w:vAlign w:val="center"/>
            <w:hideMark/>
          </w:tcPr>
          <w:p w14:paraId="54DE31FA" w14:textId="283BD35D" w:rsidR="00F43BE8" w:rsidRPr="00AF5DAE" w:rsidRDefault="00F43BE8" w:rsidP="00AF5DAE">
            <w:pPr>
              <w:keepNext/>
              <w:ind w:left="-108" w:right="-109"/>
              <w:jc w:val="center"/>
              <w:rPr>
                <w:b/>
                <w:bCs/>
                <w:sz w:val="22"/>
                <w:szCs w:val="22"/>
              </w:rPr>
            </w:pPr>
            <w:r w:rsidRPr="00AF5DAE">
              <w:t>5 087 792 165,33</w:t>
            </w:r>
          </w:p>
        </w:tc>
        <w:tc>
          <w:tcPr>
            <w:tcW w:w="1701" w:type="dxa"/>
            <w:tcBorders>
              <w:top w:val="nil"/>
              <w:left w:val="nil"/>
              <w:bottom w:val="single" w:sz="4" w:space="0" w:color="auto"/>
              <w:right w:val="single" w:sz="4" w:space="0" w:color="auto"/>
            </w:tcBorders>
            <w:noWrap/>
            <w:vAlign w:val="center"/>
            <w:hideMark/>
          </w:tcPr>
          <w:p w14:paraId="6B302AB2" w14:textId="1B646816" w:rsidR="00F43BE8" w:rsidRPr="00AF5DAE" w:rsidRDefault="00F43BE8" w:rsidP="00AF5DAE">
            <w:pPr>
              <w:keepNext/>
              <w:ind w:left="-108" w:right="-109"/>
              <w:jc w:val="center"/>
              <w:rPr>
                <w:b/>
                <w:bCs/>
                <w:sz w:val="22"/>
                <w:szCs w:val="22"/>
              </w:rPr>
            </w:pPr>
            <w:r w:rsidRPr="00AF5DAE">
              <w:t>3 908 592 486,58</w:t>
            </w:r>
          </w:p>
        </w:tc>
        <w:tc>
          <w:tcPr>
            <w:tcW w:w="1842" w:type="dxa"/>
            <w:tcBorders>
              <w:top w:val="nil"/>
              <w:left w:val="nil"/>
              <w:bottom w:val="single" w:sz="4" w:space="0" w:color="auto"/>
              <w:right w:val="single" w:sz="4" w:space="0" w:color="auto"/>
            </w:tcBorders>
            <w:noWrap/>
            <w:vAlign w:val="center"/>
            <w:hideMark/>
          </w:tcPr>
          <w:p w14:paraId="31E2D791" w14:textId="0B82AB77" w:rsidR="00F43BE8" w:rsidRPr="00AF5DAE" w:rsidRDefault="00F43BE8" w:rsidP="00AF5DAE">
            <w:pPr>
              <w:keepNext/>
              <w:ind w:left="-108" w:right="-109"/>
              <w:jc w:val="center"/>
              <w:rPr>
                <w:b/>
                <w:bCs/>
                <w:sz w:val="22"/>
                <w:szCs w:val="22"/>
              </w:rPr>
            </w:pPr>
            <w:r w:rsidRPr="00AF5DAE">
              <w:t>3 436 808 655,70</w:t>
            </w:r>
          </w:p>
        </w:tc>
        <w:tc>
          <w:tcPr>
            <w:tcW w:w="697" w:type="dxa"/>
            <w:tcBorders>
              <w:top w:val="nil"/>
              <w:left w:val="nil"/>
              <w:bottom w:val="single" w:sz="4" w:space="0" w:color="auto"/>
              <w:right w:val="single" w:sz="4" w:space="0" w:color="auto"/>
            </w:tcBorders>
            <w:noWrap/>
            <w:vAlign w:val="center"/>
            <w:hideMark/>
          </w:tcPr>
          <w:p w14:paraId="6674948A" w14:textId="1651C4E4" w:rsidR="00F43BE8" w:rsidRPr="00AF5DAE" w:rsidRDefault="00F43BE8" w:rsidP="00AF5DAE">
            <w:pPr>
              <w:keepNext/>
              <w:ind w:left="-108" w:right="-109"/>
              <w:jc w:val="center"/>
              <w:rPr>
                <w:b/>
                <w:bCs/>
                <w:sz w:val="22"/>
                <w:szCs w:val="22"/>
              </w:rPr>
            </w:pPr>
            <w:r w:rsidRPr="00AF5DAE">
              <w:t>87,9</w:t>
            </w:r>
          </w:p>
        </w:tc>
        <w:tc>
          <w:tcPr>
            <w:tcW w:w="1712" w:type="dxa"/>
            <w:tcBorders>
              <w:top w:val="nil"/>
              <w:left w:val="nil"/>
              <w:bottom w:val="single" w:sz="4" w:space="0" w:color="auto"/>
              <w:right w:val="single" w:sz="4" w:space="0" w:color="auto"/>
            </w:tcBorders>
            <w:noWrap/>
            <w:vAlign w:val="center"/>
            <w:hideMark/>
          </w:tcPr>
          <w:p w14:paraId="21735B2F" w14:textId="127DEF0B" w:rsidR="00F43BE8" w:rsidRPr="00AF5DAE" w:rsidRDefault="00F43BE8" w:rsidP="00AF5DAE">
            <w:pPr>
              <w:keepNext/>
              <w:ind w:left="-108" w:right="-109"/>
              <w:jc w:val="center"/>
              <w:rPr>
                <w:b/>
                <w:bCs/>
                <w:sz w:val="22"/>
                <w:szCs w:val="22"/>
              </w:rPr>
            </w:pPr>
            <w:r w:rsidRPr="00AF5DAE">
              <w:t>3 456 246 354,16</w:t>
            </w:r>
          </w:p>
        </w:tc>
        <w:tc>
          <w:tcPr>
            <w:tcW w:w="1700" w:type="dxa"/>
            <w:tcBorders>
              <w:top w:val="nil"/>
              <w:left w:val="nil"/>
              <w:bottom w:val="single" w:sz="4" w:space="0" w:color="auto"/>
              <w:right w:val="single" w:sz="4" w:space="0" w:color="auto"/>
            </w:tcBorders>
            <w:noWrap/>
            <w:vAlign w:val="center"/>
            <w:hideMark/>
          </w:tcPr>
          <w:p w14:paraId="617DE6E0" w14:textId="5F71B48B" w:rsidR="00F43BE8" w:rsidRPr="00AF5DAE" w:rsidRDefault="00F43BE8" w:rsidP="00AF5DAE">
            <w:pPr>
              <w:keepNext/>
              <w:ind w:left="-108" w:right="-109"/>
              <w:jc w:val="center"/>
              <w:rPr>
                <w:b/>
                <w:bCs/>
                <w:sz w:val="22"/>
                <w:szCs w:val="22"/>
              </w:rPr>
            </w:pPr>
            <w:r w:rsidRPr="00AF5DAE">
              <w:t>3 698 573 548,48</w:t>
            </w:r>
          </w:p>
        </w:tc>
      </w:tr>
    </w:tbl>
    <w:p w14:paraId="1D415B6A" w14:textId="77777777" w:rsidR="0075286C" w:rsidRPr="00AF5DAE" w:rsidRDefault="0075286C" w:rsidP="0000175A">
      <w:pPr>
        <w:pStyle w:val="ae"/>
        <w:widowControl w:val="0"/>
        <w:spacing w:line="228" w:lineRule="auto"/>
        <w:ind w:firstLine="709"/>
        <w:rPr>
          <w:b w:val="0"/>
          <w:sz w:val="16"/>
          <w:szCs w:val="16"/>
        </w:rPr>
      </w:pPr>
    </w:p>
    <w:p w14:paraId="4BBC5977" w14:textId="55EDE53D" w:rsidR="00ED54AD" w:rsidRPr="00AF5DAE" w:rsidRDefault="00C641D7" w:rsidP="00DC5389">
      <w:pPr>
        <w:ind w:firstLine="709"/>
        <w:jc w:val="both"/>
        <w:rPr>
          <w:sz w:val="28"/>
          <w:szCs w:val="28"/>
        </w:rPr>
      </w:pPr>
      <w:r w:rsidRPr="00AF5DAE">
        <w:rPr>
          <w:sz w:val="28"/>
          <w:szCs w:val="28"/>
        </w:rPr>
        <w:t xml:space="preserve">Ожидаемое исполнение доходной части бюджета города на </w:t>
      </w:r>
      <w:r w:rsidR="002D659B" w:rsidRPr="00AF5DAE">
        <w:rPr>
          <w:sz w:val="28"/>
          <w:szCs w:val="28"/>
        </w:rPr>
        <w:t>2025</w:t>
      </w:r>
      <w:r w:rsidRPr="00AF5DAE">
        <w:rPr>
          <w:sz w:val="28"/>
          <w:szCs w:val="28"/>
        </w:rPr>
        <w:t xml:space="preserve"> год составляет </w:t>
      </w:r>
      <w:r w:rsidR="0031153D" w:rsidRPr="00AF5DAE">
        <w:rPr>
          <w:sz w:val="28"/>
          <w:szCs w:val="28"/>
        </w:rPr>
        <w:t>3 908 592 486,58</w:t>
      </w:r>
      <w:r w:rsidR="00816646" w:rsidRPr="00AF5DAE">
        <w:rPr>
          <w:sz w:val="28"/>
          <w:szCs w:val="28"/>
        </w:rPr>
        <w:t> </w:t>
      </w:r>
      <w:r w:rsidR="00FF6E69" w:rsidRPr="00AF5DAE">
        <w:rPr>
          <w:sz w:val="28"/>
          <w:szCs w:val="28"/>
        </w:rPr>
        <w:t>рубля</w:t>
      </w:r>
      <w:r w:rsidRPr="00AF5DAE">
        <w:rPr>
          <w:sz w:val="28"/>
          <w:szCs w:val="28"/>
        </w:rPr>
        <w:t xml:space="preserve">, что </w:t>
      </w:r>
      <w:r w:rsidR="00BC7BDF" w:rsidRPr="00AF5DAE">
        <w:rPr>
          <w:sz w:val="28"/>
          <w:szCs w:val="28"/>
        </w:rPr>
        <w:t xml:space="preserve">на </w:t>
      </w:r>
      <w:r w:rsidR="0031153D" w:rsidRPr="00AF5DAE">
        <w:rPr>
          <w:sz w:val="28"/>
          <w:szCs w:val="28"/>
        </w:rPr>
        <w:t>1 179 199 678,75</w:t>
      </w:r>
      <w:r w:rsidR="00AC6279" w:rsidRPr="00AF5DAE">
        <w:rPr>
          <w:sz w:val="28"/>
          <w:szCs w:val="28"/>
        </w:rPr>
        <w:t xml:space="preserve"> </w:t>
      </w:r>
      <w:r w:rsidR="00FF6E69" w:rsidRPr="00AF5DAE">
        <w:rPr>
          <w:sz w:val="28"/>
          <w:szCs w:val="28"/>
        </w:rPr>
        <w:t>рубля</w:t>
      </w:r>
      <w:r w:rsidRPr="00AF5DAE">
        <w:rPr>
          <w:sz w:val="28"/>
          <w:szCs w:val="28"/>
        </w:rPr>
        <w:t xml:space="preserve"> или </w:t>
      </w:r>
      <w:r w:rsidR="006C2217" w:rsidRPr="00AF5DAE">
        <w:rPr>
          <w:sz w:val="28"/>
          <w:szCs w:val="28"/>
        </w:rPr>
        <w:t xml:space="preserve">на </w:t>
      </w:r>
      <w:r w:rsidR="008C32E7" w:rsidRPr="00AF5DAE">
        <w:rPr>
          <w:sz w:val="28"/>
          <w:szCs w:val="28"/>
        </w:rPr>
        <w:t>23,</w:t>
      </w:r>
      <w:r w:rsidR="0031153D" w:rsidRPr="00AF5DAE">
        <w:rPr>
          <w:sz w:val="28"/>
          <w:szCs w:val="28"/>
        </w:rPr>
        <w:t>18</w:t>
      </w:r>
      <w:r w:rsidR="00AC6279" w:rsidRPr="00AF5DAE">
        <w:rPr>
          <w:sz w:val="28"/>
          <w:szCs w:val="28"/>
        </w:rPr>
        <w:t> </w:t>
      </w:r>
      <w:r w:rsidR="007A0363" w:rsidRPr="00AF5DAE">
        <w:rPr>
          <w:sz w:val="28"/>
          <w:szCs w:val="28"/>
        </w:rPr>
        <w:t xml:space="preserve">% </w:t>
      </w:r>
      <w:r w:rsidR="00AC6279" w:rsidRPr="00AF5DAE">
        <w:rPr>
          <w:sz w:val="28"/>
          <w:szCs w:val="28"/>
        </w:rPr>
        <w:t>ниже</w:t>
      </w:r>
      <w:r w:rsidRPr="00AF5DAE">
        <w:rPr>
          <w:sz w:val="28"/>
          <w:szCs w:val="28"/>
        </w:rPr>
        <w:t xml:space="preserve"> объема поступлений </w:t>
      </w:r>
      <w:r w:rsidR="00925AF5" w:rsidRPr="00AF5DAE">
        <w:rPr>
          <w:sz w:val="28"/>
          <w:szCs w:val="28"/>
        </w:rPr>
        <w:t>2024</w:t>
      </w:r>
      <w:r w:rsidRPr="00AF5DAE">
        <w:rPr>
          <w:sz w:val="28"/>
          <w:szCs w:val="28"/>
        </w:rPr>
        <w:t xml:space="preserve"> года, налоговые и неналоговые доходы составят </w:t>
      </w:r>
      <w:r w:rsidR="0031153D" w:rsidRPr="00AF5DAE">
        <w:rPr>
          <w:sz w:val="28"/>
          <w:szCs w:val="28"/>
        </w:rPr>
        <w:t>1 114 301 149,75</w:t>
      </w:r>
      <w:r w:rsidR="006544BC" w:rsidRPr="00AF5DAE">
        <w:rPr>
          <w:sz w:val="28"/>
          <w:szCs w:val="28"/>
        </w:rPr>
        <w:t> </w:t>
      </w:r>
      <w:r w:rsidR="00FF6E69" w:rsidRPr="00AF5DAE">
        <w:rPr>
          <w:sz w:val="28"/>
          <w:szCs w:val="28"/>
        </w:rPr>
        <w:t>рубля</w:t>
      </w:r>
      <w:r w:rsidR="00BC7BDF" w:rsidRPr="00AF5DAE">
        <w:rPr>
          <w:sz w:val="28"/>
          <w:szCs w:val="28"/>
        </w:rPr>
        <w:t xml:space="preserve"> </w:t>
      </w:r>
      <w:r w:rsidR="0031153D" w:rsidRPr="00AF5DAE">
        <w:rPr>
          <w:sz w:val="28"/>
          <w:szCs w:val="28"/>
        </w:rPr>
        <w:t>(-98 301 795,11</w:t>
      </w:r>
      <w:r w:rsidR="008C32E7" w:rsidRPr="00AF5DAE">
        <w:rPr>
          <w:sz w:val="28"/>
          <w:szCs w:val="28"/>
        </w:rPr>
        <w:t xml:space="preserve"> </w:t>
      </w:r>
      <w:r w:rsidR="00DC5389" w:rsidRPr="00AF5DAE">
        <w:rPr>
          <w:sz w:val="28"/>
          <w:szCs w:val="28"/>
        </w:rPr>
        <w:t xml:space="preserve">рубля или </w:t>
      </w:r>
      <w:r w:rsidR="008C32E7" w:rsidRPr="00AF5DAE">
        <w:rPr>
          <w:sz w:val="28"/>
          <w:szCs w:val="28"/>
        </w:rPr>
        <w:t>-8,1</w:t>
      </w:r>
      <w:r w:rsidR="0031153D" w:rsidRPr="00AF5DAE">
        <w:rPr>
          <w:sz w:val="28"/>
          <w:szCs w:val="28"/>
        </w:rPr>
        <w:t>1</w:t>
      </w:r>
      <w:r w:rsidR="00DC5389" w:rsidRPr="00AF5DAE">
        <w:rPr>
          <w:sz w:val="28"/>
          <w:szCs w:val="28"/>
        </w:rPr>
        <w:t>%</w:t>
      </w:r>
      <w:r w:rsidR="00262625" w:rsidRPr="00AF5DAE">
        <w:rPr>
          <w:sz w:val="28"/>
          <w:szCs w:val="28"/>
        </w:rPr>
        <w:t xml:space="preserve"> </w:t>
      </w:r>
      <w:r w:rsidR="00BC7BDF" w:rsidRPr="00AF5DAE">
        <w:rPr>
          <w:sz w:val="28"/>
          <w:szCs w:val="28"/>
        </w:rPr>
        <w:t xml:space="preserve">к </w:t>
      </w:r>
      <w:r w:rsidR="00925AF5" w:rsidRPr="00AF5DAE">
        <w:rPr>
          <w:sz w:val="28"/>
          <w:szCs w:val="28"/>
        </w:rPr>
        <w:t>2024</w:t>
      </w:r>
      <w:r w:rsidR="00BC7BDF" w:rsidRPr="00AF5DAE">
        <w:rPr>
          <w:sz w:val="28"/>
          <w:szCs w:val="28"/>
        </w:rPr>
        <w:t xml:space="preserve"> г.), </w:t>
      </w:r>
      <w:r w:rsidR="00E13F06" w:rsidRPr="00AF5DAE">
        <w:rPr>
          <w:sz w:val="28"/>
          <w:szCs w:val="28"/>
        </w:rPr>
        <w:t xml:space="preserve">безвозмездные поступления составят </w:t>
      </w:r>
      <w:r w:rsidR="008C32E7" w:rsidRPr="00AF5DAE">
        <w:rPr>
          <w:sz w:val="28"/>
          <w:szCs w:val="28"/>
        </w:rPr>
        <w:t>2 794 291 336,83</w:t>
      </w:r>
      <w:r w:rsidR="00E13F06" w:rsidRPr="00AF5DAE">
        <w:rPr>
          <w:sz w:val="28"/>
          <w:szCs w:val="28"/>
        </w:rPr>
        <w:t xml:space="preserve"> рубля, </w:t>
      </w:r>
      <w:r w:rsidR="00BC7BDF" w:rsidRPr="00AF5DAE">
        <w:rPr>
          <w:sz w:val="28"/>
          <w:szCs w:val="28"/>
        </w:rPr>
        <w:t>(</w:t>
      </w:r>
      <w:r w:rsidR="008C32E7" w:rsidRPr="00AF5DAE">
        <w:rPr>
          <w:sz w:val="28"/>
          <w:szCs w:val="28"/>
        </w:rPr>
        <w:t xml:space="preserve">-1 080 897 883,64 </w:t>
      </w:r>
      <w:r w:rsidR="00262625" w:rsidRPr="00AF5DAE">
        <w:rPr>
          <w:sz w:val="28"/>
          <w:szCs w:val="28"/>
        </w:rPr>
        <w:t xml:space="preserve">рубля или </w:t>
      </w:r>
      <w:r w:rsidR="008C32E7" w:rsidRPr="00AF5DAE">
        <w:rPr>
          <w:sz w:val="28"/>
          <w:szCs w:val="28"/>
        </w:rPr>
        <w:t>-27,</w:t>
      </w:r>
      <w:r w:rsidR="0031153D" w:rsidRPr="00AF5DAE">
        <w:rPr>
          <w:sz w:val="28"/>
          <w:szCs w:val="28"/>
        </w:rPr>
        <w:t>89</w:t>
      </w:r>
      <w:r w:rsidR="00262625" w:rsidRPr="00AF5DAE">
        <w:rPr>
          <w:sz w:val="28"/>
          <w:szCs w:val="28"/>
        </w:rPr>
        <w:t xml:space="preserve">% к </w:t>
      </w:r>
      <w:r w:rsidR="00925AF5" w:rsidRPr="00AF5DAE">
        <w:rPr>
          <w:sz w:val="28"/>
          <w:szCs w:val="28"/>
        </w:rPr>
        <w:t>2024</w:t>
      </w:r>
      <w:r w:rsidR="00262625" w:rsidRPr="00AF5DAE">
        <w:rPr>
          <w:sz w:val="28"/>
          <w:szCs w:val="28"/>
        </w:rPr>
        <w:t> г.)</w:t>
      </w:r>
      <w:r w:rsidR="00441B3A" w:rsidRPr="00AF5DAE">
        <w:rPr>
          <w:sz w:val="28"/>
          <w:szCs w:val="28"/>
        </w:rPr>
        <w:t xml:space="preserve">, что в основном обусловлено </w:t>
      </w:r>
      <w:r w:rsidR="008C32E7" w:rsidRPr="00AF5DAE">
        <w:rPr>
          <w:sz w:val="28"/>
          <w:szCs w:val="28"/>
        </w:rPr>
        <w:t>снижением доходов от реализации муниципального имущества</w:t>
      </w:r>
      <w:r w:rsidR="00262625" w:rsidRPr="00AF5DAE">
        <w:rPr>
          <w:sz w:val="28"/>
          <w:szCs w:val="28"/>
        </w:rPr>
        <w:t>, а</w:t>
      </w:r>
      <w:r w:rsidR="00440ED7" w:rsidRPr="00AF5DAE">
        <w:rPr>
          <w:sz w:val="28"/>
          <w:szCs w:val="28"/>
        </w:rPr>
        <w:t xml:space="preserve"> также </w:t>
      </w:r>
      <w:r w:rsidR="007E644A" w:rsidRPr="00AF5DAE">
        <w:rPr>
          <w:sz w:val="28"/>
          <w:szCs w:val="28"/>
        </w:rPr>
        <w:t>межбюджетных субсидий, по большей части, в связи с</w:t>
      </w:r>
      <w:r w:rsidR="0002602B" w:rsidRPr="00AF5DAE">
        <w:rPr>
          <w:sz w:val="28"/>
          <w:szCs w:val="28"/>
        </w:rPr>
        <w:t xml:space="preserve">о снижением </w:t>
      </w:r>
      <w:r w:rsidR="00ED54AD" w:rsidRPr="00AF5DAE">
        <w:rPr>
          <w:sz w:val="28"/>
          <w:szCs w:val="28"/>
        </w:rPr>
        <w:t>финансировани</w:t>
      </w:r>
      <w:r w:rsidR="0002602B" w:rsidRPr="00AF5DAE">
        <w:rPr>
          <w:sz w:val="28"/>
          <w:szCs w:val="28"/>
        </w:rPr>
        <w:t>я</w:t>
      </w:r>
      <w:r w:rsidR="00ED54AD" w:rsidRPr="00AF5DAE">
        <w:rPr>
          <w:sz w:val="28"/>
          <w:szCs w:val="28"/>
        </w:rPr>
        <w:t xml:space="preserve"> субсидий на переселение граждан из аварийного жилищного фонда Иркутской области</w:t>
      </w:r>
      <w:r w:rsidR="0002602B" w:rsidRPr="00AF5DAE">
        <w:rPr>
          <w:sz w:val="28"/>
          <w:szCs w:val="28"/>
        </w:rPr>
        <w:t xml:space="preserve"> и субсидий на финансовое обеспечение дорожной деятельности в рамках реализации национального проекта «Безопасные качественные дороги»</w:t>
      </w:r>
      <w:r w:rsidR="00310081" w:rsidRPr="00AF5DAE">
        <w:rPr>
          <w:sz w:val="28"/>
          <w:szCs w:val="28"/>
        </w:rPr>
        <w:t>.</w:t>
      </w:r>
    </w:p>
    <w:p w14:paraId="77D4FF6B" w14:textId="57EC74B6" w:rsidR="00F649CB" w:rsidRPr="00AF5DAE" w:rsidRDefault="00C641D7" w:rsidP="00DC5389">
      <w:pPr>
        <w:pStyle w:val="ae"/>
        <w:widowControl w:val="0"/>
        <w:spacing w:line="228" w:lineRule="auto"/>
        <w:ind w:firstLine="709"/>
        <w:rPr>
          <w:b w:val="0"/>
          <w:szCs w:val="28"/>
        </w:rPr>
      </w:pPr>
      <w:r w:rsidRPr="00AF5DAE">
        <w:rPr>
          <w:b w:val="0"/>
          <w:szCs w:val="28"/>
        </w:rPr>
        <w:t xml:space="preserve">Доходы бюджета города на </w:t>
      </w:r>
      <w:r w:rsidR="002D659B" w:rsidRPr="00AF5DAE">
        <w:rPr>
          <w:b w:val="0"/>
          <w:szCs w:val="28"/>
        </w:rPr>
        <w:t>2026</w:t>
      </w:r>
      <w:r w:rsidRPr="00AF5DAE">
        <w:rPr>
          <w:b w:val="0"/>
          <w:szCs w:val="28"/>
        </w:rPr>
        <w:t xml:space="preserve"> год запланированы в сумме</w:t>
      </w:r>
      <w:r w:rsidR="0002602B" w:rsidRPr="00AF5DAE">
        <w:rPr>
          <w:b w:val="0"/>
          <w:szCs w:val="28"/>
        </w:rPr>
        <w:t xml:space="preserve"> 3 436 808 655,70</w:t>
      </w:r>
      <w:r w:rsidR="00E653BE" w:rsidRPr="00AF5DAE">
        <w:rPr>
          <w:b w:val="0"/>
          <w:szCs w:val="28"/>
        </w:rPr>
        <w:t> </w:t>
      </w:r>
      <w:r w:rsidR="00FF6E69" w:rsidRPr="00AF5DAE">
        <w:rPr>
          <w:b w:val="0"/>
          <w:szCs w:val="28"/>
        </w:rPr>
        <w:t>рубля</w:t>
      </w:r>
      <w:r w:rsidRPr="00AF5DAE">
        <w:rPr>
          <w:b w:val="0"/>
          <w:szCs w:val="28"/>
        </w:rPr>
        <w:t xml:space="preserve">, что на </w:t>
      </w:r>
      <w:r w:rsidR="0031153D" w:rsidRPr="00AF5DAE">
        <w:rPr>
          <w:b w:val="0"/>
          <w:szCs w:val="28"/>
        </w:rPr>
        <w:t xml:space="preserve">471 783 830,89 </w:t>
      </w:r>
      <w:r w:rsidR="00FF6E69" w:rsidRPr="00AF5DAE">
        <w:rPr>
          <w:b w:val="0"/>
          <w:szCs w:val="28"/>
        </w:rPr>
        <w:t>рубля</w:t>
      </w:r>
      <w:r w:rsidRPr="00AF5DAE">
        <w:rPr>
          <w:b w:val="0"/>
          <w:szCs w:val="28"/>
        </w:rPr>
        <w:t xml:space="preserve"> или </w:t>
      </w:r>
      <w:r w:rsidR="00441B3A" w:rsidRPr="00AF5DAE">
        <w:rPr>
          <w:b w:val="0"/>
          <w:szCs w:val="28"/>
        </w:rPr>
        <w:t>на</w:t>
      </w:r>
      <w:r w:rsidR="0002602B" w:rsidRPr="00AF5DAE">
        <w:rPr>
          <w:b w:val="0"/>
          <w:szCs w:val="28"/>
        </w:rPr>
        <w:t xml:space="preserve"> 12,07</w:t>
      </w:r>
      <w:r w:rsidR="00441B3A" w:rsidRPr="00AF5DAE">
        <w:rPr>
          <w:b w:val="0"/>
          <w:szCs w:val="28"/>
        </w:rPr>
        <w:t xml:space="preserve"> </w:t>
      </w:r>
      <w:r w:rsidRPr="00AF5DAE">
        <w:rPr>
          <w:b w:val="0"/>
          <w:szCs w:val="28"/>
        </w:rPr>
        <w:t xml:space="preserve">% </w:t>
      </w:r>
      <w:r w:rsidR="00ED54AD" w:rsidRPr="00AF5DAE">
        <w:rPr>
          <w:b w:val="0"/>
          <w:szCs w:val="28"/>
        </w:rPr>
        <w:t>ниже</w:t>
      </w:r>
      <w:r w:rsidRPr="00AF5DAE">
        <w:rPr>
          <w:b w:val="0"/>
          <w:szCs w:val="28"/>
        </w:rPr>
        <w:t xml:space="preserve"> ожидаемых поступлений </w:t>
      </w:r>
      <w:r w:rsidR="002D659B" w:rsidRPr="00AF5DAE">
        <w:rPr>
          <w:b w:val="0"/>
          <w:szCs w:val="28"/>
        </w:rPr>
        <w:t>2025</w:t>
      </w:r>
      <w:r w:rsidR="006B713D" w:rsidRPr="00AF5DAE">
        <w:rPr>
          <w:b w:val="0"/>
          <w:szCs w:val="28"/>
        </w:rPr>
        <w:t> </w:t>
      </w:r>
      <w:r w:rsidRPr="00AF5DAE">
        <w:rPr>
          <w:b w:val="0"/>
          <w:szCs w:val="28"/>
        </w:rPr>
        <w:t xml:space="preserve">года, налоговые и неналоговые доходы составят </w:t>
      </w:r>
      <w:r w:rsidR="002B4447" w:rsidRPr="00AF5DAE">
        <w:rPr>
          <w:b w:val="0"/>
          <w:szCs w:val="28"/>
        </w:rPr>
        <w:t>1 037 618 840,70</w:t>
      </w:r>
      <w:r w:rsidR="009C0FA6" w:rsidRPr="00AF5DAE">
        <w:rPr>
          <w:b w:val="0"/>
          <w:szCs w:val="28"/>
        </w:rPr>
        <w:t> ру</w:t>
      </w:r>
      <w:r w:rsidR="00FF6E69" w:rsidRPr="00AF5DAE">
        <w:rPr>
          <w:b w:val="0"/>
          <w:szCs w:val="28"/>
        </w:rPr>
        <w:t>бля</w:t>
      </w:r>
      <w:r w:rsidRPr="00AF5DAE">
        <w:rPr>
          <w:b w:val="0"/>
          <w:szCs w:val="28"/>
        </w:rPr>
        <w:t xml:space="preserve">, что на </w:t>
      </w:r>
      <w:r w:rsidR="0031153D" w:rsidRPr="00AF5DAE">
        <w:rPr>
          <w:b w:val="0"/>
          <w:szCs w:val="28"/>
        </w:rPr>
        <w:t>76 682 309,06</w:t>
      </w:r>
      <w:r w:rsidR="002E7CCF" w:rsidRPr="00AF5DAE">
        <w:rPr>
          <w:b w:val="0"/>
          <w:szCs w:val="28"/>
        </w:rPr>
        <w:t xml:space="preserve"> рубля</w:t>
      </w:r>
      <w:r w:rsidRPr="00AF5DAE">
        <w:rPr>
          <w:b w:val="0"/>
          <w:szCs w:val="28"/>
        </w:rPr>
        <w:t xml:space="preserve"> или </w:t>
      </w:r>
      <w:r w:rsidR="0031153D" w:rsidRPr="00AF5DAE">
        <w:rPr>
          <w:b w:val="0"/>
          <w:szCs w:val="28"/>
        </w:rPr>
        <w:t>6,88</w:t>
      </w:r>
      <w:r w:rsidR="00707CB8" w:rsidRPr="00AF5DAE">
        <w:rPr>
          <w:b w:val="0"/>
          <w:szCs w:val="28"/>
        </w:rPr>
        <w:t>%</w:t>
      </w:r>
      <w:r w:rsidRPr="00AF5DAE">
        <w:rPr>
          <w:b w:val="0"/>
          <w:szCs w:val="28"/>
        </w:rPr>
        <w:t xml:space="preserve"> </w:t>
      </w:r>
      <w:r w:rsidR="00834C61" w:rsidRPr="00AF5DAE">
        <w:rPr>
          <w:b w:val="0"/>
          <w:szCs w:val="28"/>
        </w:rPr>
        <w:t xml:space="preserve">ниже </w:t>
      </w:r>
      <w:r w:rsidRPr="00AF5DAE">
        <w:rPr>
          <w:b w:val="0"/>
          <w:szCs w:val="28"/>
        </w:rPr>
        <w:t xml:space="preserve">ожидаемого поступления в </w:t>
      </w:r>
      <w:r w:rsidR="002D659B" w:rsidRPr="00AF5DAE">
        <w:rPr>
          <w:b w:val="0"/>
          <w:szCs w:val="28"/>
        </w:rPr>
        <w:t>2025</w:t>
      </w:r>
      <w:r w:rsidRPr="00AF5DAE">
        <w:rPr>
          <w:b w:val="0"/>
          <w:szCs w:val="28"/>
        </w:rPr>
        <w:t xml:space="preserve"> году</w:t>
      </w:r>
      <w:r w:rsidR="00707CB8" w:rsidRPr="00AF5DAE">
        <w:rPr>
          <w:b w:val="0"/>
          <w:szCs w:val="28"/>
        </w:rPr>
        <w:t xml:space="preserve">, безвозмездные поступления составят </w:t>
      </w:r>
      <w:r w:rsidR="00003E6B" w:rsidRPr="00AF5DAE">
        <w:rPr>
          <w:b w:val="0"/>
          <w:szCs w:val="28"/>
        </w:rPr>
        <w:t>2</w:t>
      </w:r>
      <w:r w:rsidR="00834C61" w:rsidRPr="00AF5DAE">
        <w:rPr>
          <w:b w:val="0"/>
          <w:szCs w:val="28"/>
        </w:rPr>
        <w:t> </w:t>
      </w:r>
      <w:r w:rsidR="00003E6B" w:rsidRPr="00AF5DAE">
        <w:rPr>
          <w:b w:val="0"/>
          <w:szCs w:val="28"/>
        </w:rPr>
        <w:t>399</w:t>
      </w:r>
      <w:r w:rsidR="00834C61" w:rsidRPr="00AF5DAE">
        <w:rPr>
          <w:b w:val="0"/>
          <w:szCs w:val="28"/>
        </w:rPr>
        <w:t> </w:t>
      </w:r>
      <w:r w:rsidR="00003E6B" w:rsidRPr="00AF5DAE">
        <w:rPr>
          <w:b w:val="0"/>
          <w:szCs w:val="28"/>
        </w:rPr>
        <w:t>189</w:t>
      </w:r>
      <w:r w:rsidR="00834C61" w:rsidRPr="00AF5DAE">
        <w:rPr>
          <w:b w:val="0"/>
          <w:szCs w:val="28"/>
        </w:rPr>
        <w:t> </w:t>
      </w:r>
      <w:r w:rsidR="00003E6B" w:rsidRPr="00AF5DAE">
        <w:rPr>
          <w:b w:val="0"/>
          <w:szCs w:val="28"/>
        </w:rPr>
        <w:t>815,00</w:t>
      </w:r>
      <w:r w:rsidR="00222EC7" w:rsidRPr="00AF5DAE">
        <w:rPr>
          <w:b w:val="0"/>
          <w:szCs w:val="28"/>
        </w:rPr>
        <w:t> </w:t>
      </w:r>
      <w:r w:rsidR="00707CB8" w:rsidRPr="00AF5DAE">
        <w:rPr>
          <w:b w:val="0"/>
          <w:szCs w:val="28"/>
        </w:rPr>
        <w:t xml:space="preserve">рубля, что на </w:t>
      </w:r>
      <w:r w:rsidR="0031153D" w:rsidRPr="00AF5DAE">
        <w:rPr>
          <w:b w:val="0"/>
          <w:szCs w:val="28"/>
        </w:rPr>
        <w:t>395 101 521,83</w:t>
      </w:r>
      <w:r w:rsidR="00707CB8" w:rsidRPr="00AF5DAE">
        <w:rPr>
          <w:b w:val="0"/>
          <w:szCs w:val="28"/>
        </w:rPr>
        <w:t xml:space="preserve"> рубля или на </w:t>
      </w:r>
      <w:r w:rsidR="0031153D" w:rsidRPr="00AF5DAE">
        <w:rPr>
          <w:b w:val="0"/>
          <w:szCs w:val="28"/>
        </w:rPr>
        <w:t>14,14</w:t>
      </w:r>
      <w:r w:rsidR="00222EC7" w:rsidRPr="00AF5DAE">
        <w:rPr>
          <w:b w:val="0"/>
          <w:szCs w:val="28"/>
        </w:rPr>
        <w:t>%</w:t>
      </w:r>
      <w:r w:rsidR="00707CB8" w:rsidRPr="00AF5DAE">
        <w:rPr>
          <w:b w:val="0"/>
          <w:szCs w:val="28"/>
        </w:rPr>
        <w:t xml:space="preserve"> ниже ожидаемого поступления в </w:t>
      </w:r>
      <w:r w:rsidR="002D659B" w:rsidRPr="00AF5DAE">
        <w:rPr>
          <w:b w:val="0"/>
          <w:szCs w:val="28"/>
        </w:rPr>
        <w:t>2025</w:t>
      </w:r>
      <w:r w:rsidR="00707CB8" w:rsidRPr="00AF5DAE">
        <w:rPr>
          <w:b w:val="0"/>
          <w:szCs w:val="28"/>
        </w:rPr>
        <w:t xml:space="preserve"> году</w:t>
      </w:r>
      <w:r w:rsidRPr="00AF5DAE">
        <w:rPr>
          <w:b w:val="0"/>
          <w:szCs w:val="28"/>
        </w:rPr>
        <w:t>.</w:t>
      </w:r>
      <w:r w:rsidR="00441B3A" w:rsidRPr="00AF5DAE">
        <w:rPr>
          <w:b w:val="0"/>
          <w:szCs w:val="28"/>
        </w:rPr>
        <w:t xml:space="preserve"> </w:t>
      </w:r>
      <w:r w:rsidR="001F13E3" w:rsidRPr="00AF5DAE">
        <w:rPr>
          <w:b w:val="0"/>
          <w:szCs w:val="28"/>
        </w:rPr>
        <w:t>Прогнозируем</w:t>
      </w:r>
      <w:r w:rsidR="00ED54AD" w:rsidRPr="00AF5DAE">
        <w:rPr>
          <w:b w:val="0"/>
          <w:szCs w:val="28"/>
        </w:rPr>
        <w:t>ое снижение</w:t>
      </w:r>
      <w:r w:rsidR="001F13E3" w:rsidRPr="00AF5DAE">
        <w:rPr>
          <w:b w:val="0"/>
          <w:szCs w:val="28"/>
        </w:rPr>
        <w:t xml:space="preserve"> доходов бюджета города на </w:t>
      </w:r>
      <w:r w:rsidR="002D659B" w:rsidRPr="00AF5DAE">
        <w:rPr>
          <w:b w:val="0"/>
          <w:szCs w:val="28"/>
        </w:rPr>
        <w:t>2026</w:t>
      </w:r>
      <w:r w:rsidR="00595447" w:rsidRPr="00AF5DAE">
        <w:rPr>
          <w:b w:val="0"/>
          <w:szCs w:val="28"/>
        </w:rPr>
        <w:t> </w:t>
      </w:r>
      <w:r w:rsidR="001F13E3" w:rsidRPr="00AF5DAE">
        <w:rPr>
          <w:b w:val="0"/>
          <w:szCs w:val="28"/>
        </w:rPr>
        <w:t>год обусловлен</w:t>
      </w:r>
      <w:r w:rsidR="00ED54AD" w:rsidRPr="00AF5DAE">
        <w:rPr>
          <w:b w:val="0"/>
          <w:szCs w:val="28"/>
        </w:rPr>
        <w:t>о</w:t>
      </w:r>
      <w:r w:rsidR="001F13E3" w:rsidRPr="00AF5DAE">
        <w:rPr>
          <w:b w:val="0"/>
          <w:szCs w:val="28"/>
        </w:rPr>
        <w:t xml:space="preserve"> </w:t>
      </w:r>
      <w:r w:rsidR="00ED54AD" w:rsidRPr="00AF5DAE">
        <w:rPr>
          <w:b w:val="0"/>
          <w:szCs w:val="28"/>
        </w:rPr>
        <w:t xml:space="preserve">снижением </w:t>
      </w:r>
      <w:r w:rsidR="00E653BE" w:rsidRPr="00AF5DAE">
        <w:rPr>
          <w:b w:val="0"/>
          <w:szCs w:val="28"/>
        </w:rPr>
        <w:t>безвозмездных поступлений в части</w:t>
      </w:r>
      <w:r w:rsidR="00834C61" w:rsidRPr="00AF5DAE">
        <w:rPr>
          <w:b w:val="0"/>
          <w:szCs w:val="28"/>
        </w:rPr>
        <w:t xml:space="preserve"> дотаций (</w:t>
      </w:r>
      <w:r w:rsidR="00C8389F" w:rsidRPr="00AF5DAE">
        <w:rPr>
          <w:b w:val="0"/>
          <w:szCs w:val="28"/>
        </w:rPr>
        <w:t>-</w:t>
      </w:r>
      <w:r w:rsidR="00E80C42" w:rsidRPr="00AF5DAE">
        <w:rPr>
          <w:b w:val="0"/>
          <w:szCs w:val="28"/>
        </w:rPr>
        <w:t> </w:t>
      </w:r>
      <w:r w:rsidR="00C8389F" w:rsidRPr="00AF5DAE">
        <w:rPr>
          <w:b w:val="0"/>
          <w:szCs w:val="28"/>
        </w:rPr>
        <w:t>132</w:t>
      </w:r>
      <w:r w:rsidR="00E80C42" w:rsidRPr="00AF5DAE">
        <w:rPr>
          <w:b w:val="0"/>
          <w:szCs w:val="28"/>
        </w:rPr>
        <w:t> </w:t>
      </w:r>
      <w:r w:rsidR="00C8389F" w:rsidRPr="00AF5DAE">
        <w:rPr>
          <w:b w:val="0"/>
          <w:szCs w:val="28"/>
        </w:rPr>
        <w:t>146</w:t>
      </w:r>
      <w:r w:rsidR="00E80C42" w:rsidRPr="00AF5DAE">
        <w:rPr>
          <w:b w:val="0"/>
          <w:szCs w:val="28"/>
        </w:rPr>
        <w:t> </w:t>
      </w:r>
      <w:r w:rsidR="00C8389F" w:rsidRPr="00AF5DAE">
        <w:rPr>
          <w:b w:val="0"/>
          <w:szCs w:val="28"/>
        </w:rPr>
        <w:t>800,00</w:t>
      </w:r>
      <w:r w:rsidR="00E80C42" w:rsidRPr="00AF5DAE">
        <w:rPr>
          <w:b w:val="0"/>
          <w:szCs w:val="28"/>
        </w:rPr>
        <w:t> </w:t>
      </w:r>
      <w:r w:rsidR="00C8389F" w:rsidRPr="00AF5DAE">
        <w:rPr>
          <w:b w:val="0"/>
          <w:szCs w:val="28"/>
        </w:rPr>
        <w:t>руб.</w:t>
      </w:r>
      <w:r w:rsidR="00834C61" w:rsidRPr="00AF5DAE">
        <w:rPr>
          <w:b w:val="0"/>
          <w:szCs w:val="28"/>
        </w:rPr>
        <w:t xml:space="preserve">), </w:t>
      </w:r>
      <w:r w:rsidR="00890816" w:rsidRPr="00AF5DAE">
        <w:rPr>
          <w:b w:val="0"/>
          <w:szCs w:val="28"/>
        </w:rPr>
        <w:t>субсидий</w:t>
      </w:r>
      <w:r w:rsidR="00834C61" w:rsidRPr="00AF5DAE">
        <w:rPr>
          <w:b w:val="0"/>
          <w:szCs w:val="28"/>
        </w:rPr>
        <w:t xml:space="preserve"> (</w:t>
      </w:r>
      <w:r w:rsidR="00C8389F" w:rsidRPr="00AF5DAE">
        <w:rPr>
          <w:b w:val="0"/>
          <w:szCs w:val="28"/>
        </w:rPr>
        <w:t>-131</w:t>
      </w:r>
      <w:r w:rsidR="00E80C42" w:rsidRPr="00AF5DAE">
        <w:rPr>
          <w:b w:val="0"/>
          <w:szCs w:val="28"/>
        </w:rPr>
        <w:t> </w:t>
      </w:r>
      <w:r w:rsidR="00C8389F" w:rsidRPr="00AF5DAE">
        <w:rPr>
          <w:b w:val="0"/>
          <w:szCs w:val="28"/>
        </w:rPr>
        <w:t>223</w:t>
      </w:r>
      <w:r w:rsidR="00E80C42" w:rsidRPr="00AF5DAE">
        <w:rPr>
          <w:b w:val="0"/>
          <w:szCs w:val="28"/>
        </w:rPr>
        <w:t> </w:t>
      </w:r>
      <w:r w:rsidR="00C8389F" w:rsidRPr="00AF5DAE">
        <w:rPr>
          <w:b w:val="0"/>
          <w:szCs w:val="28"/>
        </w:rPr>
        <w:t>355,65 руб.</w:t>
      </w:r>
      <w:r w:rsidR="00834C61" w:rsidRPr="00AF5DAE">
        <w:rPr>
          <w:b w:val="0"/>
          <w:szCs w:val="28"/>
        </w:rPr>
        <w:t>)</w:t>
      </w:r>
      <w:r w:rsidR="00A26808" w:rsidRPr="00AF5DAE">
        <w:rPr>
          <w:b w:val="0"/>
          <w:szCs w:val="28"/>
        </w:rPr>
        <w:t>,</w:t>
      </w:r>
      <w:r w:rsidR="00834C61" w:rsidRPr="00AF5DAE">
        <w:rPr>
          <w:b w:val="0"/>
          <w:szCs w:val="28"/>
        </w:rPr>
        <w:t xml:space="preserve"> субвенций (</w:t>
      </w:r>
      <w:r w:rsidR="00C8389F" w:rsidRPr="00AF5DAE">
        <w:rPr>
          <w:b w:val="0"/>
          <w:szCs w:val="28"/>
        </w:rPr>
        <w:t>-</w:t>
      </w:r>
      <w:r w:rsidR="00E80C42" w:rsidRPr="00AF5DAE">
        <w:rPr>
          <w:b w:val="0"/>
          <w:szCs w:val="28"/>
        </w:rPr>
        <w:t> </w:t>
      </w:r>
      <w:r w:rsidR="00C8389F" w:rsidRPr="00AF5DAE">
        <w:rPr>
          <w:b w:val="0"/>
          <w:szCs w:val="28"/>
        </w:rPr>
        <w:t>84</w:t>
      </w:r>
      <w:r w:rsidR="00E80C42" w:rsidRPr="00AF5DAE">
        <w:rPr>
          <w:b w:val="0"/>
          <w:szCs w:val="28"/>
        </w:rPr>
        <w:t> </w:t>
      </w:r>
      <w:r w:rsidR="00C8389F" w:rsidRPr="00AF5DAE">
        <w:rPr>
          <w:b w:val="0"/>
          <w:szCs w:val="28"/>
        </w:rPr>
        <w:t>333</w:t>
      </w:r>
      <w:r w:rsidR="00E80C42" w:rsidRPr="00AF5DAE">
        <w:rPr>
          <w:b w:val="0"/>
          <w:szCs w:val="28"/>
        </w:rPr>
        <w:t> </w:t>
      </w:r>
      <w:r w:rsidR="00C8389F" w:rsidRPr="00AF5DAE">
        <w:rPr>
          <w:b w:val="0"/>
          <w:szCs w:val="28"/>
        </w:rPr>
        <w:t>800,00</w:t>
      </w:r>
      <w:r w:rsidR="00E80C42" w:rsidRPr="00AF5DAE">
        <w:rPr>
          <w:b w:val="0"/>
          <w:szCs w:val="28"/>
        </w:rPr>
        <w:t> </w:t>
      </w:r>
      <w:r w:rsidR="00C8389F" w:rsidRPr="00AF5DAE">
        <w:rPr>
          <w:b w:val="0"/>
          <w:szCs w:val="28"/>
        </w:rPr>
        <w:t>руб.</w:t>
      </w:r>
      <w:r w:rsidR="00834C61" w:rsidRPr="00AF5DAE">
        <w:rPr>
          <w:b w:val="0"/>
          <w:szCs w:val="28"/>
        </w:rPr>
        <w:t>) и иных МБТ (</w:t>
      </w:r>
      <w:r w:rsidR="00C8389F" w:rsidRPr="00AF5DAE">
        <w:rPr>
          <w:b w:val="0"/>
          <w:szCs w:val="28"/>
        </w:rPr>
        <w:t>-112</w:t>
      </w:r>
      <w:r w:rsidR="00E80C42" w:rsidRPr="00AF5DAE">
        <w:rPr>
          <w:b w:val="0"/>
          <w:szCs w:val="28"/>
        </w:rPr>
        <w:t> </w:t>
      </w:r>
      <w:r w:rsidR="00C8389F" w:rsidRPr="00AF5DAE">
        <w:rPr>
          <w:b w:val="0"/>
          <w:szCs w:val="28"/>
        </w:rPr>
        <w:t>379</w:t>
      </w:r>
      <w:r w:rsidR="00E80C42" w:rsidRPr="00AF5DAE">
        <w:rPr>
          <w:b w:val="0"/>
          <w:szCs w:val="28"/>
        </w:rPr>
        <w:t> </w:t>
      </w:r>
      <w:r w:rsidR="00C8389F" w:rsidRPr="00AF5DAE">
        <w:rPr>
          <w:b w:val="0"/>
          <w:szCs w:val="28"/>
        </w:rPr>
        <w:t>300,00 руб.</w:t>
      </w:r>
      <w:r w:rsidR="00834C61" w:rsidRPr="00AF5DAE">
        <w:rPr>
          <w:b w:val="0"/>
          <w:szCs w:val="28"/>
        </w:rPr>
        <w:t>)</w:t>
      </w:r>
      <w:r w:rsidR="00890816" w:rsidRPr="00AF5DAE">
        <w:rPr>
          <w:b w:val="0"/>
          <w:szCs w:val="28"/>
        </w:rPr>
        <w:t>,</w:t>
      </w:r>
      <w:r w:rsidR="00E653BE" w:rsidRPr="00AF5DAE">
        <w:rPr>
          <w:b w:val="0"/>
          <w:szCs w:val="28"/>
        </w:rPr>
        <w:t xml:space="preserve"> а также </w:t>
      </w:r>
      <w:r w:rsidR="00553819" w:rsidRPr="00AF5DAE">
        <w:rPr>
          <w:b w:val="0"/>
          <w:szCs w:val="28"/>
        </w:rPr>
        <w:t xml:space="preserve">собственных доходов </w:t>
      </w:r>
      <w:r w:rsidR="009C0FA6" w:rsidRPr="00AF5DAE">
        <w:rPr>
          <w:b w:val="0"/>
          <w:szCs w:val="28"/>
        </w:rPr>
        <w:t xml:space="preserve">по причине </w:t>
      </w:r>
      <w:r w:rsidR="007778C5" w:rsidRPr="00AF5DAE">
        <w:rPr>
          <w:b w:val="0"/>
          <w:szCs w:val="28"/>
        </w:rPr>
        <w:t>поступлени</w:t>
      </w:r>
      <w:r w:rsidR="00834C61" w:rsidRPr="00AF5DAE">
        <w:rPr>
          <w:b w:val="0"/>
          <w:szCs w:val="28"/>
        </w:rPr>
        <w:t xml:space="preserve">й в 2025 году </w:t>
      </w:r>
      <w:r w:rsidR="007778C5" w:rsidRPr="00AF5DAE">
        <w:rPr>
          <w:b w:val="0"/>
          <w:szCs w:val="28"/>
        </w:rPr>
        <w:t>средств, подлежащих возврату в областной бюджет.</w:t>
      </w:r>
    </w:p>
    <w:p w14:paraId="03024EE1" w14:textId="78D103F7" w:rsidR="00A62802" w:rsidRPr="00AF5DAE" w:rsidRDefault="00110C20" w:rsidP="00B2235F">
      <w:pPr>
        <w:pStyle w:val="ae"/>
        <w:widowControl w:val="0"/>
        <w:spacing w:line="228" w:lineRule="auto"/>
        <w:ind w:firstLine="709"/>
        <w:rPr>
          <w:b w:val="0"/>
          <w:szCs w:val="28"/>
        </w:rPr>
      </w:pPr>
      <w:r w:rsidRPr="00AF5DAE">
        <w:rPr>
          <w:b w:val="0"/>
          <w:szCs w:val="28"/>
        </w:rPr>
        <w:t xml:space="preserve">На </w:t>
      </w:r>
      <w:r w:rsidR="002D659B" w:rsidRPr="00AF5DAE">
        <w:rPr>
          <w:b w:val="0"/>
          <w:szCs w:val="28"/>
        </w:rPr>
        <w:t>2027</w:t>
      </w:r>
      <w:r w:rsidRPr="00AF5DAE">
        <w:rPr>
          <w:b w:val="0"/>
          <w:szCs w:val="28"/>
        </w:rPr>
        <w:t xml:space="preserve"> год доходы бюджета </w:t>
      </w:r>
      <w:r w:rsidR="000A7C09" w:rsidRPr="00AF5DAE">
        <w:rPr>
          <w:b w:val="0"/>
          <w:szCs w:val="28"/>
        </w:rPr>
        <w:t xml:space="preserve">города </w:t>
      </w:r>
      <w:r w:rsidRPr="00AF5DAE">
        <w:rPr>
          <w:b w:val="0"/>
          <w:szCs w:val="28"/>
        </w:rPr>
        <w:t xml:space="preserve">прогнозируются в объеме </w:t>
      </w:r>
      <w:r w:rsidR="00FC6BE0" w:rsidRPr="00AF5DAE">
        <w:rPr>
          <w:b w:val="0"/>
          <w:szCs w:val="28"/>
        </w:rPr>
        <w:lastRenderedPageBreak/>
        <w:t>3</w:t>
      </w:r>
      <w:r w:rsidR="00E80C42" w:rsidRPr="00AF5DAE">
        <w:rPr>
          <w:b w:val="0"/>
          <w:szCs w:val="28"/>
        </w:rPr>
        <w:t> </w:t>
      </w:r>
      <w:r w:rsidR="00FC6BE0" w:rsidRPr="00AF5DAE">
        <w:rPr>
          <w:b w:val="0"/>
          <w:szCs w:val="28"/>
        </w:rPr>
        <w:t>456</w:t>
      </w:r>
      <w:r w:rsidR="00E80C42" w:rsidRPr="00AF5DAE">
        <w:rPr>
          <w:b w:val="0"/>
          <w:szCs w:val="28"/>
        </w:rPr>
        <w:t> </w:t>
      </w:r>
      <w:r w:rsidR="00FC6BE0" w:rsidRPr="00AF5DAE">
        <w:rPr>
          <w:b w:val="0"/>
          <w:szCs w:val="28"/>
        </w:rPr>
        <w:t>246</w:t>
      </w:r>
      <w:r w:rsidR="00E80C42" w:rsidRPr="00AF5DAE">
        <w:rPr>
          <w:b w:val="0"/>
          <w:szCs w:val="28"/>
        </w:rPr>
        <w:t> </w:t>
      </w:r>
      <w:r w:rsidR="00FC6BE0" w:rsidRPr="00AF5DAE">
        <w:rPr>
          <w:b w:val="0"/>
          <w:szCs w:val="28"/>
        </w:rPr>
        <w:t>354,16</w:t>
      </w:r>
      <w:r w:rsidR="00816646" w:rsidRPr="00AF5DAE">
        <w:rPr>
          <w:b w:val="0"/>
          <w:szCs w:val="28"/>
        </w:rPr>
        <w:t> </w:t>
      </w:r>
      <w:r w:rsidR="00FF6E69" w:rsidRPr="00AF5DAE">
        <w:rPr>
          <w:b w:val="0"/>
          <w:szCs w:val="28"/>
        </w:rPr>
        <w:t>рубля</w:t>
      </w:r>
      <w:r w:rsidRPr="00AF5DAE">
        <w:rPr>
          <w:b w:val="0"/>
          <w:szCs w:val="28"/>
        </w:rPr>
        <w:t xml:space="preserve">, что на </w:t>
      </w:r>
      <w:r w:rsidR="00FC6BE0" w:rsidRPr="00AF5DAE">
        <w:rPr>
          <w:b w:val="0"/>
          <w:szCs w:val="28"/>
        </w:rPr>
        <w:t>19</w:t>
      </w:r>
      <w:r w:rsidR="00E80C42" w:rsidRPr="00AF5DAE">
        <w:rPr>
          <w:b w:val="0"/>
          <w:szCs w:val="28"/>
        </w:rPr>
        <w:t> </w:t>
      </w:r>
      <w:r w:rsidR="00FC6BE0" w:rsidRPr="00AF5DAE">
        <w:rPr>
          <w:b w:val="0"/>
          <w:szCs w:val="28"/>
        </w:rPr>
        <w:t>437</w:t>
      </w:r>
      <w:r w:rsidR="00E80C42" w:rsidRPr="00AF5DAE">
        <w:rPr>
          <w:b w:val="0"/>
          <w:szCs w:val="28"/>
        </w:rPr>
        <w:t> </w:t>
      </w:r>
      <w:r w:rsidR="00FC6BE0" w:rsidRPr="00AF5DAE">
        <w:rPr>
          <w:b w:val="0"/>
          <w:szCs w:val="28"/>
        </w:rPr>
        <w:t>698,47</w:t>
      </w:r>
      <w:r w:rsidR="00B2235F" w:rsidRPr="00AF5DAE">
        <w:rPr>
          <w:b w:val="0"/>
          <w:szCs w:val="28"/>
        </w:rPr>
        <w:t xml:space="preserve"> </w:t>
      </w:r>
      <w:r w:rsidR="00FE31DC" w:rsidRPr="00AF5DAE">
        <w:rPr>
          <w:b w:val="0"/>
          <w:szCs w:val="28"/>
        </w:rPr>
        <w:t>руб</w:t>
      </w:r>
      <w:r w:rsidR="00FF6E69" w:rsidRPr="00AF5DAE">
        <w:rPr>
          <w:b w:val="0"/>
          <w:szCs w:val="28"/>
        </w:rPr>
        <w:t>ля</w:t>
      </w:r>
      <w:r w:rsidR="000A7C09" w:rsidRPr="00AF5DAE">
        <w:rPr>
          <w:b w:val="0"/>
          <w:szCs w:val="28"/>
        </w:rPr>
        <w:t xml:space="preserve"> </w:t>
      </w:r>
      <w:r w:rsidR="008868A8" w:rsidRPr="00AF5DAE">
        <w:rPr>
          <w:b w:val="0"/>
          <w:szCs w:val="28"/>
        </w:rPr>
        <w:t xml:space="preserve">или </w:t>
      </w:r>
      <w:r w:rsidR="00377E24" w:rsidRPr="00AF5DAE">
        <w:rPr>
          <w:b w:val="0"/>
          <w:szCs w:val="28"/>
        </w:rPr>
        <w:t xml:space="preserve">на </w:t>
      </w:r>
      <w:r w:rsidR="00FC6BE0" w:rsidRPr="00AF5DAE">
        <w:rPr>
          <w:b w:val="0"/>
          <w:szCs w:val="28"/>
        </w:rPr>
        <w:t>0,57</w:t>
      </w:r>
      <w:r w:rsidR="00C96882" w:rsidRPr="00AF5DAE">
        <w:rPr>
          <w:b w:val="0"/>
          <w:szCs w:val="28"/>
        </w:rPr>
        <w:t>%</w:t>
      </w:r>
      <w:r w:rsidRPr="00AF5DAE">
        <w:rPr>
          <w:b w:val="0"/>
          <w:szCs w:val="28"/>
        </w:rPr>
        <w:t xml:space="preserve"> </w:t>
      </w:r>
      <w:r w:rsidR="00FC6BE0" w:rsidRPr="00AF5DAE">
        <w:rPr>
          <w:b w:val="0"/>
          <w:szCs w:val="28"/>
        </w:rPr>
        <w:t>выше</w:t>
      </w:r>
      <w:r w:rsidRPr="00AF5DAE">
        <w:rPr>
          <w:b w:val="0"/>
          <w:szCs w:val="28"/>
        </w:rPr>
        <w:t xml:space="preserve"> прогнозируемого поступления на </w:t>
      </w:r>
      <w:r w:rsidR="002D659B" w:rsidRPr="00AF5DAE">
        <w:rPr>
          <w:b w:val="0"/>
          <w:szCs w:val="28"/>
        </w:rPr>
        <w:t>2026</w:t>
      </w:r>
      <w:r w:rsidR="00816646" w:rsidRPr="00AF5DAE">
        <w:rPr>
          <w:b w:val="0"/>
          <w:szCs w:val="28"/>
        </w:rPr>
        <w:t> </w:t>
      </w:r>
      <w:r w:rsidRPr="00AF5DAE">
        <w:rPr>
          <w:b w:val="0"/>
          <w:szCs w:val="28"/>
        </w:rPr>
        <w:t xml:space="preserve">год, налоговые и неналоговые доходы составят </w:t>
      </w:r>
      <w:r w:rsidR="00FC6BE0" w:rsidRPr="00AF5DAE">
        <w:rPr>
          <w:b w:val="0"/>
          <w:szCs w:val="28"/>
        </w:rPr>
        <w:t>1</w:t>
      </w:r>
      <w:r w:rsidR="00E80C42" w:rsidRPr="00AF5DAE">
        <w:rPr>
          <w:b w:val="0"/>
          <w:szCs w:val="28"/>
        </w:rPr>
        <w:t> </w:t>
      </w:r>
      <w:r w:rsidR="00FC6BE0" w:rsidRPr="00AF5DAE">
        <w:rPr>
          <w:b w:val="0"/>
          <w:szCs w:val="28"/>
        </w:rPr>
        <w:t>081</w:t>
      </w:r>
      <w:r w:rsidR="00E80C42" w:rsidRPr="00AF5DAE">
        <w:rPr>
          <w:b w:val="0"/>
          <w:szCs w:val="28"/>
        </w:rPr>
        <w:t> </w:t>
      </w:r>
      <w:r w:rsidR="00FC6BE0" w:rsidRPr="00AF5DAE">
        <w:rPr>
          <w:b w:val="0"/>
          <w:szCs w:val="28"/>
        </w:rPr>
        <w:t>577</w:t>
      </w:r>
      <w:r w:rsidR="00E80C42" w:rsidRPr="00AF5DAE">
        <w:rPr>
          <w:b w:val="0"/>
          <w:szCs w:val="28"/>
        </w:rPr>
        <w:t> </w:t>
      </w:r>
      <w:r w:rsidR="00FC6BE0" w:rsidRPr="00AF5DAE">
        <w:rPr>
          <w:b w:val="0"/>
          <w:szCs w:val="28"/>
        </w:rPr>
        <w:t>654,16</w:t>
      </w:r>
      <w:r w:rsidR="00E80C42" w:rsidRPr="00AF5DAE">
        <w:rPr>
          <w:b w:val="0"/>
          <w:szCs w:val="28"/>
        </w:rPr>
        <w:t> </w:t>
      </w:r>
      <w:r w:rsidR="00FF6E69" w:rsidRPr="00AF5DAE">
        <w:rPr>
          <w:b w:val="0"/>
          <w:szCs w:val="28"/>
        </w:rPr>
        <w:t>рубля</w:t>
      </w:r>
      <w:r w:rsidR="0031105B" w:rsidRPr="00AF5DAE">
        <w:rPr>
          <w:b w:val="0"/>
          <w:szCs w:val="28"/>
        </w:rPr>
        <w:t xml:space="preserve">, </w:t>
      </w:r>
      <w:r w:rsidRPr="00AF5DAE">
        <w:rPr>
          <w:b w:val="0"/>
          <w:szCs w:val="28"/>
        </w:rPr>
        <w:t xml:space="preserve">что на </w:t>
      </w:r>
      <w:r w:rsidR="00FC6BE0" w:rsidRPr="00AF5DAE">
        <w:rPr>
          <w:b w:val="0"/>
          <w:szCs w:val="28"/>
        </w:rPr>
        <w:t>43</w:t>
      </w:r>
      <w:r w:rsidR="00E80C42" w:rsidRPr="00AF5DAE">
        <w:rPr>
          <w:b w:val="0"/>
          <w:szCs w:val="28"/>
        </w:rPr>
        <w:t> </w:t>
      </w:r>
      <w:r w:rsidR="00FC6BE0" w:rsidRPr="00AF5DAE">
        <w:rPr>
          <w:b w:val="0"/>
          <w:szCs w:val="28"/>
        </w:rPr>
        <w:t>958</w:t>
      </w:r>
      <w:r w:rsidR="00E80C42" w:rsidRPr="00AF5DAE">
        <w:rPr>
          <w:b w:val="0"/>
          <w:szCs w:val="28"/>
        </w:rPr>
        <w:t> </w:t>
      </w:r>
      <w:r w:rsidR="00FC6BE0" w:rsidRPr="00AF5DAE">
        <w:rPr>
          <w:b w:val="0"/>
          <w:szCs w:val="28"/>
        </w:rPr>
        <w:t>813,47</w:t>
      </w:r>
      <w:r w:rsidR="00816646" w:rsidRPr="00AF5DAE">
        <w:rPr>
          <w:b w:val="0"/>
          <w:szCs w:val="28"/>
        </w:rPr>
        <w:t> </w:t>
      </w:r>
      <w:r w:rsidR="00FF6E69" w:rsidRPr="00AF5DAE">
        <w:rPr>
          <w:b w:val="0"/>
          <w:szCs w:val="28"/>
        </w:rPr>
        <w:t>рубля</w:t>
      </w:r>
      <w:r w:rsidRPr="00AF5DAE">
        <w:rPr>
          <w:b w:val="0"/>
          <w:szCs w:val="28"/>
        </w:rPr>
        <w:t xml:space="preserve"> </w:t>
      </w:r>
      <w:r w:rsidR="00C96882" w:rsidRPr="00AF5DAE">
        <w:rPr>
          <w:b w:val="0"/>
          <w:szCs w:val="28"/>
        </w:rPr>
        <w:t xml:space="preserve">или </w:t>
      </w:r>
      <w:r w:rsidR="00377E24" w:rsidRPr="00AF5DAE">
        <w:rPr>
          <w:b w:val="0"/>
          <w:szCs w:val="28"/>
        </w:rPr>
        <w:t xml:space="preserve">на </w:t>
      </w:r>
      <w:r w:rsidR="00FC6BE0" w:rsidRPr="00AF5DAE">
        <w:rPr>
          <w:b w:val="0"/>
          <w:szCs w:val="28"/>
        </w:rPr>
        <w:t>4,24</w:t>
      </w:r>
      <w:r w:rsidR="00C96882" w:rsidRPr="00AF5DAE">
        <w:rPr>
          <w:b w:val="0"/>
          <w:szCs w:val="28"/>
        </w:rPr>
        <w:t xml:space="preserve">% </w:t>
      </w:r>
      <w:r w:rsidR="00441B3A" w:rsidRPr="00AF5DAE">
        <w:rPr>
          <w:b w:val="0"/>
          <w:szCs w:val="28"/>
        </w:rPr>
        <w:t>выше</w:t>
      </w:r>
      <w:r w:rsidRPr="00AF5DAE">
        <w:rPr>
          <w:b w:val="0"/>
          <w:szCs w:val="28"/>
        </w:rPr>
        <w:t xml:space="preserve"> прогнозируемых поступлений </w:t>
      </w:r>
      <w:r w:rsidR="002D659B" w:rsidRPr="00AF5DAE">
        <w:rPr>
          <w:b w:val="0"/>
          <w:szCs w:val="28"/>
        </w:rPr>
        <w:t>2026</w:t>
      </w:r>
      <w:r w:rsidR="00816646" w:rsidRPr="00AF5DAE">
        <w:rPr>
          <w:b w:val="0"/>
          <w:szCs w:val="28"/>
        </w:rPr>
        <w:t> </w:t>
      </w:r>
      <w:r w:rsidRPr="00AF5DAE">
        <w:rPr>
          <w:b w:val="0"/>
          <w:szCs w:val="28"/>
        </w:rPr>
        <w:t>год</w:t>
      </w:r>
      <w:r w:rsidR="00441B3A" w:rsidRPr="00AF5DAE">
        <w:rPr>
          <w:b w:val="0"/>
          <w:szCs w:val="28"/>
        </w:rPr>
        <w:t xml:space="preserve">. </w:t>
      </w:r>
      <w:r w:rsidR="00377E24" w:rsidRPr="00AF5DAE">
        <w:rPr>
          <w:b w:val="0"/>
          <w:szCs w:val="28"/>
        </w:rPr>
        <w:t xml:space="preserve">Основной объем снижения составляют </w:t>
      </w:r>
      <w:r w:rsidR="00707CB8" w:rsidRPr="00AF5DAE">
        <w:rPr>
          <w:b w:val="0"/>
          <w:szCs w:val="28"/>
        </w:rPr>
        <w:t xml:space="preserve">дотации на выравнивание бюджетной обеспеченности </w:t>
      </w:r>
      <w:r w:rsidR="00377E24" w:rsidRPr="00AF5DAE">
        <w:rPr>
          <w:b w:val="0"/>
          <w:szCs w:val="28"/>
        </w:rPr>
        <w:t xml:space="preserve">из областного бюджета, </w:t>
      </w:r>
      <w:r w:rsidR="00707CB8" w:rsidRPr="00AF5DAE">
        <w:rPr>
          <w:b w:val="0"/>
          <w:szCs w:val="28"/>
        </w:rPr>
        <w:t xml:space="preserve">а также субвенции в части </w:t>
      </w:r>
      <w:r w:rsidR="00A62802" w:rsidRPr="00AF5DAE">
        <w:rPr>
          <w:b w:val="0"/>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p>
    <w:p w14:paraId="287B7D63" w14:textId="0B3DF0A4" w:rsidR="00110C20" w:rsidRPr="00AF5DAE" w:rsidRDefault="00C96882" w:rsidP="00B2235F">
      <w:pPr>
        <w:pStyle w:val="ae"/>
        <w:widowControl w:val="0"/>
        <w:spacing w:line="228" w:lineRule="auto"/>
        <w:ind w:firstLine="709"/>
        <w:rPr>
          <w:b w:val="0"/>
          <w:szCs w:val="28"/>
        </w:rPr>
      </w:pPr>
      <w:r w:rsidRPr="00AF5DAE">
        <w:rPr>
          <w:b w:val="0"/>
          <w:szCs w:val="28"/>
        </w:rPr>
        <w:t xml:space="preserve">На </w:t>
      </w:r>
      <w:r w:rsidR="002D659B" w:rsidRPr="00AF5DAE">
        <w:rPr>
          <w:b w:val="0"/>
          <w:szCs w:val="28"/>
        </w:rPr>
        <w:t>2028</w:t>
      </w:r>
      <w:r w:rsidRPr="00AF5DAE">
        <w:rPr>
          <w:b w:val="0"/>
          <w:szCs w:val="28"/>
        </w:rPr>
        <w:t xml:space="preserve"> год доходы </w:t>
      </w:r>
      <w:r w:rsidR="00110C20" w:rsidRPr="00AF5DAE">
        <w:rPr>
          <w:b w:val="0"/>
          <w:szCs w:val="28"/>
        </w:rPr>
        <w:t xml:space="preserve">бюджета </w:t>
      </w:r>
      <w:r w:rsidRPr="00AF5DAE">
        <w:rPr>
          <w:b w:val="0"/>
          <w:szCs w:val="28"/>
        </w:rPr>
        <w:t xml:space="preserve">города </w:t>
      </w:r>
      <w:r w:rsidR="00110C20" w:rsidRPr="00AF5DAE">
        <w:rPr>
          <w:b w:val="0"/>
          <w:szCs w:val="28"/>
        </w:rPr>
        <w:t xml:space="preserve">прогнозируются в объеме </w:t>
      </w:r>
      <w:r w:rsidR="00FC6BE0" w:rsidRPr="00AF5DAE">
        <w:rPr>
          <w:b w:val="0"/>
          <w:szCs w:val="28"/>
        </w:rPr>
        <w:t>3</w:t>
      </w:r>
      <w:r w:rsidR="00E80C42" w:rsidRPr="00AF5DAE">
        <w:rPr>
          <w:b w:val="0"/>
          <w:szCs w:val="28"/>
        </w:rPr>
        <w:t> </w:t>
      </w:r>
      <w:r w:rsidR="00FC6BE0" w:rsidRPr="00AF5DAE">
        <w:rPr>
          <w:b w:val="0"/>
          <w:szCs w:val="28"/>
        </w:rPr>
        <w:t>698</w:t>
      </w:r>
      <w:r w:rsidR="00E80C42" w:rsidRPr="00AF5DAE">
        <w:rPr>
          <w:b w:val="0"/>
          <w:szCs w:val="28"/>
        </w:rPr>
        <w:t> </w:t>
      </w:r>
      <w:r w:rsidR="00FC6BE0" w:rsidRPr="00AF5DAE">
        <w:rPr>
          <w:b w:val="0"/>
          <w:szCs w:val="28"/>
        </w:rPr>
        <w:t>573</w:t>
      </w:r>
      <w:r w:rsidR="00E80C42" w:rsidRPr="00AF5DAE">
        <w:rPr>
          <w:b w:val="0"/>
          <w:szCs w:val="28"/>
        </w:rPr>
        <w:t> </w:t>
      </w:r>
      <w:r w:rsidR="00FC6BE0" w:rsidRPr="00AF5DAE">
        <w:rPr>
          <w:b w:val="0"/>
          <w:szCs w:val="28"/>
        </w:rPr>
        <w:t>548,48</w:t>
      </w:r>
      <w:r w:rsidR="00553819" w:rsidRPr="00AF5DAE">
        <w:rPr>
          <w:b w:val="0"/>
          <w:szCs w:val="28"/>
        </w:rPr>
        <w:t> </w:t>
      </w:r>
      <w:r w:rsidR="00FF6E69" w:rsidRPr="00AF5DAE">
        <w:rPr>
          <w:b w:val="0"/>
          <w:szCs w:val="28"/>
        </w:rPr>
        <w:t>рубля</w:t>
      </w:r>
      <w:r w:rsidR="00B743F3" w:rsidRPr="00AF5DAE">
        <w:rPr>
          <w:b w:val="0"/>
          <w:szCs w:val="28"/>
        </w:rPr>
        <w:t>, ч</w:t>
      </w:r>
      <w:r w:rsidR="00110C20" w:rsidRPr="00AF5DAE">
        <w:rPr>
          <w:b w:val="0"/>
          <w:szCs w:val="28"/>
        </w:rPr>
        <w:t xml:space="preserve">то на </w:t>
      </w:r>
      <w:r w:rsidR="00FC6BE0" w:rsidRPr="00AF5DAE">
        <w:rPr>
          <w:b w:val="0"/>
          <w:szCs w:val="28"/>
        </w:rPr>
        <w:t>242</w:t>
      </w:r>
      <w:r w:rsidR="00E80C42" w:rsidRPr="00AF5DAE">
        <w:rPr>
          <w:b w:val="0"/>
          <w:szCs w:val="28"/>
        </w:rPr>
        <w:t> </w:t>
      </w:r>
      <w:r w:rsidR="00FC6BE0" w:rsidRPr="00AF5DAE">
        <w:rPr>
          <w:b w:val="0"/>
          <w:szCs w:val="28"/>
        </w:rPr>
        <w:t>327</w:t>
      </w:r>
      <w:r w:rsidR="00E80C42" w:rsidRPr="00AF5DAE">
        <w:rPr>
          <w:b w:val="0"/>
          <w:szCs w:val="28"/>
        </w:rPr>
        <w:t> </w:t>
      </w:r>
      <w:r w:rsidR="00FC6BE0" w:rsidRPr="00AF5DAE">
        <w:rPr>
          <w:b w:val="0"/>
          <w:szCs w:val="28"/>
        </w:rPr>
        <w:t>194,31</w:t>
      </w:r>
      <w:r w:rsidR="00732D93" w:rsidRPr="00AF5DAE">
        <w:rPr>
          <w:b w:val="0"/>
          <w:szCs w:val="28"/>
        </w:rPr>
        <w:t> </w:t>
      </w:r>
      <w:r w:rsidR="00FF6E69" w:rsidRPr="00AF5DAE">
        <w:rPr>
          <w:b w:val="0"/>
          <w:szCs w:val="28"/>
        </w:rPr>
        <w:t>рубля</w:t>
      </w:r>
      <w:r w:rsidR="00110C20" w:rsidRPr="00AF5DAE">
        <w:rPr>
          <w:b w:val="0"/>
          <w:szCs w:val="28"/>
        </w:rPr>
        <w:t xml:space="preserve"> </w:t>
      </w:r>
      <w:r w:rsidRPr="00AF5DAE">
        <w:rPr>
          <w:b w:val="0"/>
          <w:szCs w:val="28"/>
        </w:rPr>
        <w:t xml:space="preserve">или </w:t>
      </w:r>
      <w:r w:rsidR="00732D93" w:rsidRPr="00AF5DAE">
        <w:rPr>
          <w:b w:val="0"/>
          <w:szCs w:val="28"/>
        </w:rPr>
        <w:t xml:space="preserve">на </w:t>
      </w:r>
      <w:r w:rsidR="00E80C42" w:rsidRPr="00AF5DAE">
        <w:rPr>
          <w:b w:val="0"/>
          <w:szCs w:val="28"/>
        </w:rPr>
        <w:t>7,01%</w:t>
      </w:r>
      <w:r w:rsidR="00110C20" w:rsidRPr="00AF5DAE">
        <w:rPr>
          <w:b w:val="0"/>
          <w:szCs w:val="28"/>
        </w:rPr>
        <w:t xml:space="preserve"> </w:t>
      </w:r>
      <w:r w:rsidR="00E80C42" w:rsidRPr="00AF5DAE">
        <w:rPr>
          <w:b w:val="0"/>
          <w:szCs w:val="28"/>
        </w:rPr>
        <w:t>выше</w:t>
      </w:r>
      <w:r w:rsidR="00110C20" w:rsidRPr="00AF5DAE">
        <w:rPr>
          <w:b w:val="0"/>
          <w:szCs w:val="28"/>
        </w:rPr>
        <w:t xml:space="preserve"> прогнозируемого поступления на </w:t>
      </w:r>
      <w:r w:rsidR="002D659B" w:rsidRPr="00AF5DAE">
        <w:rPr>
          <w:b w:val="0"/>
          <w:szCs w:val="28"/>
        </w:rPr>
        <w:t>2027</w:t>
      </w:r>
      <w:r w:rsidR="00816646" w:rsidRPr="00AF5DAE">
        <w:rPr>
          <w:b w:val="0"/>
          <w:szCs w:val="28"/>
        </w:rPr>
        <w:t> </w:t>
      </w:r>
      <w:r w:rsidR="00110C20" w:rsidRPr="00AF5DAE">
        <w:rPr>
          <w:b w:val="0"/>
          <w:szCs w:val="28"/>
        </w:rPr>
        <w:t xml:space="preserve">год, налоговые и неналоговые доходы составят </w:t>
      </w:r>
      <w:r w:rsidR="00E80C42" w:rsidRPr="00AF5DAE">
        <w:rPr>
          <w:b w:val="0"/>
          <w:szCs w:val="28"/>
        </w:rPr>
        <w:t>1 106 253 848,48</w:t>
      </w:r>
      <w:r w:rsidR="00377E24" w:rsidRPr="00AF5DAE">
        <w:rPr>
          <w:b w:val="0"/>
          <w:szCs w:val="28"/>
        </w:rPr>
        <w:t> </w:t>
      </w:r>
      <w:r w:rsidR="00FF6E69" w:rsidRPr="00AF5DAE">
        <w:rPr>
          <w:b w:val="0"/>
          <w:szCs w:val="28"/>
        </w:rPr>
        <w:t>рубля</w:t>
      </w:r>
      <w:r w:rsidR="00110C20" w:rsidRPr="00AF5DAE">
        <w:rPr>
          <w:b w:val="0"/>
          <w:szCs w:val="28"/>
        </w:rPr>
        <w:t xml:space="preserve">, что на </w:t>
      </w:r>
      <w:r w:rsidR="00E80C42" w:rsidRPr="00AF5DAE">
        <w:rPr>
          <w:b w:val="0"/>
          <w:szCs w:val="28"/>
        </w:rPr>
        <w:t>24 676 194,31</w:t>
      </w:r>
      <w:r w:rsidR="00816646" w:rsidRPr="00AF5DAE">
        <w:rPr>
          <w:b w:val="0"/>
          <w:szCs w:val="28"/>
        </w:rPr>
        <w:t> </w:t>
      </w:r>
      <w:r w:rsidR="00FF6E69" w:rsidRPr="00AF5DAE">
        <w:rPr>
          <w:b w:val="0"/>
          <w:szCs w:val="28"/>
        </w:rPr>
        <w:t>рубля</w:t>
      </w:r>
      <w:r w:rsidRPr="00AF5DAE">
        <w:rPr>
          <w:b w:val="0"/>
          <w:szCs w:val="28"/>
        </w:rPr>
        <w:t xml:space="preserve"> или </w:t>
      </w:r>
      <w:r w:rsidR="00E80C42" w:rsidRPr="00AF5DAE">
        <w:rPr>
          <w:b w:val="0"/>
          <w:szCs w:val="28"/>
        </w:rPr>
        <w:t>2,28</w:t>
      </w:r>
      <w:r w:rsidR="00707CB8" w:rsidRPr="00AF5DAE">
        <w:rPr>
          <w:b w:val="0"/>
          <w:szCs w:val="28"/>
        </w:rPr>
        <w:t>%</w:t>
      </w:r>
      <w:r w:rsidRPr="00AF5DAE">
        <w:rPr>
          <w:b w:val="0"/>
          <w:szCs w:val="28"/>
        </w:rPr>
        <w:t xml:space="preserve"> </w:t>
      </w:r>
      <w:r w:rsidR="009A4D7B" w:rsidRPr="00AF5DAE">
        <w:rPr>
          <w:b w:val="0"/>
          <w:szCs w:val="28"/>
        </w:rPr>
        <w:t>выше</w:t>
      </w:r>
      <w:r w:rsidR="00110C20" w:rsidRPr="00AF5DAE">
        <w:rPr>
          <w:b w:val="0"/>
          <w:szCs w:val="28"/>
        </w:rPr>
        <w:t xml:space="preserve"> прогнозируемых поступлений </w:t>
      </w:r>
      <w:r w:rsidR="002D659B" w:rsidRPr="00AF5DAE">
        <w:rPr>
          <w:b w:val="0"/>
          <w:szCs w:val="28"/>
        </w:rPr>
        <w:t>2027</w:t>
      </w:r>
      <w:r w:rsidR="00816646" w:rsidRPr="00AF5DAE">
        <w:rPr>
          <w:b w:val="0"/>
          <w:szCs w:val="28"/>
        </w:rPr>
        <w:t> </w:t>
      </w:r>
      <w:r w:rsidR="00CC453E" w:rsidRPr="00AF5DAE">
        <w:rPr>
          <w:b w:val="0"/>
          <w:szCs w:val="28"/>
        </w:rPr>
        <w:t>года.</w:t>
      </w:r>
      <w:r w:rsidR="00707CB8" w:rsidRPr="00AF5DAE">
        <w:rPr>
          <w:b w:val="0"/>
          <w:szCs w:val="28"/>
        </w:rPr>
        <w:t xml:space="preserve"> Основной объем </w:t>
      </w:r>
      <w:r w:rsidR="007132D5" w:rsidRPr="00AF5DAE">
        <w:rPr>
          <w:b w:val="0"/>
          <w:szCs w:val="28"/>
        </w:rPr>
        <w:t>роста</w:t>
      </w:r>
      <w:r w:rsidR="00707CB8" w:rsidRPr="00AF5DAE">
        <w:rPr>
          <w:b w:val="0"/>
          <w:szCs w:val="28"/>
        </w:rPr>
        <w:t xml:space="preserve"> составляют </w:t>
      </w:r>
      <w:r w:rsidR="007132D5" w:rsidRPr="00AF5DAE">
        <w:rPr>
          <w:b w:val="0"/>
          <w:szCs w:val="28"/>
        </w:rPr>
        <w:t>субсидии на переселение граждан из аварийного жилищного фонда Иркутской области.</w:t>
      </w:r>
    </w:p>
    <w:p w14:paraId="4FA73EF8" w14:textId="77777777" w:rsidR="00AA3C41" w:rsidRPr="00AF5DAE" w:rsidRDefault="00AA3C41" w:rsidP="00F03183">
      <w:pPr>
        <w:autoSpaceDE w:val="0"/>
        <w:autoSpaceDN w:val="0"/>
        <w:adjustRightInd w:val="0"/>
        <w:ind w:firstLine="709"/>
        <w:jc w:val="both"/>
        <w:rPr>
          <w:sz w:val="28"/>
          <w:szCs w:val="28"/>
        </w:rPr>
      </w:pPr>
    </w:p>
    <w:p w14:paraId="65ED04BC" w14:textId="77777777" w:rsidR="00110C20" w:rsidRPr="00AF5DAE" w:rsidRDefault="00110C20" w:rsidP="00FE38A0">
      <w:pPr>
        <w:pStyle w:val="ae"/>
        <w:keepNext/>
        <w:widowControl w:val="0"/>
        <w:spacing w:line="228" w:lineRule="auto"/>
        <w:ind w:firstLine="0"/>
        <w:jc w:val="center"/>
        <w:rPr>
          <w:b w:val="0"/>
          <w:smallCaps/>
          <w:szCs w:val="28"/>
        </w:rPr>
      </w:pPr>
      <w:r w:rsidRPr="00AF5DAE">
        <w:rPr>
          <w:b w:val="0"/>
          <w:smallCaps/>
          <w:szCs w:val="28"/>
        </w:rPr>
        <w:t xml:space="preserve">ОСОБЕННОСТИ ПЛАНИРОВАНИЯ ПОСТУПЛЕНИЙ В БЮДЖЕТ </w:t>
      </w:r>
      <w:r w:rsidR="00036F1B" w:rsidRPr="00AF5DAE">
        <w:rPr>
          <w:b w:val="0"/>
          <w:smallCaps/>
          <w:szCs w:val="28"/>
        </w:rPr>
        <w:t xml:space="preserve">ГОРОДА </w:t>
      </w:r>
      <w:r w:rsidRPr="00AF5DAE">
        <w:rPr>
          <w:b w:val="0"/>
          <w:smallCaps/>
          <w:szCs w:val="28"/>
        </w:rPr>
        <w:t>ПО ОТДЕЛЬНЫМ ВИДАМ ДОХОДОВ</w:t>
      </w:r>
    </w:p>
    <w:p w14:paraId="50DB9F13" w14:textId="77777777" w:rsidR="00242E42" w:rsidRPr="00AF5DAE" w:rsidRDefault="00242E42" w:rsidP="00FE38A0">
      <w:pPr>
        <w:keepNext/>
        <w:widowControl w:val="0"/>
        <w:ind w:firstLine="720"/>
        <w:jc w:val="both"/>
        <w:rPr>
          <w:sz w:val="28"/>
          <w:szCs w:val="28"/>
        </w:rPr>
      </w:pPr>
    </w:p>
    <w:p w14:paraId="147282A2" w14:textId="5FE8417B" w:rsidR="007C67F4" w:rsidRPr="00AF5DAE" w:rsidRDefault="007C67F4" w:rsidP="00FE38A0">
      <w:pPr>
        <w:keepNext/>
        <w:widowControl w:val="0"/>
        <w:autoSpaceDE w:val="0"/>
        <w:autoSpaceDN w:val="0"/>
        <w:adjustRightInd w:val="0"/>
        <w:ind w:firstLine="709"/>
        <w:jc w:val="both"/>
        <w:rPr>
          <w:sz w:val="28"/>
          <w:szCs w:val="28"/>
        </w:rPr>
      </w:pPr>
      <w:r w:rsidRPr="00AF5DAE">
        <w:rPr>
          <w:sz w:val="28"/>
          <w:szCs w:val="28"/>
        </w:rPr>
        <w:t>Прогнозы поступлений доходов</w:t>
      </w:r>
      <w:r w:rsidR="00AD17F6" w:rsidRPr="00AF5DAE">
        <w:rPr>
          <w:sz w:val="28"/>
          <w:szCs w:val="28"/>
        </w:rPr>
        <w:t xml:space="preserve"> в бюджет города, рассчитанные </w:t>
      </w:r>
      <w:r w:rsidRPr="00AF5DAE">
        <w:rPr>
          <w:sz w:val="28"/>
          <w:szCs w:val="28"/>
        </w:rPr>
        <w:t xml:space="preserve">исходя из полномочий, установленных статьей 160.1 Бюджетного кодекса </w:t>
      </w:r>
      <w:r w:rsidR="00CB6D45" w:rsidRPr="00AF5DAE">
        <w:rPr>
          <w:sz w:val="28"/>
          <w:szCs w:val="28"/>
        </w:rPr>
        <w:t>Российской Федерации,</w:t>
      </w:r>
      <w:r w:rsidRPr="00AF5DAE">
        <w:rPr>
          <w:sz w:val="28"/>
          <w:szCs w:val="28"/>
        </w:rPr>
        <w:t xml:space="preserve"> были представлены главными администраторами доходов </w:t>
      </w:r>
      <w:r w:rsidR="00AD17F6" w:rsidRPr="00AF5DAE">
        <w:rPr>
          <w:sz w:val="28"/>
          <w:szCs w:val="28"/>
        </w:rPr>
        <w:t xml:space="preserve">в </w:t>
      </w:r>
      <w:r w:rsidRPr="00AF5DAE">
        <w:rPr>
          <w:sz w:val="28"/>
          <w:szCs w:val="28"/>
        </w:rPr>
        <w:t>комитет по финансам администрации города Усолье-Сибирское.</w:t>
      </w:r>
    </w:p>
    <w:p w14:paraId="080A3574" w14:textId="77777777" w:rsidR="008E4DF3" w:rsidRPr="00AF5DAE" w:rsidRDefault="00D94F5B" w:rsidP="00D26884">
      <w:pPr>
        <w:widowControl w:val="0"/>
        <w:autoSpaceDE w:val="0"/>
        <w:autoSpaceDN w:val="0"/>
        <w:adjustRightInd w:val="0"/>
        <w:ind w:firstLine="709"/>
        <w:jc w:val="both"/>
        <w:rPr>
          <w:sz w:val="28"/>
          <w:szCs w:val="28"/>
        </w:rPr>
      </w:pPr>
      <w:r w:rsidRPr="00AF5DAE">
        <w:rPr>
          <w:sz w:val="28"/>
          <w:szCs w:val="28"/>
        </w:rPr>
        <w:t xml:space="preserve">Составление и обоснование доходной части </w:t>
      </w:r>
      <w:r w:rsidR="008E4DF3" w:rsidRPr="00AF5DAE">
        <w:rPr>
          <w:sz w:val="28"/>
          <w:szCs w:val="28"/>
        </w:rPr>
        <w:t xml:space="preserve">бюджета произведены на основании прогнозов поступления доходов, </w:t>
      </w:r>
      <w:r w:rsidR="00EB7EB3" w:rsidRPr="00AF5DAE">
        <w:rPr>
          <w:sz w:val="28"/>
          <w:szCs w:val="28"/>
        </w:rPr>
        <w:t xml:space="preserve">и </w:t>
      </w:r>
      <w:r w:rsidR="008E4DF3" w:rsidRPr="00AF5DAE">
        <w:rPr>
          <w:sz w:val="28"/>
          <w:szCs w:val="28"/>
        </w:rPr>
        <w:t>ожидаемой оценк</w:t>
      </w:r>
      <w:r w:rsidR="00EB7EB3" w:rsidRPr="00AF5DAE">
        <w:rPr>
          <w:sz w:val="28"/>
          <w:szCs w:val="28"/>
        </w:rPr>
        <w:t>и</w:t>
      </w:r>
      <w:r w:rsidR="008E4DF3" w:rsidRPr="00AF5DAE">
        <w:rPr>
          <w:sz w:val="28"/>
          <w:szCs w:val="28"/>
        </w:rPr>
        <w:t xml:space="preserve"> исполнения бюджета, предоставленных</w:t>
      </w:r>
      <w:r w:rsidR="009D5643" w:rsidRPr="00AF5DAE">
        <w:rPr>
          <w:sz w:val="28"/>
          <w:szCs w:val="28"/>
        </w:rPr>
        <w:t xml:space="preserve"> в соответствии с постановлением администрации города от </w:t>
      </w:r>
      <w:r w:rsidR="0033634B" w:rsidRPr="00AF5DAE">
        <w:rPr>
          <w:sz w:val="28"/>
          <w:szCs w:val="28"/>
        </w:rPr>
        <w:t>18.06</w:t>
      </w:r>
      <w:r w:rsidR="009D5643" w:rsidRPr="00AF5DAE">
        <w:rPr>
          <w:sz w:val="28"/>
          <w:szCs w:val="28"/>
        </w:rPr>
        <w:t>.</w:t>
      </w:r>
      <w:r w:rsidR="00742C5A" w:rsidRPr="00AF5DAE">
        <w:rPr>
          <w:sz w:val="28"/>
          <w:szCs w:val="28"/>
        </w:rPr>
        <w:t>2019</w:t>
      </w:r>
      <w:r w:rsidR="00C03D5D" w:rsidRPr="00AF5DAE">
        <w:rPr>
          <w:sz w:val="28"/>
          <w:szCs w:val="28"/>
        </w:rPr>
        <w:t> </w:t>
      </w:r>
      <w:r w:rsidR="009D5643" w:rsidRPr="00AF5DAE">
        <w:rPr>
          <w:sz w:val="28"/>
          <w:szCs w:val="28"/>
        </w:rPr>
        <w:t>г. № </w:t>
      </w:r>
      <w:r w:rsidR="0033634B" w:rsidRPr="00AF5DAE">
        <w:rPr>
          <w:sz w:val="28"/>
          <w:szCs w:val="28"/>
        </w:rPr>
        <w:t>1509</w:t>
      </w:r>
      <w:r w:rsidRPr="00AF5DAE">
        <w:rPr>
          <w:sz w:val="28"/>
          <w:szCs w:val="28"/>
        </w:rPr>
        <w:t xml:space="preserve"> </w:t>
      </w:r>
      <w:r w:rsidR="009D5643" w:rsidRPr="00AF5DAE">
        <w:rPr>
          <w:sz w:val="28"/>
          <w:szCs w:val="28"/>
        </w:rPr>
        <w:t xml:space="preserve">«Об утверждении </w:t>
      </w:r>
      <w:r w:rsidR="0033634B" w:rsidRPr="00AF5DAE">
        <w:rPr>
          <w:sz w:val="28"/>
          <w:szCs w:val="28"/>
        </w:rPr>
        <w:t>Правил составления проекта бюджета города Усолье-Сибирское и порядка работы над документами и материалами, представляемыми в Дум</w:t>
      </w:r>
      <w:r w:rsidR="009D5643" w:rsidRPr="00AF5DAE">
        <w:rPr>
          <w:sz w:val="28"/>
          <w:szCs w:val="28"/>
        </w:rPr>
        <w:t>у города Усолье-Сибирское одновременно с проектом бюджета города</w:t>
      </w:r>
      <w:r w:rsidR="0033634B" w:rsidRPr="00AF5DAE">
        <w:rPr>
          <w:sz w:val="28"/>
          <w:szCs w:val="28"/>
        </w:rPr>
        <w:t>»</w:t>
      </w:r>
      <w:r w:rsidR="009D5643" w:rsidRPr="00AF5DAE">
        <w:rPr>
          <w:sz w:val="28"/>
          <w:szCs w:val="28"/>
        </w:rPr>
        <w:t>:</w:t>
      </w:r>
    </w:p>
    <w:p w14:paraId="0AB16A40" w14:textId="7A58B128" w:rsidR="00DD5382" w:rsidRPr="00AF5DAE" w:rsidRDefault="008E4DF3" w:rsidP="009064B5">
      <w:pPr>
        <w:widowControl w:val="0"/>
        <w:numPr>
          <w:ilvl w:val="0"/>
          <w:numId w:val="32"/>
        </w:numPr>
        <w:tabs>
          <w:tab w:val="num" w:pos="0"/>
          <w:tab w:val="num" w:pos="1080"/>
          <w:tab w:val="num" w:pos="3495"/>
        </w:tabs>
        <w:ind w:left="0" w:firstLine="720"/>
        <w:jc w:val="both"/>
        <w:rPr>
          <w:sz w:val="28"/>
          <w:szCs w:val="28"/>
        </w:rPr>
      </w:pPr>
      <w:r w:rsidRPr="00AF5DAE">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w:t>
      </w:r>
      <w:r w:rsidR="00C03D5D" w:rsidRPr="00AF5DAE">
        <w:rPr>
          <w:sz w:val="28"/>
          <w:szCs w:val="28"/>
        </w:rPr>
        <w:t> </w:t>
      </w:r>
      <w:r w:rsidRPr="00AF5DAE">
        <w:rPr>
          <w:sz w:val="28"/>
          <w:szCs w:val="28"/>
        </w:rPr>
        <w:t xml:space="preserve">г. № 995 </w:t>
      </w:r>
      <w:r w:rsidR="00DD5382" w:rsidRPr="00AF5DAE">
        <w:rPr>
          <w:sz w:val="28"/>
          <w:szCs w:val="28"/>
        </w:rPr>
        <w:t>«</w:t>
      </w:r>
      <w:r w:rsidR="009064B5" w:rsidRPr="00AF5DAE">
        <w:rPr>
          <w:sz w:val="28"/>
          <w:szCs w:val="28"/>
        </w:rPr>
        <w:t>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r w:rsidR="00DD5382" w:rsidRPr="00AF5DAE">
        <w:rPr>
          <w:sz w:val="28"/>
          <w:szCs w:val="28"/>
        </w:rPr>
        <w:t>»;</w:t>
      </w:r>
    </w:p>
    <w:p w14:paraId="3E37DEF5" w14:textId="3F74C604" w:rsidR="00F625C4" w:rsidRPr="00AF5DAE" w:rsidRDefault="00F625C4" w:rsidP="00F625C4">
      <w:pPr>
        <w:widowControl w:val="0"/>
        <w:numPr>
          <w:ilvl w:val="0"/>
          <w:numId w:val="32"/>
        </w:numPr>
        <w:tabs>
          <w:tab w:val="num" w:pos="0"/>
          <w:tab w:val="num" w:pos="1080"/>
          <w:tab w:val="num" w:pos="3495"/>
        </w:tabs>
        <w:ind w:left="0" w:firstLine="720"/>
        <w:jc w:val="both"/>
        <w:rPr>
          <w:sz w:val="28"/>
          <w:szCs w:val="28"/>
        </w:rPr>
      </w:pPr>
      <w:r w:rsidRPr="00AF5DAE">
        <w:rPr>
          <w:sz w:val="28"/>
          <w:szCs w:val="28"/>
        </w:rPr>
        <w:t>главными администраторами доходов бюджета – областными органами государственной власти, в соответствии с постановлением</w:t>
      </w:r>
      <w:r w:rsidRPr="00AF5DAE">
        <w:rPr>
          <w:rFonts w:eastAsia="MS Mincho"/>
          <w:sz w:val="28"/>
          <w:szCs w:val="28"/>
        </w:rPr>
        <w:t xml:space="preserve"> Правительства Иркутской области от 12.07.2010 № 167-пп «О Порядке осуществления органами государственной власти (государственными органами) Иркутской области, органами управления территориальными государственными внебюджетными фондами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14:paraId="5345DB30" w14:textId="77777777" w:rsidR="008A0F85" w:rsidRPr="00AF5DAE" w:rsidRDefault="008A0F85" w:rsidP="0047649E">
      <w:pPr>
        <w:widowControl w:val="0"/>
        <w:numPr>
          <w:ilvl w:val="0"/>
          <w:numId w:val="32"/>
        </w:numPr>
        <w:tabs>
          <w:tab w:val="num" w:pos="0"/>
          <w:tab w:val="num" w:pos="1080"/>
          <w:tab w:val="num" w:pos="3495"/>
        </w:tabs>
        <w:ind w:left="0" w:firstLine="720"/>
        <w:jc w:val="both"/>
        <w:rPr>
          <w:sz w:val="28"/>
          <w:szCs w:val="28"/>
        </w:rPr>
      </w:pPr>
      <w:r w:rsidRPr="00AF5DAE">
        <w:rPr>
          <w:sz w:val="28"/>
          <w:szCs w:val="28"/>
        </w:rPr>
        <w:lastRenderedPageBreak/>
        <w:t>главными администраторами доходов бюджета – органами местного самоуправления, в соответствии с постановлением администрации города от 28.01.2016</w:t>
      </w:r>
      <w:r w:rsidR="00C03D5D" w:rsidRPr="00AF5DAE">
        <w:rPr>
          <w:sz w:val="28"/>
          <w:szCs w:val="28"/>
        </w:rPr>
        <w:t> г. № </w:t>
      </w:r>
      <w:r w:rsidRPr="00AF5DAE">
        <w:rPr>
          <w:sz w:val="28"/>
          <w:szCs w:val="28"/>
        </w:rPr>
        <w:t>128 «О Порядке осуществления органами местного самоуправления и (или) находящимися в их ведении казенными учреждениями бюджетных полномочий главных администраторов доходов бюджета города Усолье-Сибирское»</w:t>
      </w:r>
      <w:r w:rsidR="00565C6B" w:rsidRPr="00AF5DAE">
        <w:rPr>
          <w:sz w:val="28"/>
          <w:szCs w:val="28"/>
        </w:rPr>
        <w:t>.</w:t>
      </w:r>
    </w:p>
    <w:p w14:paraId="39F69448" w14:textId="77777777" w:rsidR="008E4DF3" w:rsidRPr="00AF5DAE" w:rsidRDefault="008E4DF3" w:rsidP="00800BA2">
      <w:pPr>
        <w:widowControl w:val="0"/>
        <w:ind w:firstLine="709"/>
        <w:jc w:val="both"/>
        <w:rPr>
          <w:sz w:val="28"/>
          <w:szCs w:val="28"/>
        </w:rPr>
      </w:pPr>
    </w:p>
    <w:p w14:paraId="43A371D0" w14:textId="77777777" w:rsidR="00C12B15" w:rsidRPr="00AF5DAE" w:rsidRDefault="00C12B15" w:rsidP="0047649E">
      <w:pPr>
        <w:pStyle w:val="ae"/>
        <w:keepNext/>
        <w:widowControl w:val="0"/>
        <w:ind w:firstLine="0"/>
        <w:rPr>
          <w:szCs w:val="28"/>
          <w:u w:val="single"/>
        </w:rPr>
      </w:pPr>
      <w:r w:rsidRPr="00AF5DAE">
        <w:rPr>
          <w:szCs w:val="28"/>
          <w:u w:val="single"/>
        </w:rPr>
        <w:t>Налоговые доходы</w:t>
      </w:r>
    </w:p>
    <w:p w14:paraId="7052025D" w14:textId="1E5740B1" w:rsidR="00C12B15" w:rsidRPr="00AF5DAE" w:rsidRDefault="00C12B15" w:rsidP="00AB244D">
      <w:pPr>
        <w:keepNext/>
        <w:widowControl w:val="0"/>
        <w:autoSpaceDE w:val="0"/>
        <w:autoSpaceDN w:val="0"/>
        <w:adjustRightInd w:val="0"/>
        <w:spacing w:line="228" w:lineRule="auto"/>
        <w:ind w:firstLine="720"/>
        <w:jc w:val="both"/>
        <w:rPr>
          <w:sz w:val="28"/>
          <w:szCs w:val="28"/>
        </w:rPr>
      </w:pPr>
      <w:r w:rsidRPr="00AF5DAE">
        <w:rPr>
          <w:sz w:val="28"/>
          <w:szCs w:val="28"/>
        </w:rPr>
        <w:t xml:space="preserve">Прогноз поступлений налоговых доходов на </w:t>
      </w:r>
      <w:r w:rsidR="002D659B" w:rsidRPr="00AF5DAE">
        <w:rPr>
          <w:sz w:val="28"/>
          <w:szCs w:val="28"/>
        </w:rPr>
        <w:t>2026</w:t>
      </w:r>
      <w:r w:rsidRPr="00AF5DAE">
        <w:rPr>
          <w:sz w:val="28"/>
          <w:szCs w:val="28"/>
        </w:rPr>
        <w:t xml:space="preserve"> год составляет </w:t>
      </w:r>
      <w:r w:rsidR="000716D0" w:rsidRPr="00AF5DAE">
        <w:rPr>
          <w:sz w:val="28"/>
          <w:szCs w:val="28"/>
        </w:rPr>
        <w:t>927</w:t>
      </w:r>
      <w:r w:rsidR="00AB244D" w:rsidRPr="00AF5DAE">
        <w:rPr>
          <w:sz w:val="28"/>
          <w:szCs w:val="28"/>
        </w:rPr>
        <w:t> </w:t>
      </w:r>
      <w:r w:rsidR="000716D0" w:rsidRPr="00AF5DAE">
        <w:rPr>
          <w:sz w:val="28"/>
          <w:szCs w:val="28"/>
        </w:rPr>
        <w:t>070</w:t>
      </w:r>
      <w:r w:rsidR="00AB244D" w:rsidRPr="00AF5DAE">
        <w:rPr>
          <w:sz w:val="28"/>
          <w:szCs w:val="28"/>
        </w:rPr>
        <w:t> </w:t>
      </w:r>
      <w:r w:rsidR="000716D0" w:rsidRPr="00AF5DAE">
        <w:rPr>
          <w:sz w:val="28"/>
          <w:szCs w:val="28"/>
        </w:rPr>
        <w:t>642,14</w:t>
      </w:r>
      <w:r w:rsidRPr="00AF5DAE">
        <w:rPr>
          <w:sz w:val="28"/>
          <w:szCs w:val="28"/>
        </w:rPr>
        <w:t> </w:t>
      </w:r>
      <w:r w:rsidR="00FF6E69" w:rsidRPr="00AF5DAE">
        <w:rPr>
          <w:sz w:val="28"/>
          <w:szCs w:val="28"/>
        </w:rPr>
        <w:t>рубля</w:t>
      </w:r>
      <w:r w:rsidRPr="00AF5DAE">
        <w:rPr>
          <w:sz w:val="28"/>
          <w:szCs w:val="28"/>
        </w:rPr>
        <w:t xml:space="preserve">, что на </w:t>
      </w:r>
      <w:r w:rsidR="00AB244D" w:rsidRPr="00AF5DAE">
        <w:rPr>
          <w:sz w:val="28"/>
          <w:szCs w:val="28"/>
        </w:rPr>
        <w:t>2,35</w:t>
      </w:r>
      <w:r w:rsidRPr="00AF5DAE">
        <w:rPr>
          <w:sz w:val="28"/>
          <w:szCs w:val="28"/>
        </w:rPr>
        <w:t xml:space="preserve">% или </w:t>
      </w:r>
      <w:r w:rsidR="002D25AD" w:rsidRPr="00AF5DAE">
        <w:rPr>
          <w:sz w:val="28"/>
          <w:szCs w:val="28"/>
        </w:rPr>
        <w:t xml:space="preserve">на </w:t>
      </w:r>
      <w:r w:rsidR="00AB244D" w:rsidRPr="00AF5DAE">
        <w:rPr>
          <w:sz w:val="28"/>
          <w:szCs w:val="28"/>
        </w:rPr>
        <w:t>21 320 997,42</w:t>
      </w:r>
      <w:r w:rsidR="00364482" w:rsidRPr="00AF5DAE">
        <w:rPr>
          <w:sz w:val="28"/>
          <w:szCs w:val="28"/>
        </w:rPr>
        <w:t> </w:t>
      </w:r>
      <w:r w:rsidR="00FF6E69" w:rsidRPr="00AF5DAE">
        <w:rPr>
          <w:sz w:val="28"/>
          <w:szCs w:val="28"/>
        </w:rPr>
        <w:t>рубля</w:t>
      </w:r>
      <w:r w:rsidRPr="00AF5DAE">
        <w:rPr>
          <w:sz w:val="28"/>
          <w:szCs w:val="28"/>
        </w:rPr>
        <w:t xml:space="preserve"> </w:t>
      </w:r>
      <w:r w:rsidR="00DA0993" w:rsidRPr="00AF5DAE">
        <w:rPr>
          <w:sz w:val="28"/>
          <w:szCs w:val="28"/>
        </w:rPr>
        <w:t>выше</w:t>
      </w:r>
      <w:r w:rsidRPr="00AF5DAE">
        <w:rPr>
          <w:sz w:val="28"/>
          <w:szCs w:val="28"/>
        </w:rPr>
        <w:t xml:space="preserve"> оценки ожидаемого поступления данных доходов в </w:t>
      </w:r>
      <w:r w:rsidR="002D659B" w:rsidRPr="00AF5DAE">
        <w:rPr>
          <w:sz w:val="28"/>
          <w:szCs w:val="28"/>
        </w:rPr>
        <w:t>2025</w:t>
      </w:r>
      <w:r w:rsidR="00266C82" w:rsidRPr="00AF5DAE">
        <w:rPr>
          <w:sz w:val="28"/>
          <w:szCs w:val="28"/>
        </w:rPr>
        <w:t xml:space="preserve"> году</w:t>
      </w:r>
      <w:r w:rsidR="002D25AD" w:rsidRPr="00AF5DAE">
        <w:rPr>
          <w:sz w:val="28"/>
          <w:szCs w:val="28"/>
        </w:rPr>
        <w:t xml:space="preserve">, на </w:t>
      </w:r>
      <w:r w:rsidR="002D659B" w:rsidRPr="00AF5DAE">
        <w:rPr>
          <w:sz w:val="28"/>
          <w:szCs w:val="28"/>
        </w:rPr>
        <w:t>2027</w:t>
      </w:r>
      <w:r w:rsidR="000C6332" w:rsidRPr="00AF5DAE">
        <w:rPr>
          <w:sz w:val="28"/>
          <w:szCs w:val="28"/>
        </w:rPr>
        <w:t xml:space="preserve"> </w:t>
      </w:r>
      <w:r w:rsidR="00364482" w:rsidRPr="00AF5DAE">
        <w:rPr>
          <w:sz w:val="28"/>
          <w:szCs w:val="28"/>
        </w:rPr>
        <w:t xml:space="preserve">год - составляет </w:t>
      </w:r>
      <w:r w:rsidR="00AB244D" w:rsidRPr="00AF5DAE">
        <w:rPr>
          <w:sz w:val="28"/>
          <w:szCs w:val="28"/>
        </w:rPr>
        <w:t>968 477 001,97</w:t>
      </w:r>
      <w:r w:rsidR="00364482" w:rsidRPr="00AF5DAE">
        <w:rPr>
          <w:sz w:val="28"/>
          <w:szCs w:val="28"/>
        </w:rPr>
        <w:t> </w:t>
      </w:r>
      <w:r w:rsidR="00FF6E69" w:rsidRPr="00AF5DAE">
        <w:rPr>
          <w:sz w:val="28"/>
          <w:szCs w:val="28"/>
        </w:rPr>
        <w:t>рубля</w:t>
      </w:r>
      <w:r w:rsidR="000C6332" w:rsidRPr="00AF5DAE">
        <w:rPr>
          <w:sz w:val="28"/>
          <w:szCs w:val="28"/>
        </w:rPr>
        <w:t xml:space="preserve">, на </w:t>
      </w:r>
      <w:r w:rsidR="002D659B" w:rsidRPr="00AF5DAE">
        <w:rPr>
          <w:sz w:val="28"/>
          <w:szCs w:val="28"/>
        </w:rPr>
        <w:t>2028</w:t>
      </w:r>
      <w:r w:rsidR="000C6332" w:rsidRPr="00AF5DAE">
        <w:rPr>
          <w:sz w:val="28"/>
          <w:szCs w:val="28"/>
        </w:rPr>
        <w:t xml:space="preserve"> год </w:t>
      </w:r>
      <w:r w:rsidR="002D25AD" w:rsidRPr="00AF5DAE">
        <w:rPr>
          <w:sz w:val="28"/>
          <w:szCs w:val="28"/>
        </w:rPr>
        <w:t>–</w:t>
      </w:r>
      <w:r w:rsidR="000C6332" w:rsidRPr="00AF5DAE">
        <w:rPr>
          <w:sz w:val="28"/>
          <w:szCs w:val="28"/>
        </w:rPr>
        <w:t xml:space="preserve"> </w:t>
      </w:r>
      <w:r w:rsidR="00AB244D" w:rsidRPr="00AF5DAE">
        <w:rPr>
          <w:sz w:val="28"/>
          <w:szCs w:val="28"/>
        </w:rPr>
        <w:t>1 002 805 037,75</w:t>
      </w:r>
      <w:r w:rsidR="000C6332" w:rsidRPr="00AF5DAE">
        <w:rPr>
          <w:sz w:val="28"/>
          <w:szCs w:val="28"/>
        </w:rPr>
        <w:t xml:space="preserve"> </w:t>
      </w:r>
      <w:r w:rsidR="00FF6E69" w:rsidRPr="00AF5DAE">
        <w:rPr>
          <w:sz w:val="28"/>
          <w:szCs w:val="28"/>
        </w:rPr>
        <w:t>рубля</w:t>
      </w:r>
      <w:r w:rsidRPr="00AF5DAE">
        <w:rPr>
          <w:sz w:val="28"/>
          <w:szCs w:val="28"/>
        </w:rPr>
        <w:t>.</w:t>
      </w:r>
    </w:p>
    <w:p w14:paraId="1531A6C5" w14:textId="77777777" w:rsidR="00B06D65" w:rsidRPr="00AF5DAE" w:rsidRDefault="00B06D65" w:rsidP="00800BA2">
      <w:pPr>
        <w:widowControl w:val="0"/>
        <w:ind w:firstLine="709"/>
        <w:jc w:val="both"/>
        <w:rPr>
          <w:sz w:val="28"/>
          <w:szCs w:val="28"/>
        </w:rPr>
      </w:pPr>
    </w:p>
    <w:p w14:paraId="2CD78625" w14:textId="77777777" w:rsidR="009A557C" w:rsidRPr="00AF5DAE" w:rsidRDefault="009A557C" w:rsidP="00BC13CF">
      <w:pPr>
        <w:pStyle w:val="ae"/>
        <w:keepNext/>
        <w:widowControl w:val="0"/>
        <w:ind w:firstLine="0"/>
        <w:rPr>
          <w:szCs w:val="28"/>
        </w:rPr>
      </w:pPr>
      <w:r w:rsidRPr="00AF5DAE">
        <w:rPr>
          <w:szCs w:val="28"/>
        </w:rPr>
        <w:t>Налог на доходы физических лиц</w:t>
      </w:r>
    </w:p>
    <w:p w14:paraId="63420438" w14:textId="5BF5C049" w:rsidR="009A557C" w:rsidRPr="00AF5DAE" w:rsidRDefault="009A557C" w:rsidP="00BC13CF">
      <w:pPr>
        <w:keepNext/>
        <w:widowControl w:val="0"/>
        <w:autoSpaceDE w:val="0"/>
        <w:autoSpaceDN w:val="0"/>
        <w:adjustRightInd w:val="0"/>
        <w:spacing w:line="228" w:lineRule="auto"/>
        <w:ind w:firstLine="720"/>
        <w:jc w:val="both"/>
        <w:rPr>
          <w:sz w:val="28"/>
          <w:szCs w:val="28"/>
        </w:rPr>
      </w:pPr>
      <w:r w:rsidRPr="00AF5DAE">
        <w:rPr>
          <w:sz w:val="28"/>
          <w:szCs w:val="28"/>
        </w:rPr>
        <w:t xml:space="preserve">Поступления налога на доходы физических лиц на </w:t>
      </w:r>
      <w:r w:rsidR="002D659B" w:rsidRPr="00AF5DAE">
        <w:rPr>
          <w:sz w:val="28"/>
          <w:szCs w:val="28"/>
        </w:rPr>
        <w:t>2026</w:t>
      </w:r>
      <w:r w:rsidR="00816646" w:rsidRPr="00AF5DAE">
        <w:rPr>
          <w:sz w:val="28"/>
          <w:szCs w:val="28"/>
        </w:rPr>
        <w:t> </w:t>
      </w:r>
      <w:r w:rsidRPr="00AF5DAE">
        <w:rPr>
          <w:sz w:val="28"/>
          <w:szCs w:val="28"/>
        </w:rPr>
        <w:t xml:space="preserve">год и на плановый период </w:t>
      </w:r>
      <w:r w:rsidR="002D659B" w:rsidRPr="00AF5DAE">
        <w:rPr>
          <w:sz w:val="28"/>
          <w:szCs w:val="28"/>
        </w:rPr>
        <w:t>2027</w:t>
      </w:r>
      <w:r w:rsidRPr="00AF5DAE">
        <w:rPr>
          <w:sz w:val="28"/>
          <w:szCs w:val="28"/>
        </w:rPr>
        <w:t xml:space="preserve"> и </w:t>
      </w:r>
      <w:r w:rsidR="002D659B" w:rsidRPr="00AF5DAE">
        <w:rPr>
          <w:sz w:val="28"/>
          <w:szCs w:val="28"/>
        </w:rPr>
        <w:t>2028</w:t>
      </w:r>
      <w:r w:rsidR="00816646" w:rsidRPr="00AF5DAE">
        <w:rPr>
          <w:sz w:val="28"/>
          <w:szCs w:val="28"/>
        </w:rPr>
        <w:t> </w:t>
      </w:r>
      <w:r w:rsidRPr="00AF5DAE">
        <w:rPr>
          <w:sz w:val="28"/>
          <w:szCs w:val="28"/>
        </w:rPr>
        <w:t xml:space="preserve">годов запланированы с учетом темпа роста фонда заработной платы в соответствии с прогнозом социально-экономического развития города Усолье-Сибирское </w:t>
      </w:r>
      <w:r w:rsidR="00A64DA7" w:rsidRPr="00AF5DAE">
        <w:rPr>
          <w:sz w:val="28"/>
          <w:szCs w:val="28"/>
        </w:rPr>
        <w:t xml:space="preserve">и </w:t>
      </w:r>
      <w:r w:rsidR="009F6C00" w:rsidRPr="00AF5DAE">
        <w:rPr>
          <w:sz w:val="28"/>
          <w:szCs w:val="28"/>
        </w:rPr>
        <w:t xml:space="preserve">на </w:t>
      </w:r>
      <w:r w:rsidR="002D659B" w:rsidRPr="00AF5DAE">
        <w:rPr>
          <w:sz w:val="28"/>
          <w:szCs w:val="28"/>
        </w:rPr>
        <w:t>2026</w:t>
      </w:r>
      <w:r w:rsidR="00FB352D" w:rsidRPr="00AF5DAE">
        <w:rPr>
          <w:sz w:val="28"/>
          <w:szCs w:val="28"/>
        </w:rPr>
        <w:t>-</w:t>
      </w:r>
      <w:r w:rsidR="002D659B" w:rsidRPr="00AF5DAE">
        <w:rPr>
          <w:sz w:val="28"/>
          <w:szCs w:val="28"/>
        </w:rPr>
        <w:t>2028</w:t>
      </w:r>
      <w:r w:rsidR="009F6C00" w:rsidRPr="00AF5DAE">
        <w:rPr>
          <w:sz w:val="28"/>
          <w:szCs w:val="28"/>
        </w:rPr>
        <w:t> год</w:t>
      </w:r>
      <w:r w:rsidR="00FB352D" w:rsidRPr="00AF5DAE">
        <w:rPr>
          <w:sz w:val="28"/>
          <w:szCs w:val="28"/>
        </w:rPr>
        <w:t>ы</w:t>
      </w:r>
      <w:r w:rsidR="009F6C00" w:rsidRPr="00AF5DAE">
        <w:rPr>
          <w:sz w:val="28"/>
          <w:szCs w:val="28"/>
        </w:rPr>
        <w:t xml:space="preserve"> </w:t>
      </w:r>
      <w:r w:rsidR="00A64DA7" w:rsidRPr="00AF5DAE">
        <w:rPr>
          <w:sz w:val="28"/>
          <w:szCs w:val="28"/>
        </w:rPr>
        <w:t>соответствуют</w:t>
      </w:r>
      <w:r w:rsidRPr="00AF5DAE">
        <w:rPr>
          <w:sz w:val="28"/>
          <w:szCs w:val="28"/>
        </w:rPr>
        <w:t xml:space="preserve"> информации главного администратора доходов бюджета города - Межрайонной ИФНС России № </w:t>
      </w:r>
      <w:r w:rsidR="00F625C4" w:rsidRPr="00AF5DAE">
        <w:rPr>
          <w:sz w:val="28"/>
          <w:szCs w:val="28"/>
        </w:rPr>
        <w:t>21</w:t>
      </w:r>
      <w:r w:rsidR="00D80D76" w:rsidRPr="00AF5DAE">
        <w:rPr>
          <w:sz w:val="28"/>
          <w:szCs w:val="28"/>
        </w:rPr>
        <w:t xml:space="preserve"> </w:t>
      </w:r>
      <w:r w:rsidRPr="00AF5DAE">
        <w:rPr>
          <w:sz w:val="28"/>
          <w:szCs w:val="28"/>
        </w:rPr>
        <w:t>по Иркутской области.</w:t>
      </w:r>
    </w:p>
    <w:p w14:paraId="76A8BCD2" w14:textId="0AB8AC92" w:rsidR="00AD539D" w:rsidRPr="00AF5DAE" w:rsidRDefault="009A557C" w:rsidP="00BC13CF">
      <w:pPr>
        <w:widowControl w:val="0"/>
        <w:autoSpaceDE w:val="0"/>
        <w:autoSpaceDN w:val="0"/>
        <w:adjustRightInd w:val="0"/>
        <w:spacing w:line="228" w:lineRule="auto"/>
        <w:ind w:firstLine="720"/>
        <w:jc w:val="both"/>
        <w:rPr>
          <w:sz w:val="28"/>
          <w:szCs w:val="28"/>
        </w:rPr>
      </w:pPr>
      <w:r w:rsidRPr="00AF5DAE">
        <w:rPr>
          <w:sz w:val="28"/>
          <w:szCs w:val="28"/>
        </w:rPr>
        <w:t xml:space="preserve">Прогноз поступлений налога в бюджет города на </w:t>
      </w:r>
      <w:r w:rsidR="002D659B" w:rsidRPr="00AF5DAE">
        <w:rPr>
          <w:sz w:val="28"/>
          <w:szCs w:val="28"/>
        </w:rPr>
        <w:t>2026</w:t>
      </w:r>
      <w:r w:rsidR="00816646" w:rsidRPr="00AF5DAE">
        <w:rPr>
          <w:sz w:val="28"/>
          <w:szCs w:val="28"/>
        </w:rPr>
        <w:t> </w:t>
      </w:r>
      <w:r w:rsidRPr="00AF5DAE">
        <w:rPr>
          <w:sz w:val="28"/>
          <w:szCs w:val="28"/>
        </w:rPr>
        <w:t xml:space="preserve">год составляет </w:t>
      </w:r>
      <w:r w:rsidR="007A2597" w:rsidRPr="00AF5DAE">
        <w:rPr>
          <w:sz w:val="28"/>
          <w:szCs w:val="28"/>
        </w:rPr>
        <w:t>491</w:t>
      </w:r>
      <w:r w:rsidR="008F26CA" w:rsidRPr="00AF5DAE">
        <w:rPr>
          <w:sz w:val="28"/>
          <w:szCs w:val="28"/>
        </w:rPr>
        <w:t> </w:t>
      </w:r>
      <w:r w:rsidR="007A2597" w:rsidRPr="00AF5DAE">
        <w:rPr>
          <w:sz w:val="28"/>
          <w:szCs w:val="28"/>
        </w:rPr>
        <w:t>924</w:t>
      </w:r>
      <w:r w:rsidR="008F26CA" w:rsidRPr="00AF5DAE">
        <w:rPr>
          <w:sz w:val="28"/>
          <w:szCs w:val="28"/>
        </w:rPr>
        <w:t> </w:t>
      </w:r>
      <w:r w:rsidR="007A2597" w:rsidRPr="00AF5DAE">
        <w:rPr>
          <w:sz w:val="28"/>
          <w:szCs w:val="28"/>
        </w:rPr>
        <w:t>103,77</w:t>
      </w:r>
      <w:r w:rsidR="00671D84" w:rsidRPr="00AF5DAE">
        <w:rPr>
          <w:sz w:val="28"/>
          <w:szCs w:val="28"/>
        </w:rPr>
        <w:t> </w:t>
      </w:r>
      <w:r w:rsidR="00FF6E69" w:rsidRPr="00AF5DAE">
        <w:rPr>
          <w:sz w:val="28"/>
          <w:szCs w:val="28"/>
        </w:rPr>
        <w:t>рубл</w:t>
      </w:r>
      <w:r w:rsidR="00D80D76" w:rsidRPr="00AF5DAE">
        <w:rPr>
          <w:sz w:val="28"/>
          <w:szCs w:val="28"/>
        </w:rPr>
        <w:t>я</w:t>
      </w:r>
      <w:r w:rsidR="00671D84" w:rsidRPr="00AF5DAE">
        <w:rPr>
          <w:sz w:val="28"/>
          <w:szCs w:val="28"/>
        </w:rPr>
        <w:t xml:space="preserve">, что на </w:t>
      </w:r>
      <w:r w:rsidR="00DA0993" w:rsidRPr="00AF5DAE">
        <w:rPr>
          <w:sz w:val="28"/>
          <w:szCs w:val="28"/>
        </w:rPr>
        <w:t>4</w:t>
      </w:r>
      <w:r w:rsidRPr="00AF5DAE">
        <w:rPr>
          <w:sz w:val="28"/>
          <w:szCs w:val="28"/>
        </w:rPr>
        <w:t xml:space="preserve">% выше ожидаемого поступления </w:t>
      </w:r>
      <w:r w:rsidR="002D659B" w:rsidRPr="00AF5DAE">
        <w:rPr>
          <w:sz w:val="28"/>
          <w:szCs w:val="28"/>
        </w:rPr>
        <w:t>2025</w:t>
      </w:r>
      <w:r w:rsidRPr="00AF5DAE">
        <w:rPr>
          <w:sz w:val="28"/>
          <w:szCs w:val="28"/>
        </w:rPr>
        <w:t xml:space="preserve"> года, </w:t>
      </w:r>
      <w:r w:rsidR="00AD539D" w:rsidRPr="00AF5DAE">
        <w:rPr>
          <w:sz w:val="28"/>
          <w:szCs w:val="28"/>
        </w:rPr>
        <w:t xml:space="preserve">на </w:t>
      </w:r>
      <w:r w:rsidR="002D659B" w:rsidRPr="00AF5DAE">
        <w:rPr>
          <w:sz w:val="28"/>
          <w:szCs w:val="28"/>
        </w:rPr>
        <w:t>2027</w:t>
      </w:r>
      <w:r w:rsidR="00AD539D" w:rsidRPr="00AF5DAE">
        <w:rPr>
          <w:sz w:val="28"/>
          <w:szCs w:val="28"/>
        </w:rPr>
        <w:t xml:space="preserve"> год – </w:t>
      </w:r>
      <w:r w:rsidR="007A2597" w:rsidRPr="00AF5DAE">
        <w:rPr>
          <w:sz w:val="28"/>
          <w:szCs w:val="28"/>
        </w:rPr>
        <w:t>511 601 067,92</w:t>
      </w:r>
      <w:r w:rsidR="00AD539D" w:rsidRPr="00AF5DAE">
        <w:rPr>
          <w:sz w:val="28"/>
          <w:szCs w:val="28"/>
        </w:rPr>
        <w:t> </w:t>
      </w:r>
      <w:r w:rsidR="00FF6E69" w:rsidRPr="00AF5DAE">
        <w:rPr>
          <w:sz w:val="28"/>
          <w:szCs w:val="28"/>
        </w:rPr>
        <w:t>рубля</w:t>
      </w:r>
      <w:r w:rsidR="00AD539D" w:rsidRPr="00AF5DAE">
        <w:rPr>
          <w:sz w:val="28"/>
          <w:szCs w:val="28"/>
        </w:rPr>
        <w:t xml:space="preserve">, что на </w:t>
      </w:r>
      <w:r w:rsidR="00DA0993" w:rsidRPr="00AF5DAE">
        <w:rPr>
          <w:sz w:val="28"/>
          <w:szCs w:val="28"/>
        </w:rPr>
        <w:t>4</w:t>
      </w:r>
      <w:r w:rsidR="00D80D76" w:rsidRPr="00AF5DAE">
        <w:rPr>
          <w:sz w:val="28"/>
          <w:szCs w:val="28"/>
        </w:rPr>
        <w:t>%</w:t>
      </w:r>
      <w:r w:rsidR="00AD539D" w:rsidRPr="00AF5DAE">
        <w:rPr>
          <w:sz w:val="28"/>
          <w:szCs w:val="28"/>
        </w:rPr>
        <w:t xml:space="preserve"> выше прогнозируемого поступления </w:t>
      </w:r>
      <w:r w:rsidR="002D659B" w:rsidRPr="00AF5DAE">
        <w:rPr>
          <w:sz w:val="28"/>
          <w:szCs w:val="28"/>
        </w:rPr>
        <w:t>2026</w:t>
      </w:r>
      <w:r w:rsidR="00AD539D" w:rsidRPr="00AF5DAE">
        <w:rPr>
          <w:sz w:val="28"/>
          <w:szCs w:val="28"/>
        </w:rPr>
        <w:t xml:space="preserve"> года, в </w:t>
      </w:r>
      <w:r w:rsidR="002D659B" w:rsidRPr="00AF5DAE">
        <w:rPr>
          <w:sz w:val="28"/>
          <w:szCs w:val="28"/>
        </w:rPr>
        <w:t>2028</w:t>
      </w:r>
      <w:r w:rsidR="00AD539D" w:rsidRPr="00AF5DAE">
        <w:rPr>
          <w:sz w:val="28"/>
          <w:szCs w:val="28"/>
        </w:rPr>
        <w:t xml:space="preserve"> году – </w:t>
      </w:r>
      <w:r w:rsidR="007A2597" w:rsidRPr="00AF5DAE">
        <w:rPr>
          <w:sz w:val="28"/>
          <w:szCs w:val="28"/>
        </w:rPr>
        <w:t>532 065 110,64</w:t>
      </w:r>
      <w:r w:rsidR="00D80D76" w:rsidRPr="00AF5DAE">
        <w:rPr>
          <w:sz w:val="28"/>
          <w:szCs w:val="28"/>
        </w:rPr>
        <w:t xml:space="preserve"> рубля, что на </w:t>
      </w:r>
      <w:r w:rsidR="00DA0993" w:rsidRPr="00AF5DAE">
        <w:rPr>
          <w:sz w:val="28"/>
          <w:szCs w:val="28"/>
        </w:rPr>
        <w:t>4</w:t>
      </w:r>
      <w:r w:rsidR="00D80D76" w:rsidRPr="00AF5DAE">
        <w:rPr>
          <w:sz w:val="28"/>
          <w:szCs w:val="28"/>
        </w:rPr>
        <w:t xml:space="preserve">% выше прогнозируемого поступления </w:t>
      </w:r>
      <w:r w:rsidR="002D659B" w:rsidRPr="00AF5DAE">
        <w:rPr>
          <w:sz w:val="28"/>
          <w:szCs w:val="28"/>
        </w:rPr>
        <w:t>2027</w:t>
      </w:r>
      <w:r w:rsidR="00D80D76" w:rsidRPr="00AF5DAE">
        <w:rPr>
          <w:sz w:val="28"/>
          <w:szCs w:val="28"/>
        </w:rPr>
        <w:t> года.</w:t>
      </w:r>
    </w:p>
    <w:p w14:paraId="449CA0FC" w14:textId="425ACCD7" w:rsidR="004E1EBB" w:rsidRPr="00AF5DAE" w:rsidRDefault="000C6E6D" w:rsidP="008F26CA">
      <w:pPr>
        <w:widowControl w:val="0"/>
        <w:autoSpaceDE w:val="0"/>
        <w:autoSpaceDN w:val="0"/>
        <w:adjustRightInd w:val="0"/>
        <w:spacing w:line="228" w:lineRule="auto"/>
        <w:ind w:firstLine="720"/>
        <w:jc w:val="both"/>
        <w:rPr>
          <w:sz w:val="28"/>
          <w:szCs w:val="28"/>
        </w:rPr>
      </w:pPr>
      <w:r w:rsidRPr="00AF5DAE">
        <w:rPr>
          <w:sz w:val="28"/>
          <w:szCs w:val="28"/>
        </w:rPr>
        <w:t>Федеральный закон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8F26CA" w:rsidRPr="00AF5DAE">
        <w:rPr>
          <w:sz w:val="28"/>
          <w:szCs w:val="28"/>
        </w:rPr>
        <w:t xml:space="preserve">» </w:t>
      </w:r>
      <w:r w:rsidRPr="00AF5DAE">
        <w:rPr>
          <w:sz w:val="28"/>
          <w:szCs w:val="28"/>
        </w:rPr>
        <w:t>установил</w:t>
      </w:r>
      <w:r w:rsidR="004E1EBB" w:rsidRPr="00AF5DAE">
        <w:rPr>
          <w:sz w:val="28"/>
          <w:szCs w:val="28"/>
        </w:rPr>
        <w:t xml:space="preserve"> новый порядок расчета НДФЛ, а </w:t>
      </w:r>
      <w:r w:rsidRPr="00AF5DAE">
        <w:rPr>
          <w:sz w:val="28"/>
          <w:szCs w:val="28"/>
        </w:rPr>
        <w:t>именно появилось</w:t>
      </w:r>
      <w:r w:rsidR="004E1EBB" w:rsidRPr="00AF5DAE">
        <w:rPr>
          <w:sz w:val="28"/>
          <w:szCs w:val="28"/>
        </w:rPr>
        <w:t xml:space="preserve"> пять вариантов налоговых ставок вместо двух </w:t>
      </w:r>
      <w:r w:rsidRPr="00AF5DAE">
        <w:rPr>
          <w:sz w:val="28"/>
          <w:szCs w:val="28"/>
        </w:rPr>
        <w:t>–</w:t>
      </w:r>
      <w:r w:rsidR="004E1EBB" w:rsidRPr="00AF5DAE">
        <w:rPr>
          <w:sz w:val="28"/>
          <w:szCs w:val="28"/>
        </w:rPr>
        <w:t xml:space="preserve"> 13%, 15%, 18%, 20%, 22%, применение которых зависит от общего годового дохода налогоплательщика.</w:t>
      </w:r>
      <w:r w:rsidRPr="00AF5DAE">
        <w:rPr>
          <w:sz w:val="28"/>
          <w:szCs w:val="28"/>
        </w:rPr>
        <w:t xml:space="preserve"> Соответственно</w:t>
      </w:r>
      <w:r w:rsidR="007A2597" w:rsidRPr="00AF5DAE">
        <w:rPr>
          <w:sz w:val="28"/>
          <w:szCs w:val="28"/>
        </w:rPr>
        <w:t>,</w:t>
      </w:r>
      <w:r w:rsidRPr="00AF5DAE">
        <w:rPr>
          <w:sz w:val="28"/>
          <w:szCs w:val="28"/>
        </w:rPr>
        <w:t xml:space="preserve"> для каждого вида НДФЛ установлены разные нормативы зачисления в бюджет городского округа.</w:t>
      </w:r>
    </w:p>
    <w:p w14:paraId="4A3A8B5B" w14:textId="7FBA7D11" w:rsidR="007A2597" w:rsidRPr="00AF5DAE" w:rsidRDefault="007A2597" w:rsidP="007A2597">
      <w:pPr>
        <w:widowControl w:val="0"/>
        <w:autoSpaceDE w:val="0"/>
        <w:autoSpaceDN w:val="0"/>
        <w:adjustRightInd w:val="0"/>
        <w:spacing w:line="228" w:lineRule="auto"/>
        <w:ind w:firstLine="720"/>
        <w:jc w:val="both"/>
        <w:rPr>
          <w:sz w:val="28"/>
          <w:szCs w:val="28"/>
        </w:rPr>
      </w:pPr>
      <w:r w:rsidRPr="00AF5DAE">
        <w:rPr>
          <w:sz w:val="28"/>
          <w:szCs w:val="28"/>
        </w:rPr>
        <w:t>Норматив отчислений налога на доходы физических лиц на 2026 год, предусмотренный законом Иркутской области от 22.10.2013 № 74-ОЗ «О межбюджетных трансфертах и нормативах отчислений доходов в местные бюджеты» составляет от 11,5% до 26,5%</w:t>
      </w:r>
      <w:r w:rsidR="008F26CA" w:rsidRPr="00AF5DAE">
        <w:rPr>
          <w:sz w:val="28"/>
          <w:szCs w:val="28"/>
        </w:rPr>
        <w:t>;</w:t>
      </w:r>
      <w:r w:rsidRPr="00AF5DAE">
        <w:rPr>
          <w:sz w:val="28"/>
          <w:szCs w:val="28"/>
        </w:rPr>
        <w:t xml:space="preserve"> норматив, установленный Бюджетным кодексом Российской Федерации, составляет от 11% до 15% для разных видов НДФЛ.</w:t>
      </w:r>
    </w:p>
    <w:p w14:paraId="57BEEB4F" w14:textId="77777777" w:rsidR="009A557C" w:rsidRPr="00AF5DAE" w:rsidRDefault="009A557C" w:rsidP="00800BA2">
      <w:pPr>
        <w:widowControl w:val="0"/>
        <w:ind w:firstLine="709"/>
        <w:jc w:val="both"/>
        <w:rPr>
          <w:sz w:val="28"/>
          <w:szCs w:val="28"/>
        </w:rPr>
      </w:pPr>
    </w:p>
    <w:p w14:paraId="52562677" w14:textId="77777777" w:rsidR="009A557C" w:rsidRPr="00AF5DAE" w:rsidRDefault="009A557C" w:rsidP="00AD17EB">
      <w:pPr>
        <w:pStyle w:val="ae"/>
        <w:widowControl w:val="0"/>
        <w:ind w:firstLine="0"/>
        <w:rPr>
          <w:szCs w:val="28"/>
        </w:rPr>
      </w:pPr>
      <w:r w:rsidRPr="00AF5DAE">
        <w:rPr>
          <w:szCs w:val="28"/>
        </w:rPr>
        <w:t xml:space="preserve">Акцизы </w:t>
      </w:r>
      <w:r w:rsidR="00264E41" w:rsidRPr="00AF5DAE">
        <w:rPr>
          <w:szCs w:val="28"/>
        </w:rPr>
        <w:t>по подакцизным</w:t>
      </w:r>
      <w:r w:rsidRPr="00AF5DAE">
        <w:rPr>
          <w:szCs w:val="28"/>
        </w:rPr>
        <w:t xml:space="preserve"> товарам</w:t>
      </w:r>
    </w:p>
    <w:p w14:paraId="4E0E8B3B" w14:textId="247ABEC0" w:rsidR="009A557C" w:rsidRPr="00AF5DAE" w:rsidRDefault="009A557C" w:rsidP="00AD17EB">
      <w:pPr>
        <w:widowControl w:val="0"/>
        <w:spacing w:line="228" w:lineRule="auto"/>
        <w:ind w:firstLine="709"/>
        <w:jc w:val="both"/>
        <w:rPr>
          <w:sz w:val="28"/>
          <w:szCs w:val="28"/>
        </w:rPr>
      </w:pPr>
      <w:r w:rsidRPr="00AF5DAE">
        <w:rPr>
          <w:sz w:val="28"/>
          <w:szCs w:val="28"/>
        </w:rPr>
        <w:t xml:space="preserve">Прогноз поступления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зачисляемых в бюджет города осуществлен исходя из передачи в бюджет города </w:t>
      </w:r>
      <w:r w:rsidR="00591CC6" w:rsidRPr="00AF5DAE">
        <w:rPr>
          <w:sz w:val="28"/>
          <w:szCs w:val="28"/>
        </w:rPr>
        <w:t>0,</w:t>
      </w:r>
      <w:r w:rsidR="008F26CA" w:rsidRPr="00AF5DAE">
        <w:rPr>
          <w:sz w:val="28"/>
          <w:szCs w:val="28"/>
        </w:rPr>
        <w:t>2084</w:t>
      </w:r>
      <w:r w:rsidRPr="00AF5DAE">
        <w:rPr>
          <w:sz w:val="28"/>
          <w:szCs w:val="28"/>
        </w:rPr>
        <w:t>% доходов консолидированного бюджета Иркутской области от акцизов на нефтепродукты</w:t>
      </w:r>
      <w:r w:rsidR="00A64DA7" w:rsidRPr="00AF5DAE">
        <w:rPr>
          <w:sz w:val="28"/>
          <w:szCs w:val="28"/>
        </w:rPr>
        <w:t>.</w:t>
      </w:r>
    </w:p>
    <w:p w14:paraId="1F0034C5" w14:textId="77777777" w:rsidR="00B513FE" w:rsidRPr="00AF5DAE" w:rsidRDefault="00B513FE" w:rsidP="006862D3">
      <w:pPr>
        <w:ind w:firstLine="709"/>
        <w:jc w:val="both"/>
        <w:rPr>
          <w:sz w:val="28"/>
          <w:szCs w:val="28"/>
        </w:rPr>
      </w:pPr>
      <w:r w:rsidRPr="00AF5DAE">
        <w:rPr>
          <w:sz w:val="28"/>
          <w:szCs w:val="28"/>
        </w:rPr>
        <w:lastRenderedPageBreak/>
        <w:t xml:space="preserve">При прогнозировании учтено </w:t>
      </w:r>
      <w:r w:rsidRPr="00AF5DAE">
        <w:rPr>
          <w:rFonts w:eastAsia="MS Mincho"/>
          <w:sz w:val="28"/>
          <w:szCs w:val="28"/>
        </w:rPr>
        <w:t>зачисления в местные бюджеты не менее 15 процентов доходов консолидированного бюджета Иркутской области от акцизов на нефтепродукты.</w:t>
      </w:r>
    </w:p>
    <w:p w14:paraId="0B58F347" w14:textId="458C8762" w:rsidR="009A557C" w:rsidRPr="00AF5DAE" w:rsidRDefault="009A557C" w:rsidP="008F26CA">
      <w:pPr>
        <w:ind w:firstLine="709"/>
        <w:jc w:val="both"/>
        <w:rPr>
          <w:sz w:val="28"/>
          <w:szCs w:val="28"/>
        </w:rPr>
      </w:pPr>
      <w:r w:rsidRPr="00AF5DAE">
        <w:rPr>
          <w:sz w:val="28"/>
          <w:szCs w:val="28"/>
        </w:rPr>
        <w:t xml:space="preserve">Сумма поступлений акцизов в бюджет города на </w:t>
      </w:r>
      <w:r w:rsidR="002D659B" w:rsidRPr="00AF5DAE">
        <w:rPr>
          <w:sz w:val="28"/>
          <w:szCs w:val="28"/>
        </w:rPr>
        <w:t>2026</w:t>
      </w:r>
      <w:r w:rsidR="00E66CD3" w:rsidRPr="00AF5DAE">
        <w:rPr>
          <w:sz w:val="28"/>
          <w:szCs w:val="28"/>
        </w:rPr>
        <w:t> </w:t>
      </w:r>
      <w:r w:rsidRPr="00AF5DAE">
        <w:rPr>
          <w:sz w:val="28"/>
          <w:szCs w:val="28"/>
        </w:rPr>
        <w:t xml:space="preserve">год составляет </w:t>
      </w:r>
      <w:r w:rsidR="008F26CA" w:rsidRPr="00AF5DAE">
        <w:rPr>
          <w:sz w:val="28"/>
          <w:szCs w:val="28"/>
        </w:rPr>
        <w:t>24 300 998,47</w:t>
      </w:r>
      <w:r w:rsidR="00916F8B" w:rsidRPr="00AF5DAE">
        <w:rPr>
          <w:sz w:val="28"/>
          <w:szCs w:val="28"/>
        </w:rPr>
        <w:t> </w:t>
      </w:r>
      <w:r w:rsidR="00FF6E69" w:rsidRPr="00AF5DAE">
        <w:rPr>
          <w:sz w:val="28"/>
          <w:szCs w:val="28"/>
        </w:rPr>
        <w:t>рубл</w:t>
      </w:r>
      <w:r w:rsidR="005A06EA" w:rsidRPr="00AF5DAE">
        <w:rPr>
          <w:sz w:val="28"/>
          <w:szCs w:val="28"/>
        </w:rPr>
        <w:t>ей</w:t>
      </w:r>
      <w:r w:rsidRPr="00AF5DAE">
        <w:rPr>
          <w:sz w:val="28"/>
          <w:szCs w:val="28"/>
        </w:rPr>
        <w:t xml:space="preserve">, что на </w:t>
      </w:r>
      <w:r w:rsidR="008F26CA" w:rsidRPr="00AF5DAE">
        <w:rPr>
          <w:sz w:val="28"/>
          <w:szCs w:val="28"/>
        </w:rPr>
        <w:t>5,64</w:t>
      </w:r>
      <w:r w:rsidR="00591CC6" w:rsidRPr="00AF5DAE">
        <w:rPr>
          <w:sz w:val="28"/>
          <w:szCs w:val="28"/>
        </w:rPr>
        <w:t>% в</w:t>
      </w:r>
      <w:r w:rsidRPr="00AF5DAE">
        <w:rPr>
          <w:sz w:val="28"/>
          <w:szCs w:val="28"/>
        </w:rPr>
        <w:t xml:space="preserve">ыше </w:t>
      </w:r>
      <w:bookmarkStart w:id="2" w:name="_Hlk213923428"/>
      <w:r w:rsidRPr="00AF5DAE">
        <w:rPr>
          <w:sz w:val="28"/>
          <w:szCs w:val="28"/>
        </w:rPr>
        <w:t xml:space="preserve">ожидаемого поступления </w:t>
      </w:r>
      <w:r w:rsidR="002D659B" w:rsidRPr="00AF5DAE">
        <w:rPr>
          <w:sz w:val="28"/>
          <w:szCs w:val="28"/>
        </w:rPr>
        <w:t>2025</w:t>
      </w:r>
      <w:r w:rsidR="00E66CD3" w:rsidRPr="00AF5DAE">
        <w:rPr>
          <w:sz w:val="28"/>
          <w:szCs w:val="28"/>
        </w:rPr>
        <w:t> </w:t>
      </w:r>
      <w:r w:rsidRPr="00AF5DAE">
        <w:rPr>
          <w:sz w:val="28"/>
          <w:szCs w:val="28"/>
        </w:rPr>
        <w:t>года</w:t>
      </w:r>
      <w:bookmarkEnd w:id="2"/>
      <w:r w:rsidRPr="00AF5DAE">
        <w:rPr>
          <w:sz w:val="28"/>
          <w:szCs w:val="28"/>
        </w:rPr>
        <w:t xml:space="preserve">, на </w:t>
      </w:r>
      <w:r w:rsidR="002D659B" w:rsidRPr="00AF5DAE">
        <w:rPr>
          <w:sz w:val="28"/>
          <w:szCs w:val="28"/>
        </w:rPr>
        <w:t>2027</w:t>
      </w:r>
      <w:r w:rsidRPr="00AF5DAE">
        <w:rPr>
          <w:sz w:val="28"/>
          <w:szCs w:val="28"/>
        </w:rPr>
        <w:t xml:space="preserve"> год – </w:t>
      </w:r>
      <w:r w:rsidR="008F26CA" w:rsidRPr="00AF5DAE">
        <w:rPr>
          <w:sz w:val="28"/>
          <w:szCs w:val="28"/>
        </w:rPr>
        <w:t>33 451 617,22</w:t>
      </w:r>
      <w:r w:rsidR="00C22AA7" w:rsidRPr="00AF5DAE">
        <w:rPr>
          <w:sz w:val="28"/>
          <w:szCs w:val="28"/>
        </w:rPr>
        <w:t xml:space="preserve"> </w:t>
      </w:r>
      <w:r w:rsidR="005A06EA" w:rsidRPr="00AF5DAE">
        <w:rPr>
          <w:sz w:val="28"/>
          <w:szCs w:val="28"/>
        </w:rPr>
        <w:t>рублей</w:t>
      </w:r>
      <w:r w:rsidRPr="00AF5DAE">
        <w:rPr>
          <w:sz w:val="28"/>
          <w:szCs w:val="28"/>
        </w:rPr>
        <w:t xml:space="preserve">, что на </w:t>
      </w:r>
      <w:r w:rsidR="008F26CA" w:rsidRPr="00AF5DAE">
        <w:rPr>
          <w:sz w:val="28"/>
          <w:szCs w:val="28"/>
        </w:rPr>
        <w:t xml:space="preserve">37,66% </w:t>
      </w:r>
      <w:r w:rsidRPr="00AF5DAE">
        <w:rPr>
          <w:sz w:val="28"/>
          <w:szCs w:val="28"/>
        </w:rPr>
        <w:t xml:space="preserve">выше </w:t>
      </w:r>
      <w:r w:rsidR="007B44AF" w:rsidRPr="00AF5DAE">
        <w:rPr>
          <w:sz w:val="28"/>
          <w:szCs w:val="28"/>
        </w:rPr>
        <w:t>прогнозируемого поступления</w:t>
      </w:r>
      <w:r w:rsidRPr="00AF5DAE">
        <w:rPr>
          <w:sz w:val="28"/>
          <w:szCs w:val="28"/>
        </w:rPr>
        <w:t xml:space="preserve"> </w:t>
      </w:r>
      <w:r w:rsidR="002D659B" w:rsidRPr="00AF5DAE">
        <w:rPr>
          <w:sz w:val="28"/>
          <w:szCs w:val="28"/>
        </w:rPr>
        <w:t>2026</w:t>
      </w:r>
      <w:r w:rsidRPr="00AF5DAE">
        <w:rPr>
          <w:sz w:val="28"/>
          <w:szCs w:val="28"/>
        </w:rPr>
        <w:t xml:space="preserve"> года, в </w:t>
      </w:r>
      <w:r w:rsidR="002D659B" w:rsidRPr="00AF5DAE">
        <w:rPr>
          <w:sz w:val="28"/>
          <w:szCs w:val="28"/>
        </w:rPr>
        <w:t>2028</w:t>
      </w:r>
      <w:r w:rsidR="00E66CD3" w:rsidRPr="00AF5DAE">
        <w:rPr>
          <w:sz w:val="28"/>
          <w:szCs w:val="28"/>
        </w:rPr>
        <w:t> </w:t>
      </w:r>
      <w:r w:rsidRPr="00AF5DAE">
        <w:rPr>
          <w:sz w:val="28"/>
          <w:szCs w:val="28"/>
        </w:rPr>
        <w:t>году –</w:t>
      </w:r>
      <w:r w:rsidR="007B44AF" w:rsidRPr="00AF5DAE">
        <w:rPr>
          <w:sz w:val="28"/>
          <w:szCs w:val="28"/>
        </w:rPr>
        <w:t xml:space="preserve"> </w:t>
      </w:r>
      <w:r w:rsidR="008F26CA" w:rsidRPr="00AF5DAE">
        <w:rPr>
          <w:sz w:val="28"/>
          <w:szCs w:val="28"/>
        </w:rPr>
        <w:t>34 893 382,08</w:t>
      </w:r>
      <w:r w:rsidR="005A06EA" w:rsidRPr="00AF5DAE">
        <w:rPr>
          <w:sz w:val="28"/>
          <w:szCs w:val="28"/>
        </w:rPr>
        <w:t xml:space="preserve"> рублей</w:t>
      </w:r>
      <w:r w:rsidRPr="00AF5DAE">
        <w:rPr>
          <w:sz w:val="28"/>
          <w:szCs w:val="28"/>
        </w:rPr>
        <w:t xml:space="preserve">, что на </w:t>
      </w:r>
      <w:r w:rsidR="008F26CA" w:rsidRPr="00AF5DAE">
        <w:rPr>
          <w:sz w:val="28"/>
          <w:szCs w:val="28"/>
        </w:rPr>
        <w:t>4,31</w:t>
      </w:r>
      <w:r w:rsidRPr="00AF5DAE">
        <w:rPr>
          <w:sz w:val="28"/>
          <w:szCs w:val="28"/>
        </w:rPr>
        <w:t xml:space="preserve">% </w:t>
      </w:r>
      <w:r w:rsidR="007B44AF" w:rsidRPr="00AF5DAE">
        <w:rPr>
          <w:sz w:val="28"/>
          <w:szCs w:val="28"/>
        </w:rPr>
        <w:t>выше прогнозируемого</w:t>
      </w:r>
      <w:r w:rsidRPr="00AF5DAE">
        <w:rPr>
          <w:sz w:val="28"/>
          <w:szCs w:val="28"/>
        </w:rPr>
        <w:t xml:space="preserve"> поступления </w:t>
      </w:r>
      <w:r w:rsidR="002D659B" w:rsidRPr="00AF5DAE">
        <w:rPr>
          <w:sz w:val="28"/>
          <w:szCs w:val="28"/>
        </w:rPr>
        <w:t>2027</w:t>
      </w:r>
      <w:r w:rsidRPr="00AF5DAE">
        <w:rPr>
          <w:sz w:val="28"/>
          <w:szCs w:val="28"/>
        </w:rPr>
        <w:t> года.</w:t>
      </w:r>
    </w:p>
    <w:p w14:paraId="6E79A921" w14:textId="0651EA28" w:rsidR="009A557C" w:rsidRPr="00AF5DAE" w:rsidRDefault="009A557C" w:rsidP="008F26CA">
      <w:pPr>
        <w:ind w:firstLine="709"/>
        <w:jc w:val="both"/>
        <w:rPr>
          <w:sz w:val="28"/>
          <w:szCs w:val="28"/>
        </w:rPr>
      </w:pPr>
      <w:r w:rsidRPr="00AF5DAE">
        <w:rPr>
          <w:sz w:val="28"/>
          <w:szCs w:val="28"/>
        </w:rPr>
        <w:t xml:space="preserve">Прогноз по данному виду поступлений в полном объеме является источником формирования ассигнований муниципального дорожного фонда на </w:t>
      </w:r>
      <w:r w:rsidR="002D659B" w:rsidRPr="00AF5DAE">
        <w:rPr>
          <w:sz w:val="28"/>
          <w:szCs w:val="28"/>
        </w:rPr>
        <w:t>2026</w:t>
      </w:r>
      <w:r w:rsidR="00591CC6" w:rsidRPr="00AF5DAE">
        <w:rPr>
          <w:sz w:val="28"/>
          <w:szCs w:val="28"/>
        </w:rPr>
        <w:t>-</w:t>
      </w:r>
      <w:r w:rsidR="002D659B" w:rsidRPr="00AF5DAE">
        <w:rPr>
          <w:sz w:val="28"/>
          <w:szCs w:val="28"/>
        </w:rPr>
        <w:t>2028</w:t>
      </w:r>
      <w:r w:rsidRPr="00AF5DAE">
        <w:rPr>
          <w:sz w:val="28"/>
          <w:szCs w:val="28"/>
        </w:rPr>
        <w:t> годы.</w:t>
      </w:r>
    </w:p>
    <w:p w14:paraId="447D4FD7" w14:textId="77777777" w:rsidR="008C5245" w:rsidRPr="00AF5DAE" w:rsidRDefault="008C5245" w:rsidP="00800BA2">
      <w:pPr>
        <w:widowControl w:val="0"/>
        <w:ind w:firstLine="709"/>
        <w:jc w:val="both"/>
        <w:rPr>
          <w:sz w:val="28"/>
          <w:szCs w:val="28"/>
        </w:rPr>
      </w:pPr>
    </w:p>
    <w:p w14:paraId="27A644A3" w14:textId="74377882" w:rsidR="00726EA9" w:rsidRPr="00AF5DAE" w:rsidRDefault="00726EA9" w:rsidP="00726EA9">
      <w:pPr>
        <w:pStyle w:val="ae"/>
        <w:keepNext/>
        <w:ind w:firstLine="0"/>
        <w:rPr>
          <w:szCs w:val="28"/>
        </w:rPr>
      </w:pPr>
      <w:r w:rsidRPr="00AF5DAE">
        <w:rPr>
          <w:szCs w:val="28"/>
        </w:rPr>
        <w:t>Туристический налог</w:t>
      </w:r>
    </w:p>
    <w:p w14:paraId="013E7338" w14:textId="3F8C3B1E" w:rsidR="00726EA9" w:rsidRPr="00AF5DAE" w:rsidRDefault="00726EA9" w:rsidP="00DB16FA">
      <w:pPr>
        <w:ind w:firstLine="709"/>
        <w:jc w:val="both"/>
        <w:rPr>
          <w:sz w:val="28"/>
          <w:szCs w:val="28"/>
        </w:rPr>
      </w:pPr>
      <w:r w:rsidRPr="00AF5DAE">
        <w:rPr>
          <w:sz w:val="28"/>
          <w:szCs w:val="28"/>
        </w:rPr>
        <w:t xml:space="preserve">Прогноз поступления туристического налога на </w:t>
      </w:r>
      <w:r w:rsidR="002D659B" w:rsidRPr="00AF5DAE">
        <w:rPr>
          <w:sz w:val="28"/>
          <w:szCs w:val="28"/>
        </w:rPr>
        <w:t>2026</w:t>
      </w:r>
      <w:r w:rsidRPr="00AF5DAE">
        <w:rPr>
          <w:sz w:val="28"/>
          <w:szCs w:val="28"/>
        </w:rPr>
        <w:t>-</w:t>
      </w:r>
      <w:r w:rsidR="002D659B" w:rsidRPr="00AF5DAE">
        <w:rPr>
          <w:sz w:val="28"/>
          <w:szCs w:val="28"/>
        </w:rPr>
        <w:t>2028</w:t>
      </w:r>
      <w:r w:rsidRPr="00AF5DAE">
        <w:rPr>
          <w:sz w:val="28"/>
          <w:szCs w:val="28"/>
        </w:rPr>
        <w:t xml:space="preserve"> годы осуществлен с учетом решения Думы города Усолье-Сибирское от 31.10.</w:t>
      </w:r>
      <w:r w:rsidR="002D659B" w:rsidRPr="00AF5DAE">
        <w:rPr>
          <w:sz w:val="28"/>
          <w:szCs w:val="28"/>
        </w:rPr>
        <w:t>2025</w:t>
      </w:r>
      <w:r w:rsidRPr="00AF5DAE">
        <w:rPr>
          <w:sz w:val="28"/>
          <w:szCs w:val="28"/>
        </w:rPr>
        <w:t> г. № 59/8 «О туристическом налоге на территории города Усолье-Сибирское»</w:t>
      </w:r>
      <w:r w:rsidR="00E80A49" w:rsidRPr="00AF5DAE">
        <w:rPr>
          <w:sz w:val="28"/>
          <w:szCs w:val="28"/>
        </w:rPr>
        <w:t>.</w:t>
      </w:r>
    </w:p>
    <w:p w14:paraId="61CB745B" w14:textId="732C7168" w:rsidR="0045703B" w:rsidRPr="00AF5DAE" w:rsidRDefault="00E80A49" w:rsidP="00DB16FA">
      <w:pPr>
        <w:ind w:firstLine="709"/>
        <w:jc w:val="both"/>
        <w:rPr>
          <w:sz w:val="28"/>
          <w:szCs w:val="28"/>
        </w:rPr>
      </w:pPr>
      <w:r w:rsidRPr="00AF5DAE">
        <w:rPr>
          <w:sz w:val="28"/>
          <w:szCs w:val="28"/>
        </w:rPr>
        <w:t xml:space="preserve">Ставка налога </w:t>
      </w:r>
      <w:r w:rsidR="0045703B" w:rsidRPr="00AF5DAE">
        <w:rPr>
          <w:sz w:val="28"/>
          <w:szCs w:val="28"/>
        </w:rPr>
        <w:t xml:space="preserve">на </w:t>
      </w:r>
      <w:r w:rsidR="002D659B" w:rsidRPr="00AF5DAE">
        <w:rPr>
          <w:sz w:val="28"/>
          <w:szCs w:val="28"/>
        </w:rPr>
        <w:t>2026</w:t>
      </w:r>
      <w:r w:rsidR="0045703B" w:rsidRPr="00AF5DAE">
        <w:rPr>
          <w:sz w:val="28"/>
          <w:szCs w:val="28"/>
        </w:rPr>
        <w:t xml:space="preserve"> </w:t>
      </w:r>
      <w:r w:rsidRPr="00AF5DAE">
        <w:rPr>
          <w:sz w:val="28"/>
          <w:szCs w:val="28"/>
        </w:rPr>
        <w:t xml:space="preserve">год составляет </w:t>
      </w:r>
      <w:r w:rsidR="00DB16FA" w:rsidRPr="00AF5DAE">
        <w:rPr>
          <w:sz w:val="28"/>
          <w:szCs w:val="28"/>
        </w:rPr>
        <w:t>2</w:t>
      </w:r>
      <w:r w:rsidR="0045703B" w:rsidRPr="00AF5DAE">
        <w:rPr>
          <w:sz w:val="28"/>
          <w:szCs w:val="28"/>
        </w:rPr>
        <w:t xml:space="preserve">%; на </w:t>
      </w:r>
      <w:r w:rsidR="002D659B" w:rsidRPr="00AF5DAE">
        <w:rPr>
          <w:sz w:val="28"/>
          <w:szCs w:val="28"/>
        </w:rPr>
        <w:t>2027</w:t>
      </w:r>
      <w:r w:rsidR="0045703B" w:rsidRPr="00AF5DAE">
        <w:rPr>
          <w:sz w:val="28"/>
          <w:szCs w:val="28"/>
        </w:rPr>
        <w:t xml:space="preserve"> год </w:t>
      </w:r>
      <w:r w:rsidRPr="00AF5DAE">
        <w:rPr>
          <w:sz w:val="28"/>
          <w:szCs w:val="28"/>
        </w:rPr>
        <w:t>-</w:t>
      </w:r>
      <w:r w:rsidR="0045703B" w:rsidRPr="00AF5DAE">
        <w:rPr>
          <w:sz w:val="28"/>
          <w:szCs w:val="28"/>
        </w:rPr>
        <w:t xml:space="preserve"> </w:t>
      </w:r>
      <w:r w:rsidR="00DB16FA" w:rsidRPr="00AF5DAE">
        <w:rPr>
          <w:sz w:val="28"/>
          <w:szCs w:val="28"/>
        </w:rPr>
        <w:t>3</w:t>
      </w:r>
      <w:r w:rsidR="0045703B" w:rsidRPr="00AF5DAE">
        <w:rPr>
          <w:sz w:val="28"/>
          <w:szCs w:val="28"/>
        </w:rPr>
        <w:t xml:space="preserve">%; на </w:t>
      </w:r>
      <w:r w:rsidR="002D659B" w:rsidRPr="00AF5DAE">
        <w:rPr>
          <w:sz w:val="28"/>
          <w:szCs w:val="28"/>
        </w:rPr>
        <w:t>2028</w:t>
      </w:r>
      <w:r w:rsidR="0045703B" w:rsidRPr="00AF5DAE">
        <w:rPr>
          <w:sz w:val="28"/>
          <w:szCs w:val="28"/>
        </w:rPr>
        <w:t xml:space="preserve"> год </w:t>
      </w:r>
      <w:r w:rsidRPr="00AF5DAE">
        <w:rPr>
          <w:sz w:val="28"/>
          <w:szCs w:val="28"/>
        </w:rPr>
        <w:t>-</w:t>
      </w:r>
      <w:r w:rsidR="0045703B" w:rsidRPr="00AF5DAE">
        <w:rPr>
          <w:sz w:val="28"/>
          <w:szCs w:val="28"/>
        </w:rPr>
        <w:t xml:space="preserve"> </w:t>
      </w:r>
      <w:r w:rsidR="00DB16FA" w:rsidRPr="00AF5DAE">
        <w:rPr>
          <w:sz w:val="28"/>
          <w:szCs w:val="28"/>
        </w:rPr>
        <w:t>4</w:t>
      </w:r>
      <w:r w:rsidR="0045703B" w:rsidRPr="00AF5DAE">
        <w:rPr>
          <w:sz w:val="28"/>
          <w:szCs w:val="28"/>
        </w:rPr>
        <w:t>%</w:t>
      </w:r>
      <w:r w:rsidRPr="00AF5DAE">
        <w:rPr>
          <w:sz w:val="28"/>
          <w:szCs w:val="28"/>
        </w:rPr>
        <w:t>; при</w:t>
      </w:r>
      <w:r w:rsidR="0045703B" w:rsidRPr="00AF5DAE">
        <w:rPr>
          <w:sz w:val="28"/>
          <w:szCs w:val="28"/>
        </w:rPr>
        <w:t xml:space="preserve"> этом минимальная сумма туристического налога составляет 100 рублей в сутки</w:t>
      </w:r>
      <w:r w:rsidRPr="00AF5DAE">
        <w:rPr>
          <w:sz w:val="28"/>
          <w:szCs w:val="28"/>
        </w:rPr>
        <w:t>, налоговым периодом по налогу признается квартал.</w:t>
      </w:r>
    </w:p>
    <w:p w14:paraId="7F6AC7F9" w14:textId="52E4240F" w:rsidR="008C5245" w:rsidRPr="00AF5DAE" w:rsidRDefault="00726EA9" w:rsidP="00DB16FA">
      <w:pPr>
        <w:ind w:firstLine="709"/>
        <w:jc w:val="both"/>
        <w:rPr>
          <w:sz w:val="28"/>
          <w:szCs w:val="28"/>
        </w:rPr>
      </w:pPr>
      <w:r w:rsidRPr="00AF5DAE">
        <w:rPr>
          <w:sz w:val="28"/>
          <w:szCs w:val="28"/>
        </w:rPr>
        <w:t xml:space="preserve">Объем поступлений налога в бюджет города </w:t>
      </w:r>
      <w:r w:rsidR="00E80A49" w:rsidRPr="00AF5DAE">
        <w:rPr>
          <w:sz w:val="28"/>
          <w:szCs w:val="28"/>
        </w:rPr>
        <w:t xml:space="preserve">рассчитан исходя из минимальной суммы туристического налога и </w:t>
      </w:r>
      <w:r w:rsidRPr="00AF5DAE">
        <w:rPr>
          <w:sz w:val="28"/>
          <w:szCs w:val="28"/>
        </w:rPr>
        <w:t xml:space="preserve">на </w:t>
      </w:r>
      <w:r w:rsidR="002D659B" w:rsidRPr="00AF5DAE">
        <w:rPr>
          <w:sz w:val="28"/>
          <w:szCs w:val="28"/>
        </w:rPr>
        <w:t>2026</w:t>
      </w:r>
      <w:r w:rsidRPr="00AF5DAE">
        <w:rPr>
          <w:sz w:val="28"/>
          <w:szCs w:val="28"/>
        </w:rPr>
        <w:t xml:space="preserve"> год составляет </w:t>
      </w:r>
      <w:r w:rsidR="00DB16FA" w:rsidRPr="00AF5DAE">
        <w:rPr>
          <w:sz w:val="28"/>
          <w:szCs w:val="28"/>
        </w:rPr>
        <w:t>1 560 000,00</w:t>
      </w:r>
      <w:r w:rsidRPr="00AF5DAE">
        <w:rPr>
          <w:sz w:val="28"/>
          <w:szCs w:val="28"/>
        </w:rPr>
        <w:t xml:space="preserve"> рублей, </w:t>
      </w:r>
      <w:r w:rsidR="00AB6FA0" w:rsidRPr="00AF5DAE">
        <w:rPr>
          <w:sz w:val="28"/>
          <w:szCs w:val="28"/>
        </w:rPr>
        <w:t xml:space="preserve">что на 4% выше ожидаемого поступления 2025 года, </w:t>
      </w:r>
      <w:r w:rsidRPr="00AF5DAE">
        <w:rPr>
          <w:sz w:val="28"/>
          <w:szCs w:val="28"/>
        </w:rPr>
        <w:t xml:space="preserve">на </w:t>
      </w:r>
      <w:r w:rsidR="002D659B" w:rsidRPr="00AF5DAE">
        <w:rPr>
          <w:sz w:val="28"/>
          <w:szCs w:val="28"/>
        </w:rPr>
        <w:t>2027</w:t>
      </w:r>
      <w:r w:rsidR="002F4D4B" w:rsidRPr="00AF5DAE">
        <w:rPr>
          <w:sz w:val="28"/>
          <w:szCs w:val="28"/>
        </w:rPr>
        <w:t xml:space="preserve"> год </w:t>
      </w:r>
      <w:r w:rsidR="00DB16FA" w:rsidRPr="00AF5DAE">
        <w:rPr>
          <w:sz w:val="28"/>
          <w:szCs w:val="28"/>
        </w:rPr>
        <w:t xml:space="preserve">- 1 622 400,00 рублей и </w:t>
      </w:r>
      <w:r w:rsidR="000148A8" w:rsidRPr="00AF5DAE">
        <w:rPr>
          <w:sz w:val="28"/>
          <w:szCs w:val="28"/>
        </w:rPr>
        <w:t>на 2028</w:t>
      </w:r>
      <w:r w:rsidRPr="00AF5DAE">
        <w:rPr>
          <w:sz w:val="28"/>
          <w:szCs w:val="28"/>
        </w:rPr>
        <w:t xml:space="preserve"> год </w:t>
      </w:r>
      <w:r w:rsidR="00AB6FA0" w:rsidRPr="00AF5DAE">
        <w:rPr>
          <w:sz w:val="28"/>
          <w:szCs w:val="28"/>
        </w:rPr>
        <w:t xml:space="preserve">- </w:t>
      </w:r>
      <w:r w:rsidR="00DB16FA" w:rsidRPr="00AF5DAE">
        <w:rPr>
          <w:sz w:val="28"/>
          <w:szCs w:val="28"/>
        </w:rPr>
        <w:t>1 687 296,00 рублей</w:t>
      </w:r>
      <w:r w:rsidRPr="00AF5DAE">
        <w:rPr>
          <w:sz w:val="28"/>
          <w:szCs w:val="28"/>
        </w:rPr>
        <w:t>.</w:t>
      </w:r>
    </w:p>
    <w:p w14:paraId="39B5A4BA" w14:textId="72D0EA9E" w:rsidR="00E80A49" w:rsidRPr="00AF5DAE" w:rsidRDefault="00E80A49" w:rsidP="00E80A49">
      <w:pPr>
        <w:ind w:firstLine="709"/>
        <w:jc w:val="both"/>
        <w:rPr>
          <w:sz w:val="28"/>
          <w:szCs w:val="28"/>
        </w:rPr>
      </w:pPr>
      <w:r w:rsidRPr="00AF5DAE">
        <w:rPr>
          <w:sz w:val="28"/>
          <w:szCs w:val="28"/>
        </w:rPr>
        <w:t>В соответствии с Федеральным законом от 13.07.</w:t>
      </w:r>
      <w:r w:rsidR="002D659B" w:rsidRPr="00AF5DAE">
        <w:rPr>
          <w:sz w:val="28"/>
          <w:szCs w:val="28"/>
        </w:rPr>
        <w:t>2025</w:t>
      </w:r>
      <w:r w:rsidRPr="00AF5DAE">
        <w:rPr>
          <w:sz w:val="28"/>
          <w:szCs w:val="28"/>
        </w:rPr>
        <w:t xml:space="preserve"> № 177-ФЗ «О внесении изменений в Бюджетный кодекс Российской Федерации и отдельные законодательные акты Российской Федерации» туристический налог полностью зачисляется в бюджет муниципального образования.</w:t>
      </w:r>
    </w:p>
    <w:p w14:paraId="50074194" w14:textId="416BAA86" w:rsidR="00726EA9" w:rsidRPr="00AF5DAE" w:rsidRDefault="00726EA9" w:rsidP="00800BA2">
      <w:pPr>
        <w:widowControl w:val="0"/>
        <w:ind w:firstLine="709"/>
        <w:jc w:val="both"/>
        <w:rPr>
          <w:sz w:val="28"/>
          <w:szCs w:val="28"/>
        </w:rPr>
      </w:pPr>
    </w:p>
    <w:p w14:paraId="4187BC45" w14:textId="77777777" w:rsidR="00C1076E" w:rsidRPr="00AF5DAE" w:rsidRDefault="00C1076E" w:rsidP="0091784C">
      <w:pPr>
        <w:pStyle w:val="ae"/>
        <w:keepNext/>
        <w:ind w:firstLine="0"/>
        <w:rPr>
          <w:szCs w:val="28"/>
        </w:rPr>
      </w:pPr>
      <w:r w:rsidRPr="00AF5DAE">
        <w:rPr>
          <w:szCs w:val="28"/>
        </w:rPr>
        <w:t>Налог, взимаемый в связи с применением упрощенной системы налогообложения</w:t>
      </w:r>
    </w:p>
    <w:p w14:paraId="0F4E8839" w14:textId="204BE02D" w:rsidR="001B2FEC" w:rsidRPr="00AF5DAE" w:rsidRDefault="001B2FEC" w:rsidP="00D24CBE">
      <w:pPr>
        <w:ind w:firstLine="709"/>
        <w:jc w:val="both"/>
        <w:rPr>
          <w:sz w:val="28"/>
          <w:szCs w:val="28"/>
        </w:rPr>
      </w:pPr>
      <w:r w:rsidRPr="00AF5DAE">
        <w:rPr>
          <w:sz w:val="28"/>
          <w:szCs w:val="28"/>
        </w:rPr>
        <w:t xml:space="preserve">Прогноз поступления налога, взимаемого в связи с применением упрощенной системы налогообложения на </w:t>
      </w:r>
      <w:r w:rsidR="002D659B" w:rsidRPr="00AF5DAE">
        <w:rPr>
          <w:sz w:val="28"/>
          <w:szCs w:val="28"/>
        </w:rPr>
        <w:t>2026</w:t>
      </w:r>
      <w:r w:rsidR="00764378" w:rsidRPr="00AF5DAE">
        <w:rPr>
          <w:sz w:val="28"/>
          <w:szCs w:val="28"/>
        </w:rPr>
        <w:t>-</w:t>
      </w:r>
      <w:r w:rsidR="002D659B" w:rsidRPr="00AF5DAE">
        <w:rPr>
          <w:sz w:val="28"/>
          <w:szCs w:val="28"/>
        </w:rPr>
        <w:t>2028</w:t>
      </w:r>
      <w:r w:rsidR="00764378" w:rsidRPr="00AF5DAE">
        <w:rPr>
          <w:sz w:val="28"/>
          <w:szCs w:val="28"/>
        </w:rPr>
        <w:t xml:space="preserve"> годы</w:t>
      </w:r>
      <w:r w:rsidRPr="00AF5DAE">
        <w:rPr>
          <w:sz w:val="28"/>
          <w:szCs w:val="28"/>
        </w:rPr>
        <w:t xml:space="preserve"> осуществлен </w:t>
      </w:r>
      <w:r w:rsidR="005C1C10" w:rsidRPr="00AF5DAE">
        <w:rPr>
          <w:sz w:val="28"/>
          <w:szCs w:val="28"/>
        </w:rPr>
        <w:t xml:space="preserve">с учетом действующего законодательства, данных </w:t>
      </w:r>
      <w:r w:rsidR="00AB6FA0" w:rsidRPr="00AF5DAE">
        <w:rPr>
          <w:sz w:val="28"/>
          <w:szCs w:val="28"/>
        </w:rPr>
        <w:t>о динамике</w:t>
      </w:r>
      <w:r w:rsidR="005C1C10" w:rsidRPr="00AF5DAE">
        <w:rPr>
          <w:sz w:val="28"/>
          <w:szCs w:val="28"/>
        </w:rPr>
        <w:t xml:space="preserve"> налоговой базы</w:t>
      </w:r>
      <w:r w:rsidR="00764378" w:rsidRPr="00AF5DAE">
        <w:rPr>
          <w:sz w:val="28"/>
          <w:szCs w:val="28"/>
        </w:rPr>
        <w:t xml:space="preserve"> на основе статистической налоговой отчетности, налоговых ставок</w:t>
      </w:r>
      <w:r w:rsidRPr="00AF5DAE">
        <w:rPr>
          <w:sz w:val="28"/>
          <w:szCs w:val="28"/>
        </w:rPr>
        <w:t xml:space="preserve"> и соответствует данным главного администратора – Межрайонной ИФНС России № </w:t>
      </w:r>
      <w:r w:rsidR="002A7AC7" w:rsidRPr="00AF5DAE">
        <w:rPr>
          <w:sz w:val="28"/>
          <w:szCs w:val="28"/>
        </w:rPr>
        <w:t>21</w:t>
      </w:r>
      <w:r w:rsidRPr="00AF5DAE">
        <w:rPr>
          <w:sz w:val="28"/>
          <w:szCs w:val="28"/>
        </w:rPr>
        <w:t xml:space="preserve"> по Иркутской области. </w:t>
      </w:r>
    </w:p>
    <w:p w14:paraId="5FD2C30F" w14:textId="19E3DE30" w:rsidR="00BC13CF" w:rsidRPr="00AF5DAE" w:rsidRDefault="001B2FEC" w:rsidP="00D24CBE">
      <w:pPr>
        <w:ind w:firstLine="709"/>
        <w:jc w:val="both"/>
        <w:rPr>
          <w:sz w:val="28"/>
          <w:szCs w:val="28"/>
        </w:rPr>
      </w:pPr>
      <w:r w:rsidRPr="00AF5DAE">
        <w:rPr>
          <w:sz w:val="28"/>
          <w:szCs w:val="28"/>
        </w:rPr>
        <w:t xml:space="preserve">Объем </w:t>
      </w:r>
      <w:r w:rsidR="00AB6FA0" w:rsidRPr="00AF5DAE">
        <w:rPr>
          <w:sz w:val="28"/>
          <w:szCs w:val="28"/>
        </w:rPr>
        <w:t xml:space="preserve">прогноза </w:t>
      </w:r>
      <w:r w:rsidRPr="00AF5DAE">
        <w:rPr>
          <w:sz w:val="28"/>
          <w:szCs w:val="28"/>
        </w:rPr>
        <w:t xml:space="preserve">поступлений налога в бюджет города на </w:t>
      </w:r>
      <w:r w:rsidR="002D659B" w:rsidRPr="00AF5DAE">
        <w:rPr>
          <w:sz w:val="28"/>
          <w:szCs w:val="28"/>
        </w:rPr>
        <w:t>2026</w:t>
      </w:r>
      <w:r w:rsidRPr="00AF5DAE">
        <w:rPr>
          <w:sz w:val="28"/>
          <w:szCs w:val="28"/>
        </w:rPr>
        <w:t xml:space="preserve"> год составляет </w:t>
      </w:r>
      <w:r w:rsidR="00D24CBE" w:rsidRPr="00AF5DAE">
        <w:rPr>
          <w:sz w:val="28"/>
          <w:szCs w:val="28"/>
        </w:rPr>
        <w:t>190 907 707,66</w:t>
      </w:r>
      <w:r w:rsidRPr="00AF5DAE">
        <w:rPr>
          <w:sz w:val="28"/>
          <w:szCs w:val="28"/>
        </w:rPr>
        <w:t> </w:t>
      </w:r>
      <w:r w:rsidR="00FF6E69" w:rsidRPr="00AF5DAE">
        <w:rPr>
          <w:sz w:val="28"/>
          <w:szCs w:val="28"/>
        </w:rPr>
        <w:t>рубля</w:t>
      </w:r>
      <w:r w:rsidRPr="00AF5DAE">
        <w:rPr>
          <w:sz w:val="28"/>
          <w:szCs w:val="28"/>
        </w:rPr>
        <w:t xml:space="preserve">, что на </w:t>
      </w:r>
      <w:r w:rsidR="00D24CBE" w:rsidRPr="00AF5DAE">
        <w:rPr>
          <w:sz w:val="28"/>
          <w:szCs w:val="28"/>
        </w:rPr>
        <w:t>1,9</w:t>
      </w:r>
      <w:r w:rsidR="00AB6FA0" w:rsidRPr="00AF5DAE">
        <w:rPr>
          <w:sz w:val="28"/>
          <w:szCs w:val="28"/>
        </w:rPr>
        <w:t>8</w:t>
      </w:r>
      <w:r w:rsidRPr="00AF5DAE">
        <w:rPr>
          <w:sz w:val="28"/>
          <w:szCs w:val="28"/>
        </w:rPr>
        <w:t xml:space="preserve">% </w:t>
      </w:r>
      <w:r w:rsidR="00D24CBE" w:rsidRPr="00AF5DAE">
        <w:rPr>
          <w:sz w:val="28"/>
          <w:szCs w:val="28"/>
        </w:rPr>
        <w:t>выше</w:t>
      </w:r>
      <w:r w:rsidRPr="00AF5DAE">
        <w:rPr>
          <w:sz w:val="28"/>
          <w:szCs w:val="28"/>
        </w:rPr>
        <w:t xml:space="preserve"> ожидаемого поступления </w:t>
      </w:r>
      <w:r w:rsidR="002D659B" w:rsidRPr="00AF5DAE">
        <w:rPr>
          <w:sz w:val="28"/>
          <w:szCs w:val="28"/>
        </w:rPr>
        <w:t>2025</w:t>
      </w:r>
      <w:r w:rsidRPr="00AF5DAE">
        <w:rPr>
          <w:sz w:val="28"/>
          <w:szCs w:val="28"/>
        </w:rPr>
        <w:t xml:space="preserve"> года, </w:t>
      </w:r>
      <w:r w:rsidR="007778C5" w:rsidRPr="00AF5DAE">
        <w:rPr>
          <w:sz w:val="28"/>
          <w:szCs w:val="28"/>
        </w:rPr>
        <w:t xml:space="preserve">на </w:t>
      </w:r>
      <w:r w:rsidR="002D659B" w:rsidRPr="00AF5DAE">
        <w:rPr>
          <w:sz w:val="28"/>
          <w:szCs w:val="28"/>
        </w:rPr>
        <w:t>2027</w:t>
      </w:r>
      <w:r w:rsidR="00BC13CF" w:rsidRPr="00AF5DAE">
        <w:rPr>
          <w:sz w:val="28"/>
          <w:szCs w:val="28"/>
        </w:rPr>
        <w:t xml:space="preserve"> год – </w:t>
      </w:r>
      <w:r w:rsidR="00D24CBE" w:rsidRPr="00AF5DAE">
        <w:rPr>
          <w:sz w:val="28"/>
          <w:szCs w:val="28"/>
        </w:rPr>
        <w:t>194 875 327,11</w:t>
      </w:r>
      <w:r w:rsidR="00BC13CF" w:rsidRPr="00AF5DAE">
        <w:rPr>
          <w:sz w:val="28"/>
          <w:szCs w:val="28"/>
        </w:rPr>
        <w:t xml:space="preserve"> рублей, что на </w:t>
      </w:r>
      <w:r w:rsidR="00D24CBE" w:rsidRPr="00AF5DAE">
        <w:rPr>
          <w:sz w:val="28"/>
          <w:szCs w:val="28"/>
        </w:rPr>
        <w:t>2,08</w:t>
      </w:r>
      <w:r w:rsidR="00E80A49" w:rsidRPr="00AF5DAE">
        <w:rPr>
          <w:sz w:val="28"/>
          <w:szCs w:val="28"/>
        </w:rPr>
        <w:t>%</w:t>
      </w:r>
      <w:r w:rsidR="00BC13CF" w:rsidRPr="00AF5DAE">
        <w:rPr>
          <w:sz w:val="28"/>
          <w:szCs w:val="28"/>
        </w:rPr>
        <w:t xml:space="preserve"> выше прогнозируемого поступления </w:t>
      </w:r>
      <w:r w:rsidR="002D659B" w:rsidRPr="00AF5DAE">
        <w:rPr>
          <w:sz w:val="28"/>
          <w:szCs w:val="28"/>
        </w:rPr>
        <w:t>2026</w:t>
      </w:r>
      <w:r w:rsidR="00BC13CF" w:rsidRPr="00AF5DAE">
        <w:rPr>
          <w:sz w:val="28"/>
          <w:szCs w:val="28"/>
        </w:rPr>
        <w:t xml:space="preserve"> года, </w:t>
      </w:r>
      <w:r w:rsidR="007778C5" w:rsidRPr="00AF5DAE">
        <w:rPr>
          <w:sz w:val="28"/>
          <w:szCs w:val="28"/>
        </w:rPr>
        <w:t xml:space="preserve">на </w:t>
      </w:r>
      <w:r w:rsidR="00BC13CF" w:rsidRPr="00AF5DAE">
        <w:rPr>
          <w:sz w:val="28"/>
          <w:szCs w:val="28"/>
        </w:rPr>
        <w:t xml:space="preserve"> </w:t>
      </w:r>
      <w:r w:rsidR="002D659B" w:rsidRPr="00AF5DAE">
        <w:rPr>
          <w:sz w:val="28"/>
          <w:szCs w:val="28"/>
        </w:rPr>
        <w:t>2028</w:t>
      </w:r>
      <w:r w:rsidR="00BC13CF" w:rsidRPr="00AF5DAE">
        <w:rPr>
          <w:sz w:val="28"/>
          <w:szCs w:val="28"/>
        </w:rPr>
        <w:t xml:space="preserve"> год – </w:t>
      </w:r>
      <w:r w:rsidR="00D24CBE" w:rsidRPr="00AF5DAE">
        <w:rPr>
          <w:sz w:val="28"/>
          <w:szCs w:val="28"/>
        </w:rPr>
        <w:t>199 111 712,01</w:t>
      </w:r>
      <w:r w:rsidR="00BC13CF" w:rsidRPr="00AF5DAE">
        <w:rPr>
          <w:sz w:val="28"/>
          <w:szCs w:val="28"/>
        </w:rPr>
        <w:t xml:space="preserve"> рублей, что на </w:t>
      </w:r>
      <w:r w:rsidR="00D24CBE" w:rsidRPr="00AF5DAE">
        <w:rPr>
          <w:sz w:val="28"/>
          <w:szCs w:val="28"/>
        </w:rPr>
        <w:t>2,17</w:t>
      </w:r>
      <w:r w:rsidR="00BC13CF" w:rsidRPr="00AF5DAE">
        <w:rPr>
          <w:sz w:val="28"/>
          <w:szCs w:val="28"/>
        </w:rPr>
        <w:t xml:space="preserve">% выше прогнозируемого поступления </w:t>
      </w:r>
      <w:r w:rsidR="002D659B" w:rsidRPr="00AF5DAE">
        <w:rPr>
          <w:sz w:val="28"/>
          <w:szCs w:val="28"/>
        </w:rPr>
        <w:t>2027</w:t>
      </w:r>
      <w:r w:rsidR="00BC13CF" w:rsidRPr="00AF5DAE">
        <w:rPr>
          <w:sz w:val="28"/>
          <w:szCs w:val="28"/>
        </w:rPr>
        <w:t> года.</w:t>
      </w:r>
    </w:p>
    <w:p w14:paraId="114C5C86" w14:textId="77F98960" w:rsidR="00F66646" w:rsidRPr="00AF5DAE" w:rsidRDefault="00F66646" w:rsidP="00D24CBE">
      <w:pPr>
        <w:ind w:firstLine="709"/>
        <w:jc w:val="both"/>
        <w:rPr>
          <w:sz w:val="28"/>
          <w:szCs w:val="28"/>
        </w:rPr>
      </w:pPr>
      <w:r w:rsidRPr="00AF5DAE">
        <w:rPr>
          <w:sz w:val="28"/>
          <w:szCs w:val="28"/>
        </w:rPr>
        <w:t xml:space="preserve">Норматив отчислений налога, взимаемого в связи с применением упрощенной системы налогообложения на </w:t>
      </w:r>
      <w:r w:rsidR="002D659B" w:rsidRPr="00AF5DAE">
        <w:rPr>
          <w:sz w:val="28"/>
          <w:szCs w:val="28"/>
        </w:rPr>
        <w:t>2026</w:t>
      </w:r>
      <w:r w:rsidRPr="00AF5DAE">
        <w:rPr>
          <w:sz w:val="28"/>
          <w:szCs w:val="28"/>
        </w:rPr>
        <w:t xml:space="preserve"> год в соответствии с бюджетным законодательством, составляет </w:t>
      </w:r>
      <w:r w:rsidR="00900614" w:rsidRPr="00AF5DAE">
        <w:rPr>
          <w:sz w:val="28"/>
          <w:szCs w:val="28"/>
        </w:rPr>
        <w:t>50</w:t>
      </w:r>
      <w:r w:rsidRPr="00AF5DAE">
        <w:rPr>
          <w:sz w:val="28"/>
          <w:szCs w:val="28"/>
        </w:rPr>
        <w:t xml:space="preserve">% в бюджет города от объема доходов по данному виду налога, мобилизованного с территории города. </w:t>
      </w:r>
    </w:p>
    <w:p w14:paraId="2EC16EA9" w14:textId="77777777" w:rsidR="005701AC" w:rsidRPr="00AF5DAE" w:rsidRDefault="005701AC" w:rsidP="00800BA2">
      <w:pPr>
        <w:widowControl w:val="0"/>
        <w:ind w:firstLine="709"/>
        <w:jc w:val="both"/>
        <w:rPr>
          <w:sz w:val="28"/>
          <w:szCs w:val="28"/>
        </w:rPr>
      </w:pPr>
    </w:p>
    <w:p w14:paraId="4C0F154A" w14:textId="77777777" w:rsidR="00B6442A" w:rsidRPr="00AF5DAE" w:rsidRDefault="00B6442A" w:rsidP="0047649E">
      <w:pPr>
        <w:pStyle w:val="ae"/>
        <w:keepNext/>
        <w:widowControl w:val="0"/>
        <w:ind w:firstLine="0"/>
        <w:rPr>
          <w:szCs w:val="28"/>
        </w:rPr>
      </w:pPr>
      <w:r w:rsidRPr="00AF5DAE">
        <w:rPr>
          <w:szCs w:val="28"/>
        </w:rPr>
        <w:lastRenderedPageBreak/>
        <w:t>Единый сельскохозяйственный налог</w:t>
      </w:r>
    </w:p>
    <w:p w14:paraId="79B092B1" w14:textId="2FBE8948" w:rsidR="00B6442A" w:rsidRPr="00AF5DAE" w:rsidRDefault="00B6442A" w:rsidP="00CD64BF">
      <w:pPr>
        <w:ind w:firstLine="709"/>
        <w:jc w:val="both"/>
        <w:rPr>
          <w:sz w:val="28"/>
          <w:szCs w:val="28"/>
        </w:rPr>
      </w:pPr>
      <w:r w:rsidRPr="00AF5DAE">
        <w:rPr>
          <w:sz w:val="28"/>
          <w:szCs w:val="28"/>
        </w:rPr>
        <w:t>Прогноз поступления единого сель</w:t>
      </w:r>
      <w:r w:rsidR="00DA383D" w:rsidRPr="00AF5DAE">
        <w:rPr>
          <w:sz w:val="28"/>
          <w:szCs w:val="28"/>
        </w:rPr>
        <w:t xml:space="preserve">скохозяйственного налога на </w:t>
      </w:r>
      <w:r w:rsidR="002D659B" w:rsidRPr="00AF5DAE">
        <w:rPr>
          <w:sz w:val="28"/>
          <w:szCs w:val="28"/>
        </w:rPr>
        <w:t>2026</w:t>
      </w:r>
      <w:r w:rsidRPr="00AF5DAE">
        <w:rPr>
          <w:sz w:val="28"/>
          <w:szCs w:val="28"/>
        </w:rPr>
        <w:t xml:space="preserve"> год осуществлен на основании данных главного администратора – </w:t>
      </w:r>
      <w:r w:rsidR="0084057C" w:rsidRPr="00AF5DAE">
        <w:rPr>
          <w:sz w:val="28"/>
          <w:szCs w:val="28"/>
        </w:rPr>
        <w:t>Межрайонной ИФНС России № 21 по Иркутской области</w:t>
      </w:r>
      <w:r w:rsidRPr="00AF5DAE">
        <w:rPr>
          <w:sz w:val="28"/>
          <w:szCs w:val="28"/>
        </w:rPr>
        <w:t>.</w:t>
      </w:r>
    </w:p>
    <w:p w14:paraId="05F89634" w14:textId="6F832F14" w:rsidR="00B6442A" w:rsidRPr="00AF5DAE" w:rsidRDefault="00B6442A" w:rsidP="00CD64BF">
      <w:pPr>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запланирован в размере </w:t>
      </w:r>
      <w:r w:rsidR="00CD64BF" w:rsidRPr="00AF5DAE">
        <w:rPr>
          <w:sz w:val="28"/>
          <w:szCs w:val="28"/>
        </w:rPr>
        <w:t>185 000,00</w:t>
      </w:r>
      <w:r w:rsidR="0016703C" w:rsidRPr="00AF5DAE">
        <w:rPr>
          <w:sz w:val="28"/>
          <w:szCs w:val="28"/>
        </w:rPr>
        <w:t> </w:t>
      </w:r>
      <w:r w:rsidR="005A06EA" w:rsidRPr="00AF5DAE">
        <w:rPr>
          <w:sz w:val="28"/>
          <w:szCs w:val="28"/>
        </w:rPr>
        <w:t>рубл</w:t>
      </w:r>
      <w:r w:rsidR="00E80A49" w:rsidRPr="00AF5DAE">
        <w:rPr>
          <w:sz w:val="28"/>
          <w:szCs w:val="28"/>
        </w:rPr>
        <w:t>я</w:t>
      </w:r>
      <w:r w:rsidR="00717854" w:rsidRPr="00AF5DAE">
        <w:rPr>
          <w:sz w:val="28"/>
          <w:szCs w:val="28"/>
        </w:rPr>
        <w:t>, на</w:t>
      </w:r>
      <w:r w:rsidRPr="00AF5DAE">
        <w:rPr>
          <w:sz w:val="28"/>
          <w:szCs w:val="28"/>
        </w:rPr>
        <w:t xml:space="preserve"> </w:t>
      </w:r>
      <w:r w:rsidR="002D659B" w:rsidRPr="00AF5DAE">
        <w:rPr>
          <w:sz w:val="28"/>
          <w:szCs w:val="28"/>
        </w:rPr>
        <w:t>2027</w:t>
      </w:r>
      <w:r w:rsidR="00AB6FA0" w:rsidRPr="00AF5DAE">
        <w:rPr>
          <w:sz w:val="28"/>
          <w:szCs w:val="28"/>
        </w:rPr>
        <w:t xml:space="preserve">год - </w:t>
      </w:r>
      <w:r w:rsidR="00CD64BF" w:rsidRPr="00AF5DAE">
        <w:rPr>
          <w:sz w:val="28"/>
          <w:szCs w:val="28"/>
        </w:rPr>
        <w:t xml:space="preserve">192 400,00 рублей и на </w:t>
      </w:r>
      <w:r w:rsidR="002D659B" w:rsidRPr="00AF5DAE">
        <w:rPr>
          <w:sz w:val="28"/>
          <w:szCs w:val="28"/>
        </w:rPr>
        <w:t>2028</w:t>
      </w:r>
      <w:r w:rsidR="009004F7" w:rsidRPr="00AF5DAE">
        <w:rPr>
          <w:sz w:val="28"/>
          <w:szCs w:val="28"/>
        </w:rPr>
        <w:t> </w:t>
      </w:r>
      <w:r w:rsidRPr="00AF5DAE">
        <w:rPr>
          <w:sz w:val="28"/>
          <w:szCs w:val="28"/>
        </w:rPr>
        <w:t>год</w:t>
      </w:r>
      <w:r w:rsidR="00CD64BF" w:rsidRPr="00AF5DAE">
        <w:rPr>
          <w:sz w:val="28"/>
          <w:szCs w:val="28"/>
        </w:rPr>
        <w:t xml:space="preserve"> </w:t>
      </w:r>
      <w:r w:rsidR="00AB6FA0" w:rsidRPr="00AF5DAE">
        <w:rPr>
          <w:sz w:val="28"/>
          <w:szCs w:val="28"/>
        </w:rPr>
        <w:t>-</w:t>
      </w:r>
      <w:r w:rsidR="00846ABC" w:rsidRPr="00AF5DAE">
        <w:rPr>
          <w:sz w:val="28"/>
          <w:szCs w:val="28"/>
        </w:rPr>
        <w:t xml:space="preserve"> </w:t>
      </w:r>
      <w:r w:rsidR="00CD64BF" w:rsidRPr="00AF5DAE">
        <w:rPr>
          <w:sz w:val="28"/>
          <w:szCs w:val="28"/>
        </w:rPr>
        <w:t>200 096,00</w:t>
      </w:r>
      <w:r w:rsidR="00E80A49" w:rsidRPr="00AF5DAE">
        <w:rPr>
          <w:sz w:val="28"/>
          <w:szCs w:val="28"/>
        </w:rPr>
        <w:t xml:space="preserve"> </w:t>
      </w:r>
      <w:r w:rsidR="00B97FF1" w:rsidRPr="00AF5DAE">
        <w:rPr>
          <w:sz w:val="28"/>
          <w:szCs w:val="28"/>
        </w:rPr>
        <w:t>рубл</w:t>
      </w:r>
      <w:r w:rsidR="00CD64BF" w:rsidRPr="00AF5DAE">
        <w:rPr>
          <w:sz w:val="28"/>
          <w:szCs w:val="28"/>
        </w:rPr>
        <w:t>ей</w:t>
      </w:r>
      <w:r w:rsidR="00B97FF1" w:rsidRPr="00AF5DAE">
        <w:rPr>
          <w:sz w:val="28"/>
          <w:szCs w:val="28"/>
        </w:rPr>
        <w:t>.</w:t>
      </w:r>
    </w:p>
    <w:p w14:paraId="2CA6ECC8" w14:textId="77777777" w:rsidR="00272DD5" w:rsidRPr="00AF5DAE" w:rsidRDefault="00272DD5" w:rsidP="00800BA2">
      <w:pPr>
        <w:widowControl w:val="0"/>
        <w:ind w:firstLine="709"/>
        <w:jc w:val="both"/>
        <w:rPr>
          <w:sz w:val="28"/>
          <w:szCs w:val="28"/>
        </w:rPr>
      </w:pPr>
    </w:p>
    <w:p w14:paraId="1AD68EB9" w14:textId="77777777" w:rsidR="00CD4FFE" w:rsidRPr="00AF5DAE" w:rsidRDefault="00CD4FFE" w:rsidP="0047649E">
      <w:pPr>
        <w:pStyle w:val="ae"/>
        <w:keepNext/>
        <w:widowControl w:val="0"/>
        <w:ind w:firstLine="0"/>
        <w:rPr>
          <w:szCs w:val="28"/>
        </w:rPr>
      </w:pPr>
      <w:r w:rsidRPr="00AF5DAE">
        <w:rPr>
          <w:szCs w:val="28"/>
        </w:rPr>
        <w:t>Налог, взимаемый в связи с применением патентной системы налогообложения</w:t>
      </w:r>
    </w:p>
    <w:p w14:paraId="342E0F6C" w14:textId="16B1F240" w:rsidR="00E74AD9" w:rsidRPr="00AF5DAE" w:rsidRDefault="00E74AD9" w:rsidP="000B0AE5">
      <w:pPr>
        <w:keepNext/>
        <w:widowControl w:val="0"/>
        <w:ind w:firstLine="709"/>
        <w:jc w:val="both"/>
        <w:rPr>
          <w:sz w:val="28"/>
          <w:szCs w:val="28"/>
        </w:rPr>
      </w:pPr>
      <w:r w:rsidRPr="00AF5DAE">
        <w:rPr>
          <w:sz w:val="28"/>
          <w:szCs w:val="28"/>
        </w:rPr>
        <w:t xml:space="preserve">Прогноз поступления налога, взимаемого в связи с применением </w:t>
      </w:r>
      <w:r w:rsidR="007E19CD" w:rsidRPr="00AF5DAE">
        <w:rPr>
          <w:sz w:val="28"/>
          <w:szCs w:val="28"/>
        </w:rPr>
        <w:t xml:space="preserve">патентной </w:t>
      </w:r>
      <w:r w:rsidRPr="00AF5DAE">
        <w:rPr>
          <w:sz w:val="28"/>
          <w:szCs w:val="28"/>
        </w:rPr>
        <w:t xml:space="preserve">системы налогообложения на </w:t>
      </w:r>
      <w:r w:rsidR="002D659B" w:rsidRPr="00AF5DAE">
        <w:rPr>
          <w:sz w:val="28"/>
          <w:szCs w:val="28"/>
        </w:rPr>
        <w:t>2026</w:t>
      </w:r>
      <w:r w:rsidR="009004F7" w:rsidRPr="00AF5DAE">
        <w:rPr>
          <w:sz w:val="28"/>
          <w:szCs w:val="28"/>
        </w:rPr>
        <w:t> </w:t>
      </w:r>
      <w:r w:rsidRPr="00AF5DAE">
        <w:rPr>
          <w:sz w:val="28"/>
          <w:szCs w:val="28"/>
        </w:rPr>
        <w:t>год</w:t>
      </w:r>
      <w:r w:rsidR="007E19CD" w:rsidRPr="00AF5DAE">
        <w:rPr>
          <w:sz w:val="28"/>
          <w:szCs w:val="28"/>
        </w:rPr>
        <w:t xml:space="preserve"> </w:t>
      </w:r>
      <w:r w:rsidRPr="00AF5DAE">
        <w:rPr>
          <w:sz w:val="28"/>
          <w:szCs w:val="28"/>
        </w:rPr>
        <w:t xml:space="preserve">осуществлен на основании </w:t>
      </w:r>
      <w:r w:rsidR="00FC27C6" w:rsidRPr="00AF5DAE">
        <w:rPr>
          <w:sz w:val="28"/>
          <w:szCs w:val="28"/>
        </w:rPr>
        <w:t xml:space="preserve">данных о </w:t>
      </w:r>
      <w:r w:rsidR="002E61CE" w:rsidRPr="00AF5DAE">
        <w:rPr>
          <w:sz w:val="28"/>
          <w:szCs w:val="28"/>
        </w:rPr>
        <w:t>динамике фактических поступлений по налогу, уровня собираемости, налоговых ставок</w:t>
      </w:r>
      <w:r w:rsidR="00302978" w:rsidRPr="00AF5DAE">
        <w:rPr>
          <w:sz w:val="28"/>
          <w:szCs w:val="28"/>
        </w:rPr>
        <w:t xml:space="preserve"> и соответствует прогнозу г</w:t>
      </w:r>
      <w:r w:rsidRPr="00AF5DAE">
        <w:rPr>
          <w:sz w:val="28"/>
          <w:szCs w:val="28"/>
        </w:rPr>
        <w:t xml:space="preserve">лавного администратора – </w:t>
      </w:r>
      <w:r w:rsidR="0084057C" w:rsidRPr="00AF5DAE">
        <w:rPr>
          <w:sz w:val="28"/>
          <w:szCs w:val="28"/>
        </w:rPr>
        <w:t>Межрайонной ИФНС России № 21 по Иркутской области</w:t>
      </w:r>
      <w:r w:rsidR="009D0FE5" w:rsidRPr="00AF5DAE">
        <w:rPr>
          <w:sz w:val="28"/>
          <w:szCs w:val="28"/>
        </w:rPr>
        <w:t>.</w:t>
      </w:r>
    </w:p>
    <w:p w14:paraId="124A25C3" w14:textId="0E09004A" w:rsidR="000B0AE5" w:rsidRPr="00AF5DAE" w:rsidRDefault="00E67D1D" w:rsidP="000B0AE5">
      <w:pPr>
        <w:widowControl w:val="0"/>
        <w:ind w:firstLine="709"/>
        <w:jc w:val="both"/>
        <w:rPr>
          <w:sz w:val="28"/>
          <w:szCs w:val="28"/>
        </w:rPr>
      </w:pPr>
      <w:r w:rsidRPr="00AF5DAE">
        <w:rPr>
          <w:sz w:val="28"/>
          <w:szCs w:val="28"/>
        </w:rPr>
        <w:t xml:space="preserve">Объем поступлений налога в бюджет города на </w:t>
      </w:r>
      <w:r w:rsidR="002D659B" w:rsidRPr="00AF5DAE">
        <w:rPr>
          <w:sz w:val="28"/>
          <w:szCs w:val="28"/>
        </w:rPr>
        <w:t>2026</w:t>
      </w:r>
      <w:r w:rsidR="009004F7" w:rsidRPr="00AF5DAE">
        <w:rPr>
          <w:sz w:val="28"/>
          <w:szCs w:val="28"/>
        </w:rPr>
        <w:t> </w:t>
      </w:r>
      <w:r w:rsidRPr="00AF5DAE">
        <w:rPr>
          <w:sz w:val="28"/>
          <w:szCs w:val="28"/>
        </w:rPr>
        <w:t xml:space="preserve">год составляет </w:t>
      </w:r>
      <w:r w:rsidR="00CD64BF" w:rsidRPr="00AF5DAE">
        <w:rPr>
          <w:sz w:val="28"/>
          <w:szCs w:val="28"/>
        </w:rPr>
        <w:t>18</w:t>
      </w:r>
      <w:r w:rsidR="008927A8" w:rsidRPr="00AF5DAE">
        <w:rPr>
          <w:sz w:val="28"/>
          <w:szCs w:val="28"/>
        </w:rPr>
        <w:t> </w:t>
      </w:r>
      <w:r w:rsidR="00CD64BF" w:rsidRPr="00AF5DAE">
        <w:rPr>
          <w:sz w:val="28"/>
          <w:szCs w:val="28"/>
        </w:rPr>
        <w:t>370</w:t>
      </w:r>
      <w:r w:rsidR="008927A8" w:rsidRPr="00AF5DAE">
        <w:rPr>
          <w:sz w:val="28"/>
          <w:szCs w:val="28"/>
        </w:rPr>
        <w:t> </w:t>
      </w:r>
      <w:r w:rsidR="00CD64BF" w:rsidRPr="00AF5DAE">
        <w:rPr>
          <w:sz w:val="28"/>
          <w:szCs w:val="28"/>
        </w:rPr>
        <w:t>908,26</w:t>
      </w:r>
      <w:r w:rsidR="0016703C" w:rsidRPr="00AF5DAE">
        <w:rPr>
          <w:sz w:val="28"/>
          <w:szCs w:val="28"/>
        </w:rPr>
        <w:t> </w:t>
      </w:r>
      <w:r w:rsidR="005A06EA" w:rsidRPr="00AF5DAE">
        <w:rPr>
          <w:sz w:val="28"/>
          <w:szCs w:val="28"/>
        </w:rPr>
        <w:t>рублей</w:t>
      </w:r>
      <w:r w:rsidRPr="00AF5DAE">
        <w:rPr>
          <w:sz w:val="28"/>
          <w:szCs w:val="28"/>
        </w:rPr>
        <w:t>, что на</w:t>
      </w:r>
      <w:r w:rsidR="00CD64BF" w:rsidRPr="00AF5DAE">
        <w:rPr>
          <w:sz w:val="28"/>
          <w:szCs w:val="28"/>
        </w:rPr>
        <w:t xml:space="preserve"> 24,5</w:t>
      </w:r>
      <w:r w:rsidRPr="00AF5DAE">
        <w:rPr>
          <w:sz w:val="28"/>
          <w:szCs w:val="28"/>
        </w:rPr>
        <w:t xml:space="preserve">% </w:t>
      </w:r>
      <w:r w:rsidR="00CD64BF" w:rsidRPr="00AF5DAE">
        <w:rPr>
          <w:sz w:val="28"/>
          <w:szCs w:val="28"/>
        </w:rPr>
        <w:t>ниже</w:t>
      </w:r>
      <w:r w:rsidR="002B50C8" w:rsidRPr="00AF5DAE">
        <w:rPr>
          <w:sz w:val="28"/>
          <w:szCs w:val="28"/>
        </w:rPr>
        <w:t xml:space="preserve"> </w:t>
      </w:r>
      <w:r w:rsidR="00302978" w:rsidRPr="00AF5DAE">
        <w:rPr>
          <w:sz w:val="28"/>
          <w:szCs w:val="28"/>
        </w:rPr>
        <w:t xml:space="preserve">ожидаемого поступления </w:t>
      </w:r>
      <w:r w:rsidR="002D659B" w:rsidRPr="00AF5DAE">
        <w:rPr>
          <w:sz w:val="28"/>
          <w:szCs w:val="28"/>
        </w:rPr>
        <w:t>2025</w:t>
      </w:r>
      <w:r w:rsidR="009004F7" w:rsidRPr="00AF5DAE">
        <w:rPr>
          <w:sz w:val="28"/>
          <w:szCs w:val="28"/>
        </w:rPr>
        <w:t> </w:t>
      </w:r>
      <w:r w:rsidRPr="00AF5DAE">
        <w:rPr>
          <w:sz w:val="28"/>
          <w:szCs w:val="28"/>
        </w:rPr>
        <w:t xml:space="preserve">года, </w:t>
      </w:r>
      <w:r w:rsidR="000B0AE5" w:rsidRPr="00AF5DAE">
        <w:rPr>
          <w:sz w:val="28"/>
          <w:szCs w:val="28"/>
        </w:rPr>
        <w:t xml:space="preserve">на </w:t>
      </w:r>
      <w:r w:rsidR="002D659B" w:rsidRPr="00AF5DAE">
        <w:rPr>
          <w:sz w:val="28"/>
          <w:szCs w:val="28"/>
        </w:rPr>
        <w:t>2027</w:t>
      </w:r>
      <w:r w:rsidR="008927A8" w:rsidRPr="00AF5DAE">
        <w:rPr>
          <w:sz w:val="28"/>
          <w:szCs w:val="28"/>
        </w:rPr>
        <w:t> </w:t>
      </w:r>
      <w:r w:rsidR="007260CC" w:rsidRPr="00AF5DAE">
        <w:rPr>
          <w:sz w:val="28"/>
          <w:szCs w:val="28"/>
        </w:rPr>
        <w:t xml:space="preserve">и </w:t>
      </w:r>
      <w:r w:rsidR="002D659B" w:rsidRPr="00AF5DAE">
        <w:rPr>
          <w:sz w:val="28"/>
          <w:szCs w:val="28"/>
        </w:rPr>
        <w:t>2028</w:t>
      </w:r>
      <w:r w:rsidR="000B0AE5" w:rsidRPr="00AF5DAE">
        <w:rPr>
          <w:sz w:val="28"/>
          <w:szCs w:val="28"/>
        </w:rPr>
        <w:t> </w:t>
      </w:r>
      <w:r w:rsidR="007778C5" w:rsidRPr="00AF5DAE">
        <w:rPr>
          <w:sz w:val="28"/>
          <w:szCs w:val="28"/>
        </w:rPr>
        <w:t>годы –</w:t>
      </w:r>
      <w:r w:rsidR="000B0AE5" w:rsidRPr="00AF5DAE">
        <w:rPr>
          <w:sz w:val="28"/>
          <w:szCs w:val="28"/>
        </w:rPr>
        <w:t xml:space="preserve"> </w:t>
      </w:r>
      <w:r w:rsidR="007260CC" w:rsidRPr="00AF5DAE">
        <w:rPr>
          <w:sz w:val="28"/>
          <w:szCs w:val="28"/>
        </w:rPr>
        <w:t xml:space="preserve">по </w:t>
      </w:r>
      <w:r w:rsidR="00CD64BF" w:rsidRPr="00AF5DAE">
        <w:rPr>
          <w:sz w:val="28"/>
          <w:szCs w:val="28"/>
        </w:rPr>
        <w:t>19 105 744,60 р</w:t>
      </w:r>
      <w:r w:rsidR="000B0AE5" w:rsidRPr="00AF5DAE">
        <w:rPr>
          <w:sz w:val="28"/>
          <w:szCs w:val="28"/>
        </w:rPr>
        <w:t>убля</w:t>
      </w:r>
      <w:r w:rsidR="007260CC" w:rsidRPr="00AF5DAE">
        <w:rPr>
          <w:sz w:val="28"/>
          <w:szCs w:val="28"/>
        </w:rPr>
        <w:t xml:space="preserve"> соответственно</w:t>
      </w:r>
      <w:r w:rsidR="000B0AE5" w:rsidRPr="00AF5DAE">
        <w:rPr>
          <w:sz w:val="28"/>
          <w:szCs w:val="28"/>
        </w:rPr>
        <w:t>.</w:t>
      </w:r>
    </w:p>
    <w:p w14:paraId="7788AFE7" w14:textId="6B8802E4" w:rsidR="007B0732" w:rsidRPr="00AF5DAE" w:rsidRDefault="007B0732" w:rsidP="007B0732">
      <w:pPr>
        <w:widowControl w:val="0"/>
        <w:autoSpaceDE w:val="0"/>
        <w:autoSpaceDN w:val="0"/>
        <w:adjustRightInd w:val="0"/>
        <w:spacing w:line="228" w:lineRule="auto"/>
        <w:ind w:firstLine="720"/>
        <w:jc w:val="both"/>
        <w:rPr>
          <w:sz w:val="28"/>
          <w:szCs w:val="28"/>
        </w:rPr>
      </w:pPr>
      <w:r w:rsidRPr="00AF5DAE">
        <w:rPr>
          <w:sz w:val="28"/>
          <w:szCs w:val="28"/>
        </w:rPr>
        <w:t xml:space="preserve">Снижение обусловлено </w:t>
      </w:r>
      <w:r>
        <w:rPr>
          <w:sz w:val="28"/>
          <w:szCs w:val="28"/>
        </w:rPr>
        <w:t>переносом срока уплаты данного налога, в связи с чем поступления января 2026 года перенесены на декабрь 2025 года.</w:t>
      </w:r>
      <w:r w:rsidRPr="00AF5DAE">
        <w:rPr>
          <w:sz w:val="28"/>
          <w:szCs w:val="28"/>
        </w:rPr>
        <w:t xml:space="preserve"> </w:t>
      </w:r>
    </w:p>
    <w:p w14:paraId="372D3E0C" w14:textId="77777777" w:rsidR="00846ABC" w:rsidRPr="00AF5DAE" w:rsidRDefault="00846ABC" w:rsidP="00800BA2">
      <w:pPr>
        <w:widowControl w:val="0"/>
        <w:ind w:firstLine="709"/>
        <w:jc w:val="both"/>
        <w:rPr>
          <w:sz w:val="28"/>
          <w:szCs w:val="28"/>
        </w:rPr>
      </w:pPr>
    </w:p>
    <w:p w14:paraId="6816437C" w14:textId="77777777" w:rsidR="00FA1F1A" w:rsidRPr="00AF5DAE" w:rsidRDefault="00FA1F1A" w:rsidP="000B0AE5">
      <w:pPr>
        <w:pStyle w:val="ae"/>
        <w:keepNext/>
        <w:widowControl w:val="0"/>
        <w:ind w:firstLine="0"/>
        <w:rPr>
          <w:szCs w:val="28"/>
        </w:rPr>
      </w:pPr>
      <w:r w:rsidRPr="00AF5DAE">
        <w:rPr>
          <w:szCs w:val="28"/>
        </w:rPr>
        <w:t xml:space="preserve">Налог на имущество </w:t>
      </w:r>
      <w:r w:rsidR="000732DA" w:rsidRPr="00AF5DAE">
        <w:rPr>
          <w:szCs w:val="28"/>
        </w:rPr>
        <w:t>физических лиц</w:t>
      </w:r>
    </w:p>
    <w:p w14:paraId="3927ED73" w14:textId="3F39748E" w:rsidR="006352F1" w:rsidRPr="00AF5DAE" w:rsidRDefault="006352F1" w:rsidP="000B0AE5">
      <w:pPr>
        <w:ind w:firstLine="709"/>
        <w:jc w:val="both"/>
        <w:rPr>
          <w:sz w:val="28"/>
          <w:szCs w:val="28"/>
        </w:rPr>
      </w:pPr>
      <w:r w:rsidRPr="00AF5DAE">
        <w:rPr>
          <w:sz w:val="28"/>
          <w:szCs w:val="28"/>
        </w:rPr>
        <w:t xml:space="preserve">Прогноз поступления налога на имущество физических лиц на </w:t>
      </w:r>
      <w:r w:rsidR="002D659B" w:rsidRPr="00AF5DAE">
        <w:rPr>
          <w:sz w:val="28"/>
          <w:szCs w:val="28"/>
        </w:rPr>
        <w:t>2026</w:t>
      </w:r>
      <w:r w:rsidRPr="00AF5DAE">
        <w:rPr>
          <w:sz w:val="28"/>
          <w:szCs w:val="28"/>
        </w:rPr>
        <w:t xml:space="preserve"> год осуществлен на основании данных </w:t>
      </w:r>
      <w:r w:rsidR="002E61CE" w:rsidRPr="00AF5DAE">
        <w:rPr>
          <w:sz w:val="28"/>
          <w:szCs w:val="28"/>
        </w:rPr>
        <w:t>о динамике налоговой базы, начислений и фактических поступлений по налогу,</w:t>
      </w:r>
      <w:r w:rsidRPr="00AF5DAE">
        <w:rPr>
          <w:sz w:val="28"/>
          <w:szCs w:val="28"/>
        </w:rPr>
        <w:t xml:space="preserve"> и соответствует информации главного администратора – </w:t>
      </w:r>
      <w:r w:rsidR="0084057C" w:rsidRPr="00AF5DAE">
        <w:rPr>
          <w:sz w:val="28"/>
          <w:szCs w:val="28"/>
        </w:rPr>
        <w:t>Межрайонной ИФНС России № 21 по Иркутской области</w:t>
      </w:r>
      <w:r w:rsidRPr="00AF5DAE">
        <w:rPr>
          <w:sz w:val="28"/>
          <w:szCs w:val="28"/>
        </w:rPr>
        <w:t>.</w:t>
      </w:r>
    </w:p>
    <w:p w14:paraId="5EFE026D" w14:textId="2FF847A8" w:rsidR="007778C5" w:rsidRPr="00AF5DAE" w:rsidRDefault="006352F1" w:rsidP="007778C5">
      <w:pPr>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запланирован в размере </w:t>
      </w:r>
      <w:r w:rsidR="00CD64BF" w:rsidRPr="00AF5DAE">
        <w:rPr>
          <w:sz w:val="28"/>
          <w:szCs w:val="28"/>
        </w:rPr>
        <w:t>53 316 120,00</w:t>
      </w:r>
      <w:r w:rsidR="005A06EA" w:rsidRPr="00AF5DAE">
        <w:rPr>
          <w:sz w:val="28"/>
          <w:szCs w:val="28"/>
        </w:rPr>
        <w:t xml:space="preserve"> рублей</w:t>
      </w:r>
      <w:r w:rsidRPr="00AF5DAE">
        <w:rPr>
          <w:sz w:val="28"/>
          <w:szCs w:val="28"/>
        </w:rPr>
        <w:t xml:space="preserve">, что на </w:t>
      </w:r>
      <w:r w:rsidR="007778C5" w:rsidRPr="00AF5DAE">
        <w:rPr>
          <w:sz w:val="28"/>
          <w:szCs w:val="28"/>
        </w:rPr>
        <w:t>4</w:t>
      </w:r>
      <w:r w:rsidR="000B0AE5" w:rsidRPr="00AF5DAE">
        <w:rPr>
          <w:sz w:val="28"/>
          <w:szCs w:val="28"/>
        </w:rPr>
        <w:t xml:space="preserve">% </w:t>
      </w:r>
      <w:r w:rsidRPr="00AF5DAE">
        <w:rPr>
          <w:sz w:val="28"/>
          <w:szCs w:val="28"/>
        </w:rPr>
        <w:t xml:space="preserve">выше ожидаемого поступления </w:t>
      </w:r>
      <w:r w:rsidR="002D659B" w:rsidRPr="00AF5DAE">
        <w:rPr>
          <w:sz w:val="28"/>
          <w:szCs w:val="28"/>
        </w:rPr>
        <w:t>2025</w:t>
      </w:r>
      <w:r w:rsidRPr="00AF5DAE">
        <w:rPr>
          <w:sz w:val="28"/>
          <w:szCs w:val="28"/>
        </w:rPr>
        <w:t xml:space="preserve"> года, </w:t>
      </w:r>
      <w:r w:rsidR="007778C5" w:rsidRPr="00AF5DAE">
        <w:rPr>
          <w:sz w:val="28"/>
          <w:szCs w:val="28"/>
        </w:rPr>
        <w:t xml:space="preserve">на </w:t>
      </w:r>
      <w:r w:rsidR="002D659B" w:rsidRPr="00AF5DAE">
        <w:rPr>
          <w:sz w:val="28"/>
          <w:szCs w:val="28"/>
        </w:rPr>
        <w:t>2027</w:t>
      </w:r>
      <w:r w:rsidR="007778C5" w:rsidRPr="00AF5DAE">
        <w:rPr>
          <w:sz w:val="28"/>
          <w:szCs w:val="28"/>
        </w:rPr>
        <w:t xml:space="preserve"> год – </w:t>
      </w:r>
      <w:r w:rsidR="00466140" w:rsidRPr="00AF5DAE">
        <w:rPr>
          <w:sz w:val="28"/>
          <w:szCs w:val="28"/>
        </w:rPr>
        <w:t>55</w:t>
      </w:r>
      <w:r w:rsidR="008927A8" w:rsidRPr="00AF5DAE">
        <w:rPr>
          <w:sz w:val="28"/>
          <w:szCs w:val="28"/>
        </w:rPr>
        <w:t> </w:t>
      </w:r>
      <w:r w:rsidR="00466140" w:rsidRPr="00AF5DAE">
        <w:rPr>
          <w:sz w:val="28"/>
          <w:szCs w:val="28"/>
        </w:rPr>
        <w:t>448</w:t>
      </w:r>
      <w:r w:rsidR="008927A8" w:rsidRPr="00AF5DAE">
        <w:rPr>
          <w:sz w:val="28"/>
          <w:szCs w:val="28"/>
        </w:rPr>
        <w:t> </w:t>
      </w:r>
      <w:r w:rsidR="00466140" w:rsidRPr="00AF5DAE">
        <w:rPr>
          <w:sz w:val="28"/>
          <w:szCs w:val="28"/>
        </w:rPr>
        <w:t>764,80</w:t>
      </w:r>
      <w:r w:rsidR="008927A8" w:rsidRPr="00AF5DAE">
        <w:rPr>
          <w:sz w:val="28"/>
          <w:szCs w:val="28"/>
        </w:rPr>
        <w:t> </w:t>
      </w:r>
      <w:r w:rsidR="007778C5" w:rsidRPr="00AF5DAE">
        <w:rPr>
          <w:sz w:val="28"/>
          <w:szCs w:val="28"/>
        </w:rPr>
        <w:t xml:space="preserve">рублей, что на 4% выше прогнозируемого поступления </w:t>
      </w:r>
      <w:r w:rsidR="002D659B" w:rsidRPr="00AF5DAE">
        <w:rPr>
          <w:sz w:val="28"/>
          <w:szCs w:val="28"/>
        </w:rPr>
        <w:t>2026</w:t>
      </w:r>
      <w:r w:rsidR="007778C5" w:rsidRPr="00AF5DAE">
        <w:rPr>
          <w:sz w:val="28"/>
          <w:szCs w:val="28"/>
        </w:rPr>
        <w:t xml:space="preserve"> года, на </w:t>
      </w:r>
      <w:r w:rsidR="002D659B" w:rsidRPr="00AF5DAE">
        <w:rPr>
          <w:sz w:val="28"/>
          <w:szCs w:val="28"/>
        </w:rPr>
        <w:t>2028</w:t>
      </w:r>
      <w:r w:rsidR="007778C5" w:rsidRPr="00AF5DAE">
        <w:rPr>
          <w:sz w:val="28"/>
          <w:szCs w:val="28"/>
        </w:rPr>
        <w:t xml:space="preserve"> год – </w:t>
      </w:r>
      <w:r w:rsidR="00466140" w:rsidRPr="00AF5DAE">
        <w:rPr>
          <w:sz w:val="28"/>
          <w:szCs w:val="28"/>
        </w:rPr>
        <w:t>57 666 715,39</w:t>
      </w:r>
      <w:r w:rsidR="007778C5" w:rsidRPr="00AF5DAE">
        <w:rPr>
          <w:sz w:val="28"/>
          <w:szCs w:val="28"/>
        </w:rPr>
        <w:t xml:space="preserve"> рублей, что на 4% выше прогнозируемого поступления </w:t>
      </w:r>
      <w:r w:rsidR="002D659B" w:rsidRPr="00AF5DAE">
        <w:rPr>
          <w:sz w:val="28"/>
          <w:szCs w:val="28"/>
        </w:rPr>
        <w:t>2027</w:t>
      </w:r>
      <w:r w:rsidR="007778C5" w:rsidRPr="00AF5DAE">
        <w:rPr>
          <w:sz w:val="28"/>
          <w:szCs w:val="28"/>
        </w:rPr>
        <w:t> года.</w:t>
      </w:r>
    </w:p>
    <w:p w14:paraId="650240A1" w14:textId="77777777" w:rsidR="009F0FC8" w:rsidRPr="00AF5DAE" w:rsidRDefault="009F0FC8" w:rsidP="00800BA2">
      <w:pPr>
        <w:widowControl w:val="0"/>
        <w:ind w:firstLine="709"/>
        <w:jc w:val="both"/>
        <w:rPr>
          <w:sz w:val="28"/>
          <w:szCs w:val="28"/>
        </w:rPr>
      </w:pPr>
    </w:p>
    <w:p w14:paraId="6C0764D9" w14:textId="77777777" w:rsidR="00352E07" w:rsidRPr="00AF5DAE" w:rsidRDefault="00352E07" w:rsidP="0047649E">
      <w:pPr>
        <w:pStyle w:val="ae"/>
        <w:keepNext/>
        <w:widowControl w:val="0"/>
        <w:ind w:firstLine="0"/>
        <w:rPr>
          <w:szCs w:val="28"/>
        </w:rPr>
      </w:pPr>
      <w:r w:rsidRPr="00AF5DAE">
        <w:rPr>
          <w:szCs w:val="28"/>
        </w:rPr>
        <w:t>Земельный налог</w:t>
      </w:r>
    </w:p>
    <w:p w14:paraId="72B4DAC1" w14:textId="6DAA43F1" w:rsidR="00352E07" w:rsidRPr="00AF5DAE" w:rsidRDefault="00352E07" w:rsidP="000B0AE5">
      <w:pPr>
        <w:keepNext/>
        <w:widowControl w:val="0"/>
        <w:ind w:firstLine="720"/>
        <w:jc w:val="both"/>
        <w:rPr>
          <w:sz w:val="28"/>
          <w:szCs w:val="28"/>
        </w:rPr>
      </w:pPr>
      <w:r w:rsidRPr="00AF5DAE">
        <w:rPr>
          <w:sz w:val="28"/>
          <w:szCs w:val="28"/>
        </w:rPr>
        <w:t>Прогноз поступлений земельно</w:t>
      </w:r>
      <w:r w:rsidR="000876C2" w:rsidRPr="00AF5DAE">
        <w:rPr>
          <w:sz w:val="28"/>
          <w:szCs w:val="28"/>
        </w:rPr>
        <w:t>го</w:t>
      </w:r>
      <w:r w:rsidRPr="00AF5DAE">
        <w:rPr>
          <w:sz w:val="28"/>
          <w:szCs w:val="28"/>
        </w:rPr>
        <w:t xml:space="preserve"> налог</w:t>
      </w:r>
      <w:r w:rsidR="000876C2" w:rsidRPr="00AF5DAE">
        <w:rPr>
          <w:sz w:val="28"/>
          <w:szCs w:val="28"/>
        </w:rPr>
        <w:t>а</w:t>
      </w:r>
      <w:r w:rsidRPr="00AF5DAE">
        <w:rPr>
          <w:sz w:val="28"/>
          <w:szCs w:val="28"/>
        </w:rPr>
        <w:t xml:space="preserve"> </w:t>
      </w:r>
      <w:r w:rsidR="00A658BB" w:rsidRPr="00AF5DAE">
        <w:rPr>
          <w:sz w:val="28"/>
          <w:szCs w:val="28"/>
        </w:rPr>
        <w:t xml:space="preserve">на </w:t>
      </w:r>
      <w:r w:rsidR="002D659B" w:rsidRPr="00AF5DAE">
        <w:rPr>
          <w:sz w:val="28"/>
          <w:szCs w:val="28"/>
        </w:rPr>
        <w:t>2026</w:t>
      </w:r>
      <w:r w:rsidR="00A658BB" w:rsidRPr="00AF5DAE">
        <w:rPr>
          <w:sz w:val="28"/>
          <w:szCs w:val="28"/>
        </w:rPr>
        <w:t xml:space="preserve"> год </w:t>
      </w:r>
      <w:r w:rsidR="00427486" w:rsidRPr="00AF5DAE">
        <w:rPr>
          <w:sz w:val="28"/>
          <w:szCs w:val="28"/>
        </w:rPr>
        <w:t xml:space="preserve">осуществлен с учетом </w:t>
      </w:r>
      <w:r w:rsidR="002E61CE" w:rsidRPr="00AF5DAE">
        <w:rPr>
          <w:sz w:val="28"/>
          <w:szCs w:val="28"/>
        </w:rPr>
        <w:t>динамики налоговой базы, начислений и фактических поступлений по налогу, информации о налоговых ставках и льготах</w:t>
      </w:r>
      <w:r w:rsidR="00BD104B" w:rsidRPr="00AF5DAE">
        <w:rPr>
          <w:sz w:val="28"/>
          <w:szCs w:val="28"/>
        </w:rPr>
        <w:t xml:space="preserve"> </w:t>
      </w:r>
      <w:r w:rsidR="00427486" w:rsidRPr="00AF5DAE">
        <w:rPr>
          <w:sz w:val="28"/>
          <w:szCs w:val="28"/>
        </w:rPr>
        <w:t xml:space="preserve">и соответствует прогнозу </w:t>
      </w:r>
      <w:r w:rsidR="00A658BB" w:rsidRPr="00AF5DAE">
        <w:rPr>
          <w:sz w:val="28"/>
          <w:szCs w:val="28"/>
        </w:rPr>
        <w:t>главного администрат</w:t>
      </w:r>
      <w:r w:rsidR="00296091" w:rsidRPr="00AF5DAE">
        <w:rPr>
          <w:sz w:val="28"/>
          <w:szCs w:val="28"/>
        </w:rPr>
        <w:t xml:space="preserve">ора – </w:t>
      </w:r>
      <w:r w:rsidR="0084057C" w:rsidRPr="00AF5DAE">
        <w:rPr>
          <w:sz w:val="28"/>
          <w:szCs w:val="28"/>
        </w:rPr>
        <w:t>Межрайонной ИФНС России №</w:t>
      </w:r>
      <w:r w:rsidR="00B609BB" w:rsidRPr="00AF5DAE">
        <w:rPr>
          <w:sz w:val="28"/>
          <w:szCs w:val="28"/>
        </w:rPr>
        <w:t> </w:t>
      </w:r>
      <w:r w:rsidR="0084057C" w:rsidRPr="00AF5DAE">
        <w:rPr>
          <w:sz w:val="28"/>
          <w:szCs w:val="28"/>
        </w:rPr>
        <w:t>21 по Иркутской области</w:t>
      </w:r>
      <w:r w:rsidR="00717854" w:rsidRPr="00AF5DAE">
        <w:rPr>
          <w:sz w:val="28"/>
          <w:szCs w:val="28"/>
        </w:rPr>
        <w:t>.</w:t>
      </w:r>
    </w:p>
    <w:p w14:paraId="02642F25" w14:textId="584BA45E" w:rsidR="007778C5" w:rsidRPr="00AF5DAE" w:rsidRDefault="00F52334" w:rsidP="000B0AE5">
      <w:pPr>
        <w:autoSpaceDE w:val="0"/>
        <w:autoSpaceDN w:val="0"/>
        <w:adjustRightInd w:val="0"/>
        <w:ind w:firstLine="720"/>
        <w:jc w:val="both"/>
        <w:rPr>
          <w:sz w:val="28"/>
          <w:szCs w:val="28"/>
        </w:rPr>
      </w:pPr>
      <w:r w:rsidRPr="00AF5DAE">
        <w:rPr>
          <w:sz w:val="28"/>
          <w:szCs w:val="28"/>
          <w:shd w:val="clear" w:color="auto" w:fill="FFFFFF" w:themeFill="background1"/>
        </w:rPr>
        <w:t xml:space="preserve">Объем поступлений на </w:t>
      </w:r>
      <w:r w:rsidR="002D659B" w:rsidRPr="00AF5DAE">
        <w:rPr>
          <w:sz w:val="28"/>
          <w:szCs w:val="28"/>
          <w:shd w:val="clear" w:color="auto" w:fill="FFFFFF" w:themeFill="background1"/>
        </w:rPr>
        <w:t>2026</w:t>
      </w:r>
      <w:r w:rsidRPr="00AF5DAE">
        <w:rPr>
          <w:sz w:val="28"/>
          <w:szCs w:val="28"/>
          <w:shd w:val="clear" w:color="auto" w:fill="FFFFFF" w:themeFill="background1"/>
        </w:rPr>
        <w:t xml:space="preserve"> год запланирован в размере </w:t>
      </w:r>
      <w:r w:rsidR="00BE7232" w:rsidRPr="00AF5DAE">
        <w:rPr>
          <w:sz w:val="28"/>
          <w:szCs w:val="28"/>
        </w:rPr>
        <w:t>55 900 749,76</w:t>
      </w:r>
      <w:r w:rsidR="005A06EA" w:rsidRPr="00AF5DAE">
        <w:rPr>
          <w:sz w:val="28"/>
          <w:szCs w:val="28"/>
          <w:shd w:val="clear" w:color="auto" w:fill="FFFFFF" w:themeFill="background1"/>
        </w:rPr>
        <w:t xml:space="preserve"> рубл</w:t>
      </w:r>
      <w:r w:rsidR="007778C5" w:rsidRPr="00AF5DAE">
        <w:rPr>
          <w:sz w:val="28"/>
          <w:szCs w:val="28"/>
          <w:shd w:val="clear" w:color="auto" w:fill="FFFFFF" w:themeFill="background1"/>
        </w:rPr>
        <w:t>я</w:t>
      </w:r>
      <w:r w:rsidRPr="00AF5DAE">
        <w:rPr>
          <w:sz w:val="28"/>
          <w:szCs w:val="28"/>
          <w:shd w:val="clear" w:color="auto" w:fill="FFFFFF" w:themeFill="background1"/>
        </w:rPr>
        <w:t xml:space="preserve">, </w:t>
      </w:r>
      <w:r w:rsidR="000B0AE5" w:rsidRPr="00AF5DAE">
        <w:rPr>
          <w:sz w:val="28"/>
          <w:szCs w:val="28"/>
          <w:shd w:val="clear" w:color="auto" w:fill="FFFFFF" w:themeFill="background1"/>
        </w:rPr>
        <w:t xml:space="preserve">что на </w:t>
      </w:r>
      <w:r w:rsidR="00BE7232" w:rsidRPr="00AF5DAE">
        <w:rPr>
          <w:sz w:val="28"/>
          <w:szCs w:val="28"/>
          <w:shd w:val="clear" w:color="auto" w:fill="FFFFFF" w:themeFill="background1"/>
        </w:rPr>
        <w:t>3,67</w:t>
      </w:r>
      <w:r w:rsidR="000B0AE5" w:rsidRPr="00AF5DAE">
        <w:rPr>
          <w:sz w:val="28"/>
          <w:szCs w:val="28"/>
          <w:shd w:val="clear" w:color="auto" w:fill="FFFFFF" w:themeFill="background1"/>
        </w:rPr>
        <w:t xml:space="preserve">% выше ожидаемого поступления </w:t>
      </w:r>
      <w:r w:rsidR="002D659B" w:rsidRPr="00AF5DAE">
        <w:rPr>
          <w:sz w:val="28"/>
          <w:szCs w:val="28"/>
          <w:shd w:val="clear" w:color="auto" w:fill="FFFFFF" w:themeFill="background1"/>
        </w:rPr>
        <w:t>2025</w:t>
      </w:r>
      <w:r w:rsidR="000B0AE5" w:rsidRPr="00AF5DAE">
        <w:rPr>
          <w:sz w:val="28"/>
          <w:szCs w:val="28"/>
          <w:shd w:val="clear" w:color="auto" w:fill="FFFFFF" w:themeFill="background1"/>
        </w:rPr>
        <w:t xml:space="preserve"> года, на </w:t>
      </w:r>
      <w:r w:rsidR="002D659B" w:rsidRPr="00AF5DAE">
        <w:rPr>
          <w:sz w:val="28"/>
          <w:szCs w:val="28"/>
          <w:shd w:val="clear" w:color="auto" w:fill="FFFFFF" w:themeFill="background1"/>
        </w:rPr>
        <w:t>2027</w:t>
      </w:r>
      <w:r w:rsidR="007778C5" w:rsidRPr="00AF5DAE">
        <w:rPr>
          <w:sz w:val="28"/>
          <w:szCs w:val="28"/>
          <w:shd w:val="clear" w:color="auto" w:fill="FFFFFF" w:themeFill="background1"/>
        </w:rPr>
        <w:t xml:space="preserve"> год </w:t>
      </w:r>
      <w:r w:rsidR="00BE7232" w:rsidRPr="00AF5DAE">
        <w:rPr>
          <w:sz w:val="28"/>
          <w:szCs w:val="28"/>
        </w:rPr>
        <w:t>57</w:t>
      </w:r>
      <w:r w:rsidR="008927A8" w:rsidRPr="00AF5DAE">
        <w:rPr>
          <w:sz w:val="28"/>
          <w:szCs w:val="28"/>
        </w:rPr>
        <w:t> </w:t>
      </w:r>
      <w:r w:rsidR="00BE7232" w:rsidRPr="00AF5DAE">
        <w:rPr>
          <w:sz w:val="28"/>
          <w:szCs w:val="28"/>
        </w:rPr>
        <w:t>952</w:t>
      </w:r>
      <w:r w:rsidR="008927A8" w:rsidRPr="00AF5DAE">
        <w:rPr>
          <w:sz w:val="28"/>
          <w:szCs w:val="28"/>
        </w:rPr>
        <w:t> </w:t>
      </w:r>
      <w:r w:rsidR="00BE7232" w:rsidRPr="00AF5DAE">
        <w:rPr>
          <w:sz w:val="28"/>
          <w:szCs w:val="28"/>
        </w:rPr>
        <w:t>423,93</w:t>
      </w:r>
      <w:r w:rsidR="008927A8" w:rsidRPr="00AF5DAE">
        <w:rPr>
          <w:sz w:val="28"/>
          <w:szCs w:val="28"/>
        </w:rPr>
        <w:t> </w:t>
      </w:r>
      <w:r w:rsidR="007778C5" w:rsidRPr="00AF5DAE">
        <w:rPr>
          <w:sz w:val="28"/>
          <w:szCs w:val="28"/>
        </w:rPr>
        <w:t xml:space="preserve">рубля, что на </w:t>
      </w:r>
      <w:r w:rsidR="00BE7232" w:rsidRPr="00AF5DAE">
        <w:rPr>
          <w:sz w:val="28"/>
          <w:szCs w:val="28"/>
        </w:rPr>
        <w:t>3,67</w:t>
      </w:r>
      <w:r w:rsidR="007778C5" w:rsidRPr="00AF5DAE">
        <w:rPr>
          <w:sz w:val="28"/>
          <w:szCs w:val="28"/>
        </w:rPr>
        <w:t xml:space="preserve">% выше прогнозируемого поступления </w:t>
      </w:r>
      <w:r w:rsidR="002D659B" w:rsidRPr="00AF5DAE">
        <w:rPr>
          <w:sz w:val="28"/>
          <w:szCs w:val="28"/>
        </w:rPr>
        <w:t>2026</w:t>
      </w:r>
      <w:r w:rsidR="007778C5" w:rsidRPr="00AF5DAE">
        <w:rPr>
          <w:sz w:val="28"/>
          <w:szCs w:val="28"/>
        </w:rPr>
        <w:t xml:space="preserve"> года, на </w:t>
      </w:r>
      <w:r w:rsidR="002D659B" w:rsidRPr="00AF5DAE">
        <w:rPr>
          <w:sz w:val="28"/>
          <w:szCs w:val="28"/>
        </w:rPr>
        <w:t>2028</w:t>
      </w:r>
      <w:r w:rsidR="007778C5" w:rsidRPr="00AF5DAE">
        <w:rPr>
          <w:sz w:val="28"/>
          <w:szCs w:val="28"/>
        </w:rPr>
        <w:t xml:space="preserve"> год – </w:t>
      </w:r>
      <w:r w:rsidR="00BE7232" w:rsidRPr="00AF5DAE">
        <w:rPr>
          <w:sz w:val="28"/>
          <w:szCs w:val="28"/>
        </w:rPr>
        <w:t>60 080 634,40</w:t>
      </w:r>
      <w:r w:rsidR="007778C5" w:rsidRPr="00AF5DAE">
        <w:rPr>
          <w:sz w:val="28"/>
          <w:szCs w:val="28"/>
        </w:rPr>
        <w:t xml:space="preserve"> рубля, что на </w:t>
      </w:r>
      <w:r w:rsidR="00BE7232" w:rsidRPr="00AF5DAE">
        <w:rPr>
          <w:sz w:val="28"/>
          <w:szCs w:val="28"/>
        </w:rPr>
        <w:t>3,67</w:t>
      </w:r>
      <w:r w:rsidR="007778C5" w:rsidRPr="00AF5DAE">
        <w:rPr>
          <w:sz w:val="28"/>
          <w:szCs w:val="28"/>
        </w:rPr>
        <w:t xml:space="preserve">% выше прогнозируемого поступления </w:t>
      </w:r>
      <w:r w:rsidR="002D659B" w:rsidRPr="00AF5DAE">
        <w:rPr>
          <w:sz w:val="28"/>
          <w:szCs w:val="28"/>
        </w:rPr>
        <w:t>2027</w:t>
      </w:r>
      <w:r w:rsidR="007778C5" w:rsidRPr="00AF5DAE">
        <w:rPr>
          <w:sz w:val="28"/>
          <w:szCs w:val="28"/>
        </w:rPr>
        <w:t> года.</w:t>
      </w:r>
    </w:p>
    <w:p w14:paraId="77316E09" w14:textId="77777777" w:rsidR="000B0AE5" w:rsidRPr="00AF5DAE" w:rsidRDefault="000B0AE5" w:rsidP="00800BA2">
      <w:pPr>
        <w:widowControl w:val="0"/>
        <w:ind w:firstLine="709"/>
        <w:jc w:val="both"/>
        <w:rPr>
          <w:sz w:val="28"/>
          <w:szCs w:val="28"/>
        </w:rPr>
      </w:pPr>
    </w:p>
    <w:p w14:paraId="541A6917" w14:textId="77777777" w:rsidR="008F3DD2" w:rsidRPr="00AF5DAE" w:rsidRDefault="008F3DD2" w:rsidP="000B0AE5">
      <w:pPr>
        <w:pStyle w:val="ae"/>
        <w:keepNext/>
        <w:widowControl w:val="0"/>
        <w:ind w:firstLine="0"/>
        <w:rPr>
          <w:szCs w:val="28"/>
        </w:rPr>
      </w:pPr>
      <w:r w:rsidRPr="00AF5DAE">
        <w:rPr>
          <w:szCs w:val="28"/>
        </w:rPr>
        <w:t>Государственная пошлина</w:t>
      </w:r>
    </w:p>
    <w:p w14:paraId="143E81FB" w14:textId="015D7DA8" w:rsidR="00DC5885" w:rsidRPr="00AF5DAE" w:rsidRDefault="00595B10" w:rsidP="0047649E">
      <w:pPr>
        <w:keepNext/>
        <w:widowControl w:val="0"/>
        <w:ind w:firstLine="720"/>
        <w:jc w:val="both"/>
        <w:rPr>
          <w:sz w:val="28"/>
          <w:szCs w:val="28"/>
        </w:rPr>
      </w:pPr>
      <w:r w:rsidRPr="00AF5DAE">
        <w:rPr>
          <w:sz w:val="28"/>
          <w:szCs w:val="28"/>
        </w:rPr>
        <w:t xml:space="preserve">Расчет прогноза поступления государственной пошлины в бюджет города осуществлен на основании информации </w:t>
      </w:r>
      <w:r w:rsidR="007F4431" w:rsidRPr="00AF5DAE">
        <w:rPr>
          <w:sz w:val="28"/>
          <w:szCs w:val="28"/>
        </w:rPr>
        <w:t xml:space="preserve">следующих </w:t>
      </w:r>
      <w:r w:rsidRPr="00AF5DAE">
        <w:rPr>
          <w:sz w:val="28"/>
          <w:szCs w:val="28"/>
        </w:rPr>
        <w:t xml:space="preserve">главных администраторов </w:t>
      </w:r>
      <w:r w:rsidRPr="00AF5DAE">
        <w:rPr>
          <w:sz w:val="28"/>
          <w:szCs w:val="28"/>
        </w:rPr>
        <w:lastRenderedPageBreak/>
        <w:t>доходов</w:t>
      </w:r>
      <w:r w:rsidR="00DC5885" w:rsidRPr="00AF5DAE">
        <w:rPr>
          <w:sz w:val="28"/>
          <w:szCs w:val="28"/>
        </w:rPr>
        <w:t xml:space="preserve">: </w:t>
      </w:r>
    </w:p>
    <w:p w14:paraId="3D0D3FDE" w14:textId="55300A4E" w:rsidR="00DC5885" w:rsidRPr="00AF5DAE" w:rsidRDefault="008F3DD2" w:rsidP="00B317D0">
      <w:pPr>
        <w:ind w:firstLine="709"/>
        <w:jc w:val="both"/>
        <w:rPr>
          <w:sz w:val="28"/>
          <w:szCs w:val="28"/>
        </w:rPr>
      </w:pPr>
      <w:r w:rsidRPr="00AF5DAE">
        <w:rPr>
          <w:sz w:val="28"/>
          <w:szCs w:val="28"/>
        </w:rPr>
        <w:t>М</w:t>
      </w:r>
      <w:r w:rsidR="000B1E64" w:rsidRPr="00AF5DAE">
        <w:rPr>
          <w:sz w:val="28"/>
          <w:szCs w:val="28"/>
        </w:rPr>
        <w:t>ежрайонная И</w:t>
      </w:r>
      <w:r w:rsidRPr="00AF5DAE">
        <w:rPr>
          <w:sz w:val="28"/>
          <w:szCs w:val="28"/>
        </w:rPr>
        <w:t>ФНС России № </w:t>
      </w:r>
      <w:r w:rsidR="00EC5520" w:rsidRPr="00AF5DAE">
        <w:rPr>
          <w:sz w:val="28"/>
          <w:szCs w:val="28"/>
        </w:rPr>
        <w:t>21</w:t>
      </w:r>
      <w:r w:rsidRPr="00AF5DAE">
        <w:rPr>
          <w:sz w:val="28"/>
          <w:szCs w:val="28"/>
        </w:rPr>
        <w:t xml:space="preserve"> по Иркутской области</w:t>
      </w:r>
      <w:r w:rsidR="00846ABC" w:rsidRPr="00AF5DAE">
        <w:rPr>
          <w:sz w:val="28"/>
          <w:szCs w:val="28"/>
        </w:rPr>
        <w:t xml:space="preserve"> - по государственной пошлине по делам, рассматриваемым в судах общей юрисдикции, мировыми судьями (за исключением Верховного Суда Российской Федерации). Прогноз составляет </w:t>
      </w:r>
      <w:r w:rsidR="00BE7232" w:rsidRPr="00AF5DAE">
        <w:rPr>
          <w:sz w:val="28"/>
          <w:szCs w:val="28"/>
        </w:rPr>
        <w:t>90</w:t>
      </w:r>
      <w:r w:rsidR="00846ABC" w:rsidRPr="00AF5DAE">
        <w:rPr>
          <w:sz w:val="28"/>
          <w:szCs w:val="28"/>
        </w:rPr>
        <w:t> </w:t>
      </w:r>
      <w:r w:rsidR="00BE7232" w:rsidRPr="00AF5DAE">
        <w:rPr>
          <w:sz w:val="28"/>
          <w:szCs w:val="28"/>
        </w:rPr>
        <w:t>555 054,21</w:t>
      </w:r>
      <w:r w:rsidR="00D810E0" w:rsidRPr="00AF5DAE">
        <w:rPr>
          <w:sz w:val="28"/>
          <w:szCs w:val="28"/>
        </w:rPr>
        <w:t> </w:t>
      </w:r>
      <w:r w:rsidR="005A06EA" w:rsidRPr="00AF5DAE">
        <w:rPr>
          <w:sz w:val="28"/>
          <w:szCs w:val="28"/>
        </w:rPr>
        <w:t>рубл</w:t>
      </w:r>
      <w:r w:rsidR="00846ABC" w:rsidRPr="00AF5DAE">
        <w:rPr>
          <w:sz w:val="28"/>
          <w:szCs w:val="28"/>
        </w:rPr>
        <w:t>я</w:t>
      </w:r>
      <w:r w:rsidR="00595701" w:rsidRPr="00AF5DAE">
        <w:rPr>
          <w:sz w:val="28"/>
          <w:szCs w:val="28"/>
        </w:rPr>
        <w:t xml:space="preserve"> </w:t>
      </w:r>
      <w:r w:rsidR="00D26884" w:rsidRPr="00AF5DAE">
        <w:rPr>
          <w:sz w:val="28"/>
          <w:szCs w:val="28"/>
        </w:rPr>
        <w:t xml:space="preserve">на </w:t>
      </w:r>
      <w:r w:rsidR="002D659B" w:rsidRPr="00AF5DAE">
        <w:rPr>
          <w:sz w:val="28"/>
          <w:szCs w:val="28"/>
        </w:rPr>
        <w:t>2026</w:t>
      </w:r>
      <w:r w:rsidR="009004F7" w:rsidRPr="00AF5DAE">
        <w:rPr>
          <w:sz w:val="28"/>
          <w:szCs w:val="28"/>
        </w:rPr>
        <w:t> </w:t>
      </w:r>
      <w:r w:rsidR="00D26884" w:rsidRPr="00AF5DAE">
        <w:rPr>
          <w:sz w:val="28"/>
          <w:szCs w:val="28"/>
        </w:rPr>
        <w:t>год</w:t>
      </w:r>
      <w:r w:rsidR="000A6AF9" w:rsidRPr="00AF5DAE">
        <w:rPr>
          <w:sz w:val="28"/>
          <w:szCs w:val="28"/>
        </w:rPr>
        <w:t xml:space="preserve">, что на 4% выше ожидаемого поступления </w:t>
      </w:r>
      <w:r w:rsidR="002D659B" w:rsidRPr="00AF5DAE">
        <w:rPr>
          <w:sz w:val="28"/>
          <w:szCs w:val="28"/>
        </w:rPr>
        <w:t>2025</w:t>
      </w:r>
      <w:r w:rsidR="000A6AF9" w:rsidRPr="00AF5DAE">
        <w:rPr>
          <w:sz w:val="28"/>
          <w:szCs w:val="28"/>
        </w:rPr>
        <w:t xml:space="preserve"> года, на </w:t>
      </w:r>
      <w:r w:rsidR="002D659B" w:rsidRPr="00AF5DAE">
        <w:rPr>
          <w:sz w:val="28"/>
          <w:szCs w:val="28"/>
        </w:rPr>
        <w:t>2027</w:t>
      </w:r>
      <w:r w:rsidR="000A6AF9" w:rsidRPr="00AF5DAE">
        <w:rPr>
          <w:sz w:val="28"/>
          <w:szCs w:val="28"/>
        </w:rPr>
        <w:t xml:space="preserve"> год – </w:t>
      </w:r>
      <w:r w:rsidR="00BE7232" w:rsidRPr="00AF5DAE">
        <w:rPr>
          <w:sz w:val="28"/>
          <w:szCs w:val="28"/>
        </w:rPr>
        <w:t>94</w:t>
      </w:r>
      <w:r w:rsidR="008927A8" w:rsidRPr="00AF5DAE">
        <w:rPr>
          <w:sz w:val="28"/>
          <w:szCs w:val="28"/>
        </w:rPr>
        <w:t> </w:t>
      </w:r>
      <w:r w:rsidR="00BE7232" w:rsidRPr="00AF5DAE">
        <w:rPr>
          <w:sz w:val="28"/>
          <w:szCs w:val="28"/>
        </w:rPr>
        <w:t>177</w:t>
      </w:r>
      <w:r w:rsidR="008927A8" w:rsidRPr="00AF5DAE">
        <w:rPr>
          <w:sz w:val="28"/>
          <w:szCs w:val="28"/>
        </w:rPr>
        <w:t> </w:t>
      </w:r>
      <w:r w:rsidR="00BE7232" w:rsidRPr="00AF5DAE">
        <w:rPr>
          <w:sz w:val="28"/>
          <w:szCs w:val="28"/>
        </w:rPr>
        <w:t>256,38</w:t>
      </w:r>
      <w:r w:rsidR="000A6AF9" w:rsidRPr="00AF5DAE">
        <w:rPr>
          <w:sz w:val="28"/>
          <w:szCs w:val="28"/>
        </w:rPr>
        <w:t xml:space="preserve"> рублей, что на 4% выше прогнозируемого поступления </w:t>
      </w:r>
      <w:r w:rsidR="002D659B" w:rsidRPr="00AF5DAE">
        <w:rPr>
          <w:sz w:val="28"/>
          <w:szCs w:val="28"/>
        </w:rPr>
        <w:t>2026</w:t>
      </w:r>
      <w:r w:rsidR="000A6AF9" w:rsidRPr="00AF5DAE">
        <w:rPr>
          <w:sz w:val="28"/>
          <w:szCs w:val="28"/>
        </w:rPr>
        <w:t xml:space="preserve"> года, на </w:t>
      </w:r>
      <w:r w:rsidR="002D659B" w:rsidRPr="00AF5DAE">
        <w:rPr>
          <w:sz w:val="28"/>
          <w:szCs w:val="28"/>
        </w:rPr>
        <w:t>2028</w:t>
      </w:r>
      <w:r w:rsidR="000A6AF9" w:rsidRPr="00AF5DAE">
        <w:rPr>
          <w:sz w:val="28"/>
          <w:szCs w:val="28"/>
        </w:rPr>
        <w:t xml:space="preserve"> год – </w:t>
      </w:r>
      <w:r w:rsidR="00BE7232" w:rsidRPr="00AF5DAE">
        <w:rPr>
          <w:sz w:val="28"/>
          <w:szCs w:val="28"/>
        </w:rPr>
        <w:t>97 944 346,63</w:t>
      </w:r>
      <w:r w:rsidR="000A6AF9" w:rsidRPr="00AF5DAE">
        <w:rPr>
          <w:sz w:val="28"/>
          <w:szCs w:val="28"/>
        </w:rPr>
        <w:t xml:space="preserve"> рублей, что на 4% выше прогнозируемого поступления </w:t>
      </w:r>
      <w:r w:rsidR="002D659B" w:rsidRPr="00AF5DAE">
        <w:rPr>
          <w:sz w:val="28"/>
          <w:szCs w:val="28"/>
        </w:rPr>
        <w:t>2027</w:t>
      </w:r>
      <w:r w:rsidR="000A6AF9" w:rsidRPr="00AF5DAE">
        <w:rPr>
          <w:sz w:val="28"/>
          <w:szCs w:val="28"/>
        </w:rPr>
        <w:t> года</w:t>
      </w:r>
      <w:r w:rsidR="00846ABC" w:rsidRPr="00AF5DAE">
        <w:rPr>
          <w:sz w:val="28"/>
          <w:szCs w:val="28"/>
        </w:rPr>
        <w:t>;</w:t>
      </w:r>
    </w:p>
    <w:p w14:paraId="4057FEA4" w14:textId="411BC76A" w:rsidR="00DC5885" w:rsidRPr="00AF5DAE" w:rsidRDefault="002433FB" w:rsidP="00D26884">
      <w:pPr>
        <w:widowControl w:val="0"/>
        <w:ind w:firstLine="720"/>
        <w:jc w:val="both"/>
        <w:rPr>
          <w:sz w:val="28"/>
          <w:szCs w:val="28"/>
        </w:rPr>
      </w:pPr>
      <w:r w:rsidRPr="00AF5DAE">
        <w:rPr>
          <w:sz w:val="28"/>
          <w:szCs w:val="28"/>
        </w:rPr>
        <w:t>К</w:t>
      </w:r>
      <w:r w:rsidR="000876C2" w:rsidRPr="00AF5DAE">
        <w:rPr>
          <w:sz w:val="28"/>
          <w:szCs w:val="28"/>
        </w:rPr>
        <w:t>омитет по управлению муниципальным</w:t>
      </w:r>
      <w:r w:rsidR="007F4431" w:rsidRPr="00AF5DAE">
        <w:rPr>
          <w:sz w:val="28"/>
          <w:szCs w:val="28"/>
        </w:rPr>
        <w:t xml:space="preserve"> имуществом администрации</w:t>
      </w:r>
      <w:r w:rsidR="006A7745" w:rsidRPr="00AF5DAE">
        <w:rPr>
          <w:sz w:val="28"/>
          <w:szCs w:val="28"/>
        </w:rPr>
        <w:t xml:space="preserve"> города</w:t>
      </w:r>
      <w:r w:rsidR="00DC5885" w:rsidRPr="00AF5DAE">
        <w:rPr>
          <w:sz w:val="28"/>
          <w:szCs w:val="28"/>
        </w:rPr>
        <w:t xml:space="preserve"> </w:t>
      </w:r>
      <w:r w:rsidR="009004F7" w:rsidRPr="00AF5DAE">
        <w:rPr>
          <w:sz w:val="28"/>
          <w:szCs w:val="28"/>
        </w:rPr>
        <w:t>–</w:t>
      </w:r>
      <w:r w:rsidR="00DC5885" w:rsidRPr="00AF5DAE">
        <w:rPr>
          <w:sz w:val="28"/>
          <w:szCs w:val="28"/>
        </w:rPr>
        <w:t xml:space="preserve"> </w:t>
      </w:r>
      <w:r w:rsidR="00846ABC" w:rsidRPr="00AF5DAE">
        <w:rPr>
          <w:sz w:val="28"/>
          <w:szCs w:val="28"/>
        </w:rPr>
        <w:t>по государственной пошлине за выдачу разрешения на установку рекламной конструкции</w:t>
      </w:r>
      <w:r w:rsidR="00266314" w:rsidRPr="00AF5DAE">
        <w:rPr>
          <w:sz w:val="28"/>
          <w:szCs w:val="28"/>
        </w:rPr>
        <w:t xml:space="preserve">. </w:t>
      </w:r>
      <w:r w:rsidR="00846ABC" w:rsidRPr="00AF5DAE">
        <w:rPr>
          <w:sz w:val="28"/>
          <w:szCs w:val="28"/>
        </w:rPr>
        <w:t xml:space="preserve">Прогноз составляет </w:t>
      </w:r>
      <w:r w:rsidR="00C06F59" w:rsidRPr="00AF5DAE">
        <w:rPr>
          <w:sz w:val="28"/>
          <w:szCs w:val="28"/>
        </w:rPr>
        <w:t>50 000,00</w:t>
      </w:r>
      <w:r w:rsidR="005A06EA" w:rsidRPr="00AF5DAE">
        <w:rPr>
          <w:sz w:val="28"/>
          <w:szCs w:val="28"/>
        </w:rPr>
        <w:t xml:space="preserve"> рублей</w:t>
      </w:r>
      <w:r w:rsidR="00D26884" w:rsidRPr="00AF5DAE">
        <w:rPr>
          <w:sz w:val="28"/>
          <w:szCs w:val="28"/>
        </w:rPr>
        <w:t xml:space="preserve"> на </w:t>
      </w:r>
      <w:r w:rsidR="002D659B" w:rsidRPr="00AF5DAE">
        <w:rPr>
          <w:sz w:val="28"/>
          <w:szCs w:val="28"/>
        </w:rPr>
        <w:t>2026</w:t>
      </w:r>
      <w:r w:rsidR="009004F7" w:rsidRPr="00AF5DAE">
        <w:rPr>
          <w:sz w:val="28"/>
          <w:szCs w:val="28"/>
        </w:rPr>
        <w:t> </w:t>
      </w:r>
      <w:r w:rsidR="00D26884" w:rsidRPr="00AF5DAE">
        <w:rPr>
          <w:sz w:val="28"/>
          <w:szCs w:val="28"/>
        </w:rPr>
        <w:t xml:space="preserve">год </w:t>
      </w:r>
      <w:r w:rsidR="00470ED7" w:rsidRPr="00AF5DAE">
        <w:rPr>
          <w:sz w:val="28"/>
          <w:szCs w:val="28"/>
        </w:rPr>
        <w:t>(</w:t>
      </w:r>
      <w:r w:rsidR="002B32CA" w:rsidRPr="00AF5DAE">
        <w:rPr>
          <w:sz w:val="28"/>
          <w:szCs w:val="28"/>
        </w:rPr>
        <w:t xml:space="preserve">по </w:t>
      </w:r>
      <w:r w:rsidR="00C06F59" w:rsidRPr="00AF5DAE">
        <w:rPr>
          <w:sz w:val="28"/>
          <w:szCs w:val="28"/>
        </w:rPr>
        <w:t>50 000,00</w:t>
      </w:r>
      <w:r w:rsidR="005A06EA" w:rsidRPr="00AF5DAE">
        <w:rPr>
          <w:sz w:val="28"/>
          <w:szCs w:val="28"/>
        </w:rPr>
        <w:t xml:space="preserve"> рублей</w:t>
      </w:r>
      <w:r w:rsidR="00470ED7" w:rsidRPr="00AF5DAE">
        <w:rPr>
          <w:sz w:val="28"/>
          <w:szCs w:val="28"/>
        </w:rPr>
        <w:t xml:space="preserve"> </w:t>
      </w:r>
      <w:r w:rsidR="00717854" w:rsidRPr="00AF5DAE">
        <w:rPr>
          <w:sz w:val="28"/>
          <w:szCs w:val="28"/>
        </w:rPr>
        <w:t xml:space="preserve">– </w:t>
      </w:r>
      <w:r w:rsidR="003A5B30" w:rsidRPr="00AF5DAE">
        <w:rPr>
          <w:sz w:val="28"/>
          <w:szCs w:val="28"/>
        </w:rPr>
        <w:t xml:space="preserve">на </w:t>
      </w:r>
      <w:r w:rsidR="002D659B" w:rsidRPr="00AF5DAE">
        <w:rPr>
          <w:sz w:val="28"/>
          <w:szCs w:val="28"/>
        </w:rPr>
        <w:t>2027</w:t>
      </w:r>
      <w:r w:rsidR="007A134B" w:rsidRPr="00AF5DAE">
        <w:rPr>
          <w:sz w:val="28"/>
          <w:szCs w:val="28"/>
        </w:rPr>
        <w:t xml:space="preserve"> и</w:t>
      </w:r>
      <w:r w:rsidR="002B32CA" w:rsidRPr="00AF5DAE">
        <w:rPr>
          <w:sz w:val="28"/>
          <w:szCs w:val="28"/>
        </w:rPr>
        <w:t xml:space="preserve"> </w:t>
      </w:r>
      <w:r w:rsidR="002D659B" w:rsidRPr="00AF5DAE">
        <w:rPr>
          <w:sz w:val="28"/>
          <w:szCs w:val="28"/>
        </w:rPr>
        <w:t>2028</w:t>
      </w:r>
      <w:r w:rsidR="00717854" w:rsidRPr="00AF5DAE">
        <w:rPr>
          <w:sz w:val="28"/>
          <w:szCs w:val="28"/>
        </w:rPr>
        <w:t> год</w:t>
      </w:r>
      <w:r w:rsidR="002B32CA" w:rsidRPr="00AF5DAE">
        <w:rPr>
          <w:sz w:val="28"/>
          <w:szCs w:val="28"/>
        </w:rPr>
        <w:t>ы соответственно</w:t>
      </w:r>
      <w:r w:rsidR="003A5B30" w:rsidRPr="00AF5DAE">
        <w:rPr>
          <w:sz w:val="28"/>
          <w:szCs w:val="28"/>
        </w:rPr>
        <w:t>)</w:t>
      </w:r>
      <w:r w:rsidR="00846ABC" w:rsidRPr="00AF5DAE">
        <w:rPr>
          <w:sz w:val="28"/>
          <w:szCs w:val="28"/>
        </w:rPr>
        <w:t>.</w:t>
      </w:r>
    </w:p>
    <w:p w14:paraId="0AD0AF00" w14:textId="7B39273B" w:rsidR="00717854" w:rsidRPr="00AF5DAE" w:rsidRDefault="00DC5885" w:rsidP="008D252C">
      <w:pPr>
        <w:widowControl w:val="0"/>
        <w:ind w:firstLine="720"/>
        <w:jc w:val="both"/>
        <w:rPr>
          <w:sz w:val="28"/>
          <w:szCs w:val="28"/>
        </w:rPr>
      </w:pPr>
      <w:r w:rsidRPr="00AF5DAE">
        <w:rPr>
          <w:sz w:val="28"/>
          <w:szCs w:val="28"/>
        </w:rPr>
        <w:t>Общий о</w:t>
      </w:r>
      <w:r w:rsidR="003C39B2" w:rsidRPr="00AF5DAE">
        <w:rPr>
          <w:sz w:val="28"/>
          <w:szCs w:val="28"/>
        </w:rPr>
        <w:t xml:space="preserve">бъем поступлений </w:t>
      </w:r>
      <w:r w:rsidR="000B1E64" w:rsidRPr="00AF5DAE">
        <w:rPr>
          <w:sz w:val="28"/>
          <w:szCs w:val="28"/>
        </w:rPr>
        <w:t xml:space="preserve">на </w:t>
      </w:r>
      <w:r w:rsidR="002D659B" w:rsidRPr="00AF5DAE">
        <w:rPr>
          <w:sz w:val="28"/>
          <w:szCs w:val="28"/>
        </w:rPr>
        <w:t>2026</w:t>
      </w:r>
      <w:r w:rsidR="009004F7" w:rsidRPr="00AF5DAE">
        <w:rPr>
          <w:sz w:val="28"/>
          <w:szCs w:val="28"/>
        </w:rPr>
        <w:t> </w:t>
      </w:r>
      <w:r w:rsidR="000B1E64" w:rsidRPr="00AF5DAE">
        <w:rPr>
          <w:sz w:val="28"/>
          <w:szCs w:val="28"/>
        </w:rPr>
        <w:t xml:space="preserve">год </w:t>
      </w:r>
      <w:r w:rsidR="003C39B2" w:rsidRPr="00AF5DAE">
        <w:rPr>
          <w:sz w:val="28"/>
          <w:szCs w:val="28"/>
        </w:rPr>
        <w:t>прогнозируется</w:t>
      </w:r>
      <w:r w:rsidR="007F4431" w:rsidRPr="00AF5DAE">
        <w:rPr>
          <w:sz w:val="28"/>
          <w:szCs w:val="28"/>
        </w:rPr>
        <w:t xml:space="preserve"> </w:t>
      </w:r>
      <w:r w:rsidR="003C39B2" w:rsidRPr="00AF5DAE">
        <w:rPr>
          <w:sz w:val="28"/>
          <w:szCs w:val="28"/>
        </w:rPr>
        <w:t xml:space="preserve">в размере </w:t>
      </w:r>
      <w:r w:rsidR="00C06F59" w:rsidRPr="00AF5DAE">
        <w:rPr>
          <w:sz w:val="28"/>
          <w:szCs w:val="28"/>
        </w:rPr>
        <w:t>90</w:t>
      </w:r>
      <w:r w:rsidR="008927A8" w:rsidRPr="00AF5DAE">
        <w:rPr>
          <w:sz w:val="28"/>
          <w:szCs w:val="28"/>
        </w:rPr>
        <w:t> </w:t>
      </w:r>
      <w:r w:rsidR="00C06F59" w:rsidRPr="00AF5DAE">
        <w:rPr>
          <w:sz w:val="28"/>
          <w:szCs w:val="28"/>
        </w:rPr>
        <w:t>605</w:t>
      </w:r>
      <w:r w:rsidR="008927A8" w:rsidRPr="00AF5DAE">
        <w:rPr>
          <w:sz w:val="28"/>
          <w:szCs w:val="28"/>
        </w:rPr>
        <w:t> </w:t>
      </w:r>
      <w:r w:rsidR="00C06F59" w:rsidRPr="00AF5DAE">
        <w:rPr>
          <w:sz w:val="28"/>
          <w:szCs w:val="28"/>
        </w:rPr>
        <w:t>054,21</w:t>
      </w:r>
      <w:r w:rsidR="00D810E0" w:rsidRPr="00AF5DAE">
        <w:rPr>
          <w:sz w:val="28"/>
          <w:szCs w:val="28"/>
        </w:rPr>
        <w:t> </w:t>
      </w:r>
      <w:r w:rsidR="005A06EA" w:rsidRPr="00AF5DAE">
        <w:rPr>
          <w:sz w:val="28"/>
          <w:szCs w:val="28"/>
        </w:rPr>
        <w:t>рубл</w:t>
      </w:r>
      <w:r w:rsidR="00B317D0" w:rsidRPr="00AF5DAE">
        <w:rPr>
          <w:sz w:val="28"/>
          <w:szCs w:val="28"/>
        </w:rPr>
        <w:t>ей</w:t>
      </w:r>
      <w:r w:rsidR="007F4431" w:rsidRPr="00AF5DAE">
        <w:rPr>
          <w:sz w:val="28"/>
          <w:szCs w:val="28"/>
        </w:rPr>
        <w:t xml:space="preserve">, что на </w:t>
      </w:r>
      <w:r w:rsidR="00B317D0" w:rsidRPr="00AF5DAE">
        <w:rPr>
          <w:sz w:val="28"/>
          <w:szCs w:val="28"/>
        </w:rPr>
        <w:t>3,</w:t>
      </w:r>
      <w:r w:rsidR="00C06F59" w:rsidRPr="00AF5DAE">
        <w:rPr>
          <w:sz w:val="28"/>
          <w:szCs w:val="28"/>
        </w:rPr>
        <w:t>96</w:t>
      </w:r>
      <w:r w:rsidR="003A5B30" w:rsidRPr="00AF5DAE">
        <w:rPr>
          <w:sz w:val="28"/>
          <w:szCs w:val="28"/>
        </w:rPr>
        <w:t>%</w:t>
      </w:r>
      <w:r w:rsidR="000B1E64" w:rsidRPr="00AF5DAE">
        <w:rPr>
          <w:sz w:val="28"/>
          <w:szCs w:val="28"/>
        </w:rPr>
        <w:t xml:space="preserve"> выше</w:t>
      </w:r>
      <w:r w:rsidR="007F4431" w:rsidRPr="00AF5DAE">
        <w:rPr>
          <w:sz w:val="28"/>
          <w:szCs w:val="28"/>
        </w:rPr>
        <w:t xml:space="preserve"> ожидаемых поступлений в </w:t>
      </w:r>
      <w:r w:rsidR="002D659B" w:rsidRPr="00AF5DAE">
        <w:rPr>
          <w:sz w:val="28"/>
          <w:szCs w:val="28"/>
        </w:rPr>
        <w:t>2025</w:t>
      </w:r>
      <w:r w:rsidR="007F4431" w:rsidRPr="00AF5DAE">
        <w:rPr>
          <w:sz w:val="28"/>
          <w:szCs w:val="28"/>
        </w:rPr>
        <w:t> году</w:t>
      </w:r>
      <w:r w:rsidR="00F2398C" w:rsidRPr="00AF5DAE">
        <w:rPr>
          <w:sz w:val="28"/>
          <w:szCs w:val="28"/>
        </w:rPr>
        <w:t>,</w:t>
      </w:r>
      <w:r w:rsidR="00A77B4F" w:rsidRPr="00AF5DAE">
        <w:rPr>
          <w:sz w:val="28"/>
          <w:szCs w:val="28"/>
        </w:rPr>
        <w:t xml:space="preserve"> на </w:t>
      </w:r>
      <w:r w:rsidR="002D659B" w:rsidRPr="00AF5DAE">
        <w:rPr>
          <w:sz w:val="28"/>
          <w:szCs w:val="28"/>
        </w:rPr>
        <w:t>2027</w:t>
      </w:r>
      <w:r w:rsidR="00E513D2" w:rsidRPr="00AF5DAE">
        <w:rPr>
          <w:sz w:val="28"/>
          <w:szCs w:val="28"/>
        </w:rPr>
        <w:t> </w:t>
      </w:r>
      <w:r w:rsidR="00771A33" w:rsidRPr="00AF5DAE">
        <w:rPr>
          <w:sz w:val="28"/>
          <w:szCs w:val="28"/>
        </w:rPr>
        <w:t xml:space="preserve">год </w:t>
      </w:r>
      <w:r w:rsidR="00B317D0" w:rsidRPr="00AF5DAE">
        <w:rPr>
          <w:sz w:val="28"/>
          <w:szCs w:val="28"/>
        </w:rPr>
        <w:t>–</w:t>
      </w:r>
      <w:r w:rsidR="00771A33" w:rsidRPr="00AF5DAE">
        <w:rPr>
          <w:sz w:val="28"/>
          <w:szCs w:val="28"/>
        </w:rPr>
        <w:t xml:space="preserve"> </w:t>
      </w:r>
      <w:r w:rsidR="00C06F59" w:rsidRPr="00AF5DAE">
        <w:rPr>
          <w:sz w:val="28"/>
          <w:szCs w:val="28"/>
        </w:rPr>
        <w:t>94 227 256,38</w:t>
      </w:r>
      <w:r w:rsidR="00771A33" w:rsidRPr="00AF5DAE">
        <w:rPr>
          <w:sz w:val="28"/>
          <w:szCs w:val="28"/>
        </w:rPr>
        <w:t xml:space="preserve"> рубл</w:t>
      </w:r>
      <w:r w:rsidR="00B317D0" w:rsidRPr="00AF5DAE">
        <w:rPr>
          <w:sz w:val="28"/>
          <w:szCs w:val="28"/>
        </w:rPr>
        <w:t>ей</w:t>
      </w:r>
      <w:r w:rsidR="00771A33" w:rsidRPr="00AF5DAE">
        <w:rPr>
          <w:sz w:val="28"/>
          <w:szCs w:val="28"/>
        </w:rPr>
        <w:t xml:space="preserve"> и на </w:t>
      </w:r>
      <w:r w:rsidR="002D659B" w:rsidRPr="00AF5DAE">
        <w:rPr>
          <w:sz w:val="28"/>
          <w:szCs w:val="28"/>
        </w:rPr>
        <w:t>2028</w:t>
      </w:r>
      <w:r w:rsidR="00771A33" w:rsidRPr="00AF5DAE">
        <w:rPr>
          <w:sz w:val="28"/>
          <w:szCs w:val="28"/>
        </w:rPr>
        <w:t xml:space="preserve"> год – </w:t>
      </w:r>
      <w:r w:rsidR="00C06F59" w:rsidRPr="00AF5DAE">
        <w:rPr>
          <w:sz w:val="28"/>
          <w:szCs w:val="28"/>
        </w:rPr>
        <w:t>97 994 346,63</w:t>
      </w:r>
      <w:r w:rsidR="00771A33" w:rsidRPr="00AF5DAE">
        <w:rPr>
          <w:sz w:val="28"/>
          <w:szCs w:val="28"/>
        </w:rPr>
        <w:t xml:space="preserve"> рубл</w:t>
      </w:r>
      <w:r w:rsidR="00B317D0" w:rsidRPr="00AF5DAE">
        <w:rPr>
          <w:sz w:val="28"/>
          <w:szCs w:val="28"/>
        </w:rPr>
        <w:t>ей</w:t>
      </w:r>
      <w:r w:rsidR="008D252C" w:rsidRPr="00AF5DAE">
        <w:rPr>
          <w:sz w:val="28"/>
          <w:szCs w:val="28"/>
        </w:rPr>
        <w:t>.</w:t>
      </w:r>
    </w:p>
    <w:p w14:paraId="02D6492D" w14:textId="77777777" w:rsidR="00F534C1" w:rsidRPr="00AF5DAE" w:rsidRDefault="00F534C1" w:rsidP="00800BA2">
      <w:pPr>
        <w:widowControl w:val="0"/>
        <w:ind w:firstLine="709"/>
        <w:jc w:val="both"/>
        <w:rPr>
          <w:sz w:val="28"/>
          <w:szCs w:val="28"/>
        </w:rPr>
      </w:pPr>
    </w:p>
    <w:p w14:paraId="71C20355" w14:textId="77777777" w:rsidR="00FA1F1A" w:rsidRPr="00AF5DAE" w:rsidRDefault="00FA1F1A" w:rsidP="0047649E">
      <w:pPr>
        <w:pStyle w:val="ae"/>
        <w:keepNext/>
        <w:widowControl w:val="0"/>
        <w:ind w:firstLine="0"/>
        <w:rPr>
          <w:szCs w:val="28"/>
          <w:u w:val="single"/>
        </w:rPr>
      </w:pPr>
      <w:r w:rsidRPr="00AF5DAE">
        <w:rPr>
          <w:szCs w:val="28"/>
          <w:u w:val="single"/>
        </w:rPr>
        <w:t>Неналоговые доходы</w:t>
      </w:r>
    </w:p>
    <w:p w14:paraId="3B06D8BB" w14:textId="02EA5EF5" w:rsidR="00464855" w:rsidRPr="00AF5DAE" w:rsidRDefault="00464855" w:rsidP="00BF0DC0">
      <w:pPr>
        <w:keepNext/>
        <w:widowControl w:val="0"/>
        <w:autoSpaceDE w:val="0"/>
        <w:autoSpaceDN w:val="0"/>
        <w:adjustRightInd w:val="0"/>
        <w:spacing w:line="228" w:lineRule="auto"/>
        <w:ind w:firstLine="720"/>
        <w:jc w:val="both"/>
        <w:rPr>
          <w:sz w:val="28"/>
          <w:szCs w:val="28"/>
        </w:rPr>
      </w:pPr>
      <w:r w:rsidRPr="00AF5DAE">
        <w:rPr>
          <w:sz w:val="28"/>
          <w:szCs w:val="28"/>
        </w:rPr>
        <w:t>Прогноз поступлений не</w:t>
      </w:r>
      <w:r w:rsidR="003A5B30" w:rsidRPr="00AF5DAE">
        <w:rPr>
          <w:sz w:val="28"/>
          <w:szCs w:val="28"/>
        </w:rPr>
        <w:t xml:space="preserve">налоговых доходов на </w:t>
      </w:r>
      <w:r w:rsidR="002D659B" w:rsidRPr="00AF5DAE">
        <w:rPr>
          <w:sz w:val="28"/>
          <w:szCs w:val="28"/>
        </w:rPr>
        <w:t>2026</w:t>
      </w:r>
      <w:r w:rsidRPr="00AF5DAE">
        <w:rPr>
          <w:sz w:val="28"/>
          <w:szCs w:val="28"/>
        </w:rPr>
        <w:t xml:space="preserve"> год в бюджет города составляет </w:t>
      </w:r>
      <w:r w:rsidR="00266314" w:rsidRPr="00AF5DAE">
        <w:rPr>
          <w:sz w:val="28"/>
          <w:szCs w:val="28"/>
        </w:rPr>
        <w:t>110 548 198,56</w:t>
      </w:r>
      <w:r w:rsidR="003E182F" w:rsidRPr="00AF5DAE">
        <w:rPr>
          <w:sz w:val="28"/>
          <w:szCs w:val="28"/>
        </w:rPr>
        <w:t> </w:t>
      </w:r>
      <w:r w:rsidR="00FF6E69" w:rsidRPr="00AF5DAE">
        <w:rPr>
          <w:sz w:val="28"/>
          <w:szCs w:val="28"/>
        </w:rPr>
        <w:t>рубля</w:t>
      </w:r>
      <w:r w:rsidRPr="00AF5DAE">
        <w:rPr>
          <w:sz w:val="28"/>
          <w:szCs w:val="28"/>
        </w:rPr>
        <w:t>, что на</w:t>
      </w:r>
      <w:r w:rsidR="00CD3E58" w:rsidRPr="00AF5DAE">
        <w:rPr>
          <w:sz w:val="28"/>
          <w:szCs w:val="28"/>
        </w:rPr>
        <w:t xml:space="preserve"> </w:t>
      </w:r>
      <w:r w:rsidR="00C06F59" w:rsidRPr="00AF5DAE">
        <w:rPr>
          <w:sz w:val="28"/>
          <w:szCs w:val="28"/>
        </w:rPr>
        <w:t>46,9</w:t>
      </w:r>
      <w:r w:rsidR="00266314" w:rsidRPr="00AF5DAE">
        <w:rPr>
          <w:sz w:val="28"/>
          <w:szCs w:val="28"/>
        </w:rPr>
        <w:t>9</w:t>
      </w:r>
      <w:r w:rsidR="008D252C" w:rsidRPr="00AF5DAE">
        <w:rPr>
          <w:sz w:val="28"/>
          <w:szCs w:val="28"/>
        </w:rPr>
        <w:t>%</w:t>
      </w:r>
      <w:r w:rsidRPr="00AF5DAE">
        <w:rPr>
          <w:sz w:val="28"/>
          <w:szCs w:val="28"/>
        </w:rPr>
        <w:t xml:space="preserve"> или </w:t>
      </w:r>
      <w:r w:rsidR="00C06F59" w:rsidRPr="00AF5DAE">
        <w:rPr>
          <w:sz w:val="28"/>
          <w:szCs w:val="28"/>
        </w:rPr>
        <w:t>9</w:t>
      </w:r>
      <w:r w:rsidR="00266314" w:rsidRPr="00AF5DAE">
        <w:rPr>
          <w:sz w:val="28"/>
          <w:szCs w:val="28"/>
        </w:rPr>
        <w:t>8 003 306,48</w:t>
      </w:r>
      <w:r w:rsidRPr="00AF5DAE">
        <w:rPr>
          <w:sz w:val="28"/>
          <w:szCs w:val="28"/>
        </w:rPr>
        <w:t> </w:t>
      </w:r>
      <w:r w:rsidR="00FF6E69" w:rsidRPr="00AF5DAE">
        <w:rPr>
          <w:sz w:val="28"/>
          <w:szCs w:val="28"/>
        </w:rPr>
        <w:t>рубля</w:t>
      </w:r>
      <w:r w:rsidRPr="00AF5DAE">
        <w:rPr>
          <w:sz w:val="28"/>
          <w:szCs w:val="28"/>
        </w:rPr>
        <w:t xml:space="preserve"> </w:t>
      </w:r>
      <w:r w:rsidR="005C6B01" w:rsidRPr="00AF5DAE">
        <w:rPr>
          <w:sz w:val="28"/>
          <w:szCs w:val="28"/>
        </w:rPr>
        <w:t>ниже</w:t>
      </w:r>
      <w:r w:rsidRPr="00AF5DAE">
        <w:rPr>
          <w:sz w:val="28"/>
          <w:szCs w:val="28"/>
        </w:rPr>
        <w:t xml:space="preserve"> оценки ожидаемого поступления данных доходов в </w:t>
      </w:r>
      <w:r w:rsidR="002D659B" w:rsidRPr="00AF5DAE">
        <w:rPr>
          <w:sz w:val="28"/>
          <w:szCs w:val="28"/>
        </w:rPr>
        <w:t>2025</w:t>
      </w:r>
      <w:r w:rsidR="009004F7" w:rsidRPr="00AF5DAE">
        <w:rPr>
          <w:sz w:val="28"/>
          <w:szCs w:val="28"/>
        </w:rPr>
        <w:t> </w:t>
      </w:r>
      <w:r w:rsidRPr="00AF5DAE">
        <w:rPr>
          <w:sz w:val="28"/>
          <w:szCs w:val="28"/>
        </w:rPr>
        <w:t xml:space="preserve">году, на </w:t>
      </w:r>
      <w:r w:rsidR="002D659B" w:rsidRPr="00AF5DAE">
        <w:rPr>
          <w:sz w:val="28"/>
          <w:szCs w:val="28"/>
        </w:rPr>
        <w:t>2027</w:t>
      </w:r>
      <w:r w:rsidR="009004F7" w:rsidRPr="00AF5DAE">
        <w:rPr>
          <w:sz w:val="28"/>
          <w:szCs w:val="28"/>
        </w:rPr>
        <w:t> </w:t>
      </w:r>
      <w:r w:rsidRPr="00AF5DAE">
        <w:rPr>
          <w:sz w:val="28"/>
          <w:szCs w:val="28"/>
        </w:rPr>
        <w:t xml:space="preserve">год - составляет </w:t>
      </w:r>
      <w:r w:rsidR="00C06F59" w:rsidRPr="00AF5DAE">
        <w:rPr>
          <w:sz w:val="28"/>
          <w:szCs w:val="28"/>
        </w:rPr>
        <w:t>113</w:t>
      </w:r>
      <w:r w:rsidR="008927A8" w:rsidRPr="00AF5DAE">
        <w:rPr>
          <w:sz w:val="28"/>
          <w:szCs w:val="28"/>
        </w:rPr>
        <w:t> </w:t>
      </w:r>
      <w:r w:rsidR="00C06F59" w:rsidRPr="00AF5DAE">
        <w:rPr>
          <w:sz w:val="28"/>
          <w:szCs w:val="28"/>
        </w:rPr>
        <w:t>100 652,20</w:t>
      </w:r>
      <w:r w:rsidRPr="00AF5DAE">
        <w:rPr>
          <w:sz w:val="28"/>
          <w:szCs w:val="28"/>
        </w:rPr>
        <w:t> </w:t>
      </w:r>
      <w:r w:rsidR="00FF6E69" w:rsidRPr="00AF5DAE">
        <w:rPr>
          <w:sz w:val="28"/>
          <w:szCs w:val="28"/>
        </w:rPr>
        <w:t>рубля</w:t>
      </w:r>
      <w:r w:rsidRPr="00AF5DAE">
        <w:rPr>
          <w:sz w:val="28"/>
          <w:szCs w:val="28"/>
        </w:rPr>
        <w:t xml:space="preserve">, на </w:t>
      </w:r>
      <w:r w:rsidR="002D659B" w:rsidRPr="00AF5DAE">
        <w:rPr>
          <w:sz w:val="28"/>
          <w:szCs w:val="28"/>
        </w:rPr>
        <w:t>2028</w:t>
      </w:r>
      <w:r w:rsidR="009004F7" w:rsidRPr="00AF5DAE">
        <w:rPr>
          <w:sz w:val="28"/>
          <w:szCs w:val="28"/>
        </w:rPr>
        <w:t> </w:t>
      </w:r>
      <w:r w:rsidRPr="00AF5DAE">
        <w:rPr>
          <w:sz w:val="28"/>
          <w:szCs w:val="28"/>
        </w:rPr>
        <w:t xml:space="preserve">год </w:t>
      </w:r>
      <w:r w:rsidR="008D252C" w:rsidRPr="00AF5DAE">
        <w:rPr>
          <w:sz w:val="28"/>
          <w:szCs w:val="28"/>
        </w:rPr>
        <w:t>–</w:t>
      </w:r>
      <w:r w:rsidRPr="00AF5DAE">
        <w:rPr>
          <w:sz w:val="28"/>
          <w:szCs w:val="28"/>
        </w:rPr>
        <w:t xml:space="preserve"> </w:t>
      </w:r>
      <w:r w:rsidR="00C06F59" w:rsidRPr="00AF5DAE">
        <w:rPr>
          <w:sz w:val="28"/>
          <w:szCs w:val="28"/>
        </w:rPr>
        <w:t>103 448 810,72</w:t>
      </w:r>
      <w:r w:rsidR="003014A8" w:rsidRPr="00AF5DAE">
        <w:rPr>
          <w:sz w:val="28"/>
          <w:szCs w:val="28"/>
        </w:rPr>
        <w:t xml:space="preserve"> </w:t>
      </w:r>
      <w:r w:rsidR="00FF6E69" w:rsidRPr="00AF5DAE">
        <w:rPr>
          <w:sz w:val="28"/>
          <w:szCs w:val="28"/>
        </w:rPr>
        <w:t>рубля</w:t>
      </w:r>
      <w:r w:rsidRPr="00AF5DAE">
        <w:rPr>
          <w:sz w:val="28"/>
          <w:szCs w:val="28"/>
        </w:rPr>
        <w:t>.</w:t>
      </w:r>
    </w:p>
    <w:p w14:paraId="10B54A4A" w14:textId="77777777" w:rsidR="00F2398C" w:rsidRPr="00AF5DAE" w:rsidRDefault="00F2398C" w:rsidP="00BF0DC0">
      <w:pPr>
        <w:keepNext/>
        <w:widowControl w:val="0"/>
        <w:autoSpaceDE w:val="0"/>
        <w:autoSpaceDN w:val="0"/>
        <w:adjustRightInd w:val="0"/>
        <w:spacing w:line="228" w:lineRule="auto"/>
        <w:ind w:firstLine="720"/>
        <w:jc w:val="both"/>
        <w:rPr>
          <w:sz w:val="28"/>
          <w:szCs w:val="28"/>
        </w:rPr>
      </w:pPr>
    </w:p>
    <w:p w14:paraId="15EFAFE2" w14:textId="77777777" w:rsidR="00595B10" w:rsidRPr="00AF5DAE" w:rsidRDefault="00595B10" w:rsidP="0047649E">
      <w:pPr>
        <w:pStyle w:val="ae"/>
        <w:keepNext/>
        <w:widowControl w:val="0"/>
        <w:ind w:firstLine="0"/>
        <w:rPr>
          <w:szCs w:val="28"/>
        </w:rPr>
      </w:pPr>
      <w:r w:rsidRPr="00AF5DAE">
        <w:rPr>
          <w:szCs w:val="28"/>
        </w:rPr>
        <w:t>Плата за негативное воздействие</w:t>
      </w:r>
    </w:p>
    <w:p w14:paraId="4449D546" w14:textId="40BCEF50" w:rsidR="00C06F59" w:rsidRPr="00AF5DAE" w:rsidRDefault="005B2E42" w:rsidP="005B2E42">
      <w:pPr>
        <w:autoSpaceDE w:val="0"/>
        <w:autoSpaceDN w:val="0"/>
        <w:adjustRightInd w:val="0"/>
        <w:ind w:firstLine="709"/>
        <w:jc w:val="both"/>
        <w:rPr>
          <w:sz w:val="28"/>
          <w:szCs w:val="28"/>
        </w:rPr>
      </w:pPr>
      <w:r w:rsidRPr="00AF5DAE">
        <w:rPr>
          <w:sz w:val="28"/>
          <w:szCs w:val="28"/>
        </w:rPr>
        <w:t xml:space="preserve">В соответствии с Федеральным законом </w:t>
      </w:r>
      <w:r w:rsidR="00C06F59" w:rsidRPr="00AF5DAE">
        <w:rPr>
          <w:sz w:val="28"/>
          <w:szCs w:val="28"/>
        </w:rPr>
        <w:t>от 26.12.2024 № 488-ФЗ «О внесении изменений в Бюджетный кодекс Российской Федерации и статьи 12 и 15 Федерального закона «О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 единые нормативы отчислений от платы за негативное воздействие на окружающую среду исключены из состава доходов бюджетов городских округов</w:t>
      </w:r>
      <w:r w:rsidR="00AE611C" w:rsidRPr="00AF5DAE">
        <w:rPr>
          <w:sz w:val="28"/>
          <w:szCs w:val="28"/>
        </w:rPr>
        <w:t>.</w:t>
      </w:r>
    </w:p>
    <w:p w14:paraId="371CE3BE" w14:textId="77777777" w:rsidR="005B2E42" w:rsidRPr="00AF5DAE" w:rsidRDefault="005B2E42" w:rsidP="00800BA2">
      <w:pPr>
        <w:widowControl w:val="0"/>
        <w:ind w:firstLine="709"/>
        <w:jc w:val="both"/>
        <w:rPr>
          <w:sz w:val="28"/>
          <w:szCs w:val="28"/>
        </w:rPr>
      </w:pPr>
    </w:p>
    <w:p w14:paraId="08609427" w14:textId="77777777" w:rsidR="00595B10" w:rsidRPr="00AF5DAE" w:rsidRDefault="00595B10" w:rsidP="003E6492">
      <w:pPr>
        <w:pStyle w:val="ae"/>
        <w:keepNext/>
        <w:widowControl w:val="0"/>
        <w:ind w:firstLine="0"/>
        <w:rPr>
          <w:szCs w:val="28"/>
        </w:rPr>
      </w:pPr>
      <w:r w:rsidRPr="00AF5DAE">
        <w:rPr>
          <w:szCs w:val="28"/>
        </w:rPr>
        <w:t xml:space="preserve">Доходы от оказания платных услуг </w:t>
      </w:r>
      <w:r w:rsidR="007018B8" w:rsidRPr="00AF5DAE">
        <w:rPr>
          <w:szCs w:val="28"/>
        </w:rPr>
        <w:t xml:space="preserve">муниципальными </w:t>
      </w:r>
      <w:r w:rsidRPr="00AF5DAE">
        <w:rPr>
          <w:szCs w:val="28"/>
        </w:rPr>
        <w:t>казенными учреждениями</w:t>
      </w:r>
    </w:p>
    <w:p w14:paraId="7C205EED" w14:textId="77777777" w:rsidR="002737A6" w:rsidRPr="00AF5DAE" w:rsidRDefault="00595B10" w:rsidP="003E6492">
      <w:pPr>
        <w:keepNext/>
        <w:widowControl w:val="0"/>
        <w:ind w:firstLine="720"/>
        <w:jc w:val="both"/>
        <w:rPr>
          <w:sz w:val="28"/>
          <w:szCs w:val="28"/>
        </w:rPr>
      </w:pPr>
      <w:r w:rsidRPr="00AF5DAE">
        <w:rPr>
          <w:sz w:val="28"/>
          <w:szCs w:val="28"/>
        </w:rPr>
        <w:t xml:space="preserve">Прогноз поступления доходов от оказания платных услуг (работ) получателями средств бюджета города осуществлен на основании информации </w:t>
      </w:r>
      <w:r w:rsidR="007018B8" w:rsidRPr="00AF5DAE">
        <w:rPr>
          <w:sz w:val="28"/>
          <w:szCs w:val="28"/>
        </w:rPr>
        <w:t xml:space="preserve">муниципальных </w:t>
      </w:r>
      <w:r w:rsidRPr="00AF5DAE">
        <w:rPr>
          <w:sz w:val="28"/>
          <w:szCs w:val="28"/>
        </w:rPr>
        <w:t>казенных учрежд</w:t>
      </w:r>
      <w:r w:rsidR="00122C60" w:rsidRPr="00AF5DAE">
        <w:rPr>
          <w:sz w:val="28"/>
          <w:szCs w:val="28"/>
        </w:rPr>
        <w:t>ений, оказывающих данные услуги</w:t>
      </w:r>
      <w:r w:rsidR="002737A6" w:rsidRPr="00AF5DAE">
        <w:rPr>
          <w:sz w:val="28"/>
          <w:szCs w:val="28"/>
        </w:rPr>
        <w:t xml:space="preserve"> исходя и</w:t>
      </w:r>
      <w:r w:rsidR="006F0A5C" w:rsidRPr="00AF5DAE">
        <w:rPr>
          <w:sz w:val="28"/>
          <w:szCs w:val="28"/>
        </w:rPr>
        <w:t>з планируемо</w:t>
      </w:r>
      <w:r w:rsidR="003E6492" w:rsidRPr="00AF5DAE">
        <w:rPr>
          <w:sz w:val="28"/>
          <w:szCs w:val="28"/>
        </w:rPr>
        <w:t>го объема оказания данных услуг</w:t>
      </w:r>
      <w:r w:rsidR="005A362E" w:rsidRPr="00AF5DAE">
        <w:rPr>
          <w:sz w:val="28"/>
          <w:szCs w:val="28"/>
        </w:rPr>
        <w:t>.</w:t>
      </w:r>
    </w:p>
    <w:p w14:paraId="7AF5F081" w14:textId="370D47AB" w:rsidR="00B004EC" w:rsidRPr="00AF5DAE" w:rsidRDefault="00340EDC" w:rsidP="003E6492">
      <w:pPr>
        <w:widowControl w:val="0"/>
        <w:ind w:firstLine="709"/>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прогнозируется в размере </w:t>
      </w:r>
      <w:r w:rsidR="006719A2" w:rsidRPr="00AF5DAE">
        <w:rPr>
          <w:sz w:val="28"/>
          <w:szCs w:val="28"/>
        </w:rPr>
        <w:t>119 465,50</w:t>
      </w:r>
      <w:r w:rsidR="005A06EA" w:rsidRPr="00AF5DAE">
        <w:rPr>
          <w:sz w:val="28"/>
          <w:szCs w:val="28"/>
        </w:rPr>
        <w:t xml:space="preserve"> рубл</w:t>
      </w:r>
      <w:r w:rsidR="00994793" w:rsidRPr="00AF5DAE">
        <w:rPr>
          <w:sz w:val="28"/>
          <w:szCs w:val="28"/>
        </w:rPr>
        <w:t>я</w:t>
      </w:r>
      <w:r w:rsidRPr="00AF5DAE">
        <w:rPr>
          <w:sz w:val="28"/>
          <w:szCs w:val="28"/>
        </w:rPr>
        <w:t xml:space="preserve">, что </w:t>
      </w:r>
      <w:r w:rsidR="006719A2" w:rsidRPr="00AF5DAE">
        <w:rPr>
          <w:sz w:val="28"/>
          <w:szCs w:val="28"/>
        </w:rPr>
        <w:t>ниже</w:t>
      </w:r>
      <w:r w:rsidR="003E6492" w:rsidRPr="00AF5DAE">
        <w:rPr>
          <w:sz w:val="28"/>
          <w:szCs w:val="28"/>
        </w:rPr>
        <w:t xml:space="preserve"> ожидаемых поступлений в </w:t>
      </w:r>
      <w:r w:rsidR="002D659B" w:rsidRPr="00AF5DAE">
        <w:rPr>
          <w:sz w:val="28"/>
          <w:szCs w:val="28"/>
        </w:rPr>
        <w:t>2025</w:t>
      </w:r>
      <w:r w:rsidR="003E6492" w:rsidRPr="00AF5DAE">
        <w:rPr>
          <w:sz w:val="28"/>
          <w:szCs w:val="28"/>
        </w:rPr>
        <w:t xml:space="preserve"> году на </w:t>
      </w:r>
      <w:r w:rsidR="006719A2" w:rsidRPr="00AF5DAE">
        <w:rPr>
          <w:sz w:val="28"/>
          <w:szCs w:val="28"/>
        </w:rPr>
        <w:t>23,72</w:t>
      </w:r>
      <w:r w:rsidR="005A362E" w:rsidRPr="00AF5DAE">
        <w:rPr>
          <w:sz w:val="28"/>
          <w:szCs w:val="28"/>
        </w:rPr>
        <w:t>%</w:t>
      </w:r>
      <w:r w:rsidR="00EE7442" w:rsidRPr="00AF5DAE">
        <w:rPr>
          <w:sz w:val="28"/>
          <w:szCs w:val="28"/>
        </w:rPr>
        <w:t xml:space="preserve"> (</w:t>
      </w:r>
      <w:r w:rsidR="00674739" w:rsidRPr="00AF5DAE">
        <w:rPr>
          <w:sz w:val="28"/>
          <w:szCs w:val="28"/>
        </w:rPr>
        <w:t xml:space="preserve">, на </w:t>
      </w:r>
      <w:r w:rsidR="002D659B" w:rsidRPr="00AF5DAE">
        <w:rPr>
          <w:sz w:val="28"/>
          <w:szCs w:val="28"/>
        </w:rPr>
        <w:t>2027</w:t>
      </w:r>
      <w:r w:rsidR="006719A2" w:rsidRPr="00AF5DAE">
        <w:rPr>
          <w:sz w:val="28"/>
          <w:szCs w:val="28"/>
        </w:rPr>
        <w:t xml:space="preserve">год - 117 465,50 рубля, и на </w:t>
      </w:r>
      <w:r w:rsidR="002D659B" w:rsidRPr="00AF5DAE">
        <w:rPr>
          <w:sz w:val="28"/>
          <w:szCs w:val="28"/>
        </w:rPr>
        <w:t>2028</w:t>
      </w:r>
      <w:r w:rsidR="009004F7" w:rsidRPr="00AF5DAE">
        <w:rPr>
          <w:sz w:val="28"/>
          <w:szCs w:val="28"/>
        </w:rPr>
        <w:t> </w:t>
      </w:r>
      <w:r w:rsidR="00674739" w:rsidRPr="00AF5DAE">
        <w:rPr>
          <w:sz w:val="28"/>
          <w:szCs w:val="28"/>
        </w:rPr>
        <w:t xml:space="preserve">год </w:t>
      </w:r>
      <w:r w:rsidR="00AE611C" w:rsidRPr="00AF5DAE">
        <w:rPr>
          <w:sz w:val="28"/>
          <w:szCs w:val="28"/>
        </w:rPr>
        <w:t xml:space="preserve">- </w:t>
      </w:r>
      <w:r w:rsidR="006719A2" w:rsidRPr="00AF5DAE">
        <w:rPr>
          <w:sz w:val="28"/>
          <w:szCs w:val="28"/>
        </w:rPr>
        <w:t>114 465,50</w:t>
      </w:r>
      <w:r w:rsidR="00994793" w:rsidRPr="00AF5DAE">
        <w:rPr>
          <w:sz w:val="28"/>
          <w:szCs w:val="28"/>
        </w:rPr>
        <w:t> </w:t>
      </w:r>
      <w:r w:rsidR="005A06EA" w:rsidRPr="00AF5DAE">
        <w:rPr>
          <w:sz w:val="28"/>
          <w:szCs w:val="28"/>
        </w:rPr>
        <w:t>рубл</w:t>
      </w:r>
      <w:r w:rsidR="00994793" w:rsidRPr="00AF5DAE">
        <w:rPr>
          <w:sz w:val="28"/>
          <w:szCs w:val="28"/>
        </w:rPr>
        <w:t>я</w:t>
      </w:r>
      <w:r w:rsidR="00B004EC" w:rsidRPr="00AF5DAE">
        <w:rPr>
          <w:sz w:val="28"/>
          <w:szCs w:val="28"/>
        </w:rPr>
        <w:t xml:space="preserve">, </w:t>
      </w:r>
      <w:r w:rsidR="00CD3B1D" w:rsidRPr="00AF5DAE">
        <w:rPr>
          <w:sz w:val="28"/>
          <w:szCs w:val="28"/>
        </w:rPr>
        <w:t>из них</w:t>
      </w:r>
      <w:r w:rsidR="00B004EC" w:rsidRPr="00AF5DAE">
        <w:rPr>
          <w:sz w:val="28"/>
          <w:szCs w:val="28"/>
        </w:rPr>
        <w:t xml:space="preserve">: </w:t>
      </w:r>
    </w:p>
    <w:tbl>
      <w:tblPr>
        <w:tblW w:w="10490" w:type="dxa"/>
        <w:tblLook w:val="04A0" w:firstRow="1" w:lastRow="0" w:firstColumn="1" w:lastColumn="0" w:noHBand="0" w:noVBand="1"/>
      </w:tblPr>
      <w:tblGrid>
        <w:gridCol w:w="3828"/>
        <w:gridCol w:w="6662"/>
      </w:tblGrid>
      <w:tr w:rsidR="00396D11" w:rsidRPr="00AF5DAE" w14:paraId="3E54F821" w14:textId="65B88F96" w:rsidTr="00AE611C">
        <w:trPr>
          <w:trHeight w:val="225"/>
        </w:trPr>
        <w:tc>
          <w:tcPr>
            <w:tcW w:w="3828" w:type="dxa"/>
            <w:hideMark/>
          </w:tcPr>
          <w:p w14:paraId="50D39028" w14:textId="73D58DC1" w:rsidR="00446C39" w:rsidRPr="00AF5DAE" w:rsidRDefault="00446C39">
            <w:pPr>
              <w:outlineLvl w:val="0"/>
              <w:rPr>
                <w:sz w:val="28"/>
                <w:szCs w:val="28"/>
              </w:rPr>
            </w:pPr>
            <w:r w:rsidRPr="00AF5DAE">
              <w:rPr>
                <w:sz w:val="28"/>
                <w:szCs w:val="28"/>
              </w:rPr>
              <w:t>- МКУ «ГУКС» ежегодно по</w:t>
            </w:r>
          </w:p>
        </w:tc>
        <w:tc>
          <w:tcPr>
            <w:tcW w:w="6662" w:type="dxa"/>
            <w:hideMark/>
          </w:tcPr>
          <w:p w14:paraId="69870BA8" w14:textId="0918FCAE" w:rsidR="00446C39" w:rsidRPr="00AF5DAE" w:rsidRDefault="006719A2" w:rsidP="0038734D">
            <w:pPr>
              <w:outlineLvl w:val="0"/>
              <w:rPr>
                <w:sz w:val="28"/>
                <w:szCs w:val="28"/>
              </w:rPr>
            </w:pPr>
            <w:r w:rsidRPr="00AF5DAE">
              <w:rPr>
                <w:sz w:val="28"/>
                <w:szCs w:val="28"/>
              </w:rPr>
              <w:t>44 465,50</w:t>
            </w:r>
            <w:r w:rsidR="00446C39" w:rsidRPr="00AF5DAE">
              <w:rPr>
                <w:sz w:val="28"/>
                <w:szCs w:val="28"/>
              </w:rPr>
              <w:t xml:space="preserve"> рублей,</w:t>
            </w:r>
          </w:p>
        </w:tc>
      </w:tr>
      <w:tr w:rsidR="0038734D" w:rsidRPr="00AF5DAE" w14:paraId="3DA5C6FC" w14:textId="087D3B8D" w:rsidTr="008927A8">
        <w:trPr>
          <w:trHeight w:val="225"/>
        </w:trPr>
        <w:tc>
          <w:tcPr>
            <w:tcW w:w="10490" w:type="dxa"/>
            <w:gridSpan w:val="2"/>
            <w:hideMark/>
          </w:tcPr>
          <w:p w14:paraId="72892BA3" w14:textId="1F39833E" w:rsidR="00AE611C" w:rsidRPr="00AF5DAE" w:rsidRDefault="0038734D" w:rsidP="0038734D">
            <w:pPr>
              <w:outlineLvl w:val="0"/>
              <w:rPr>
                <w:sz w:val="28"/>
                <w:szCs w:val="28"/>
              </w:rPr>
            </w:pPr>
            <w:r w:rsidRPr="00AF5DAE">
              <w:rPr>
                <w:sz w:val="28"/>
                <w:szCs w:val="28"/>
              </w:rPr>
              <w:lastRenderedPageBreak/>
              <w:t xml:space="preserve">- МКУ «Муниципальный архив» по 75 000,00 рублей </w:t>
            </w:r>
            <w:r w:rsidR="00AE611C" w:rsidRPr="00AF5DAE">
              <w:rPr>
                <w:sz w:val="28"/>
                <w:szCs w:val="28"/>
              </w:rPr>
              <w:t>-</w:t>
            </w:r>
            <w:r w:rsidRPr="00AF5DAE">
              <w:rPr>
                <w:sz w:val="28"/>
                <w:szCs w:val="28"/>
              </w:rPr>
              <w:t>в 2026 году, 73 000,00</w:t>
            </w:r>
            <w:r w:rsidR="008927A8" w:rsidRPr="00AF5DAE">
              <w:rPr>
                <w:sz w:val="28"/>
                <w:szCs w:val="28"/>
              </w:rPr>
              <w:t> </w:t>
            </w:r>
            <w:r w:rsidRPr="00AF5DAE">
              <w:rPr>
                <w:sz w:val="28"/>
                <w:szCs w:val="28"/>
              </w:rPr>
              <w:t xml:space="preserve">рублей </w:t>
            </w:r>
            <w:r w:rsidR="00AE611C" w:rsidRPr="00AF5DAE">
              <w:rPr>
                <w:sz w:val="28"/>
                <w:szCs w:val="28"/>
              </w:rPr>
              <w:t xml:space="preserve">- </w:t>
            </w:r>
            <w:r w:rsidRPr="00AF5DAE">
              <w:rPr>
                <w:sz w:val="28"/>
                <w:szCs w:val="28"/>
              </w:rPr>
              <w:t xml:space="preserve">в 2027 году и 70 000,00 рублей </w:t>
            </w:r>
            <w:r w:rsidR="00AE611C" w:rsidRPr="00AF5DAE">
              <w:rPr>
                <w:sz w:val="28"/>
                <w:szCs w:val="28"/>
              </w:rPr>
              <w:t xml:space="preserve">- </w:t>
            </w:r>
            <w:r w:rsidRPr="00AF5DAE">
              <w:rPr>
                <w:sz w:val="28"/>
                <w:szCs w:val="28"/>
              </w:rPr>
              <w:t>в 2028 году.</w:t>
            </w:r>
          </w:p>
        </w:tc>
      </w:tr>
    </w:tbl>
    <w:p w14:paraId="6F1DF5D4" w14:textId="5E219D55" w:rsidR="00AE611C" w:rsidRPr="00AF5DAE" w:rsidRDefault="00AE611C" w:rsidP="00CD3B1D">
      <w:pPr>
        <w:widowControl w:val="0"/>
        <w:ind w:firstLine="709"/>
        <w:jc w:val="both"/>
        <w:rPr>
          <w:sz w:val="28"/>
          <w:szCs w:val="28"/>
        </w:rPr>
      </w:pPr>
    </w:p>
    <w:p w14:paraId="475EDFE2" w14:textId="77777777" w:rsidR="00AE611C" w:rsidRPr="00AF5DAE" w:rsidRDefault="00AE611C" w:rsidP="00AE611C">
      <w:pPr>
        <w:pStyle w:val="ae"/>
        <w:keepNext/>
        <w:widowControl w:val="0"/>
        <w:ind w:firstLine="0"/>
        <w:rPr>
          <w:szCs w:val="28"/>
        </w:rPr>
      </w:pPr>
      <w:r w:rsidRPr="00AF5DAE">
        <w:rPr>
          <w:szCs w:val="28"/>
        </w:rPr>
        <w:t>Компенсация затрат бюджета города</w:t>
      </w:r>
    </w:p>
    <w:p w14:paraId="5E3D49A0" w14:textId="47D1E5C0" w:rsidR="00E42115" w:rsidRPr="00AF5DAE" w:rsidRDefault="00E42115" w:rsidP="00E42115">
      <w:pPr>
        <w:keepNext/>
        <w:widowControl w:val="0"/>
        <w:ind w:firstLine="720"/>
        <w:jc w:val="both"/>
        <w:rPr>
          <w:sz w:val="28"/>
          <w:szCs w:val="28"/>
        </w:rPr>
      </w:pPr>
      <w:r w:rsidRPr="00AF5DAE">
        <w:rPr>
          <w:sz w:val="28"/>
          <w:szCs w:val="28"/>
        </w:rPr>
        <w:t>Прогноз поступления доходов от компенсации затрат бюджета города сформирован исходя из следующих видов доходов:</w:t>
      </w:r>
    </w:p>
    <w:p w14:paraId="5B15D72F" w14:textId="660D5B8F" w:rsidR="00E42115" w:rsidRPr="00AF5DAE" w:rsidRDefault="00E42115" w:rsidP="00E42115">
      <w:pPr>
        <w:ind w:right="423" w:firstLine="709"/>
        <w:jc w:val="both"/>
        <w:rPr>
          <w:sz w:val="28"/>
          <w:szCs w:val="28"/>
        </w:rPr>
      </w:pPr>
      <w:r w:rsidRPr="00AF5DAE">
        <w:rPr>
          <w:sz w:val="28"/>
          <w:szCs w:val="28"/>
        </w:rPr>
        <w:t>доходы, поступающие в порядке возмещения расходов, понесенных в связи с эксплуатацией имущества (прогноз на 2026 -</w:t>
      </w:r>
      <w:r w:rsidR="00EE7442" w:rsidRPr="00AF5DAE">
        <w:rPr>
          <w:sz w:val="28"/>
          <w:szCs w:val="28"/>
        </w:rPr>
        <w:t xml:space="preserve"> </w:t>
      </w:r>
      <w:r w:rsidRPr="00AF5DAE">
        <w:rPr>
          <w:sz w:val="28"/>
          <w:szCs w:val="28"/>
        </w:rPr>
        <w:t>2028 годы составляет по 613 983,08 рубля ежегодно);</w:t>
      </w:r>
    </w:p>
    <w:p w14:paraId="6E19D5CC" w14:textId="6DDCED60" w:rsidR="00E42115" w:rsidRPr="00AF5DAE" w:rsidRDefault="00E42115" w:rsidP="00E42115">
      <w:pPr>
        <w:ind w:right="423" w:firstLine="709"/>
        <w:jc w:val="both"/>
        <w:rPr>
          <w:sz w:val="28"/>
          <w:szCs w:val="28"/>
        </w:rPr>
      </w:pPr>
      <w:r w:rsidRPr="00AF5DAE">
        <w:rPr>
          <w:sz w:val="28"/>
          <w:szCs w:val="28"/>
        </w:rPr>
        <w:t>платы за снос зеленых насаждений (прогноз на 2026 -2028 годы составляет по 250 000,00 рублей ежегодно).</w:t>
      </w:r>
    </w:p>
    <w:p w14:paraId="02E804DE" w14:textId="77777777" w:rsidR="00AE611C" w:rsidRPr="00AF5DAE" w:rsidRDefault="00AE611C" w:rsidP="00CD3B1D">
      <w:pPr>
        <w:widowControl w:val="0"/>
        <w:ind w:firstLine="709"/>
        <w:jc w:val="both"/>
        <w:rPr>
          <w:sz w:val="28"/>
          <w:szCs w:val="28"/>
        </w:rPr>
      </w:pPr>
    </w:p>
    <w:p w14:paraId="02DC5AEF" w14:textId="45B0B4CB" w:rsidR="00595B10" w:rsidRPr="00AF5DAE" w:rsidRDefault="00595B10" w:rsidP="001420AD">
      <w:pPr>
        <w:pStyle w:val="ae"/>
        <w:keepNext/>
        <w:widowControl w:val="0"/>
        <w:ind w:firstLine="0"/>
        <w:rPr>
          <w:szCs w:val="28"/>
        </w:rPr>
      </w:pPr>
      <w:r w:rsidRPr="00AF5DAE">
        <w:rPr>
          <w:szCs w:val="28"/>
        </w:rPr>
        <w:t>Штрафы, санкции, возмещение ущерба</w:t>
      </w:r>
    </w:p>
    <w:p w14:paraId="5A9935F6" w14:textId="6135CF8E" w:rsidR="00EC44C9" w:rsidRPr="00AF5DAE" w:rsidRDefault="00EC44C9" w:rsidP="00AE611C">
      <w:pPr>
        <w:pStyle w:val="ae"/>
        <w:keepNext/>
        <w:widowControl w:val="0"/>
        <w:ind w:firstLine="709"/>
        <w:rPr>
          <w:b w:val="0"/>
          <w:bCs/>
          <w:szCs w:val="28"/>
        </w:rPr>
      </w:pPr>
      <w:r w:rsidRPr="00AF5DAE">
        <w:rPr>
          <w:b w:val="0"/>
          <w:bCs/>
          <w:szCs w:val="28"/>
        </w:rPr>
        <w:t xml:space="preserve">Прогноз поступлений по штрафам, санкциям, возмещению ущерба на </w:t>
      </w:r>
      <w:r w:rsidR="002D659B" w:rsidRPr="00AF5DAE">
        <w:rPr>
          <w:b w:val="0"/>
          <w:bCs/>
          <w:szCs w:val="28"/>
        </w:rPr>
        <w:t>2026</w:t>
      </w:r>
      <w:r w:rsidRPr="00AF5DAE">
        <w:rPr>
          <w:b w:val="0"/>
          <w:bCs/>
          <w:szCs w:val="28"/>
        </w:rPr>
        <w:t xml:space="preserve"> год и плановый период </w:t>
      </w:r>
      <w:r w:rsidR="002D659B" w:rsidRPr="00AF5DAE">
        <w:rPr>
          <w:b w:val="0"/>
          <w:bCs/>
          <w:szCs w:val="28"/>
        </w:rPr>
        <w:t>2027</w:t>
      </w:r>
      <w:r w:rsidRPr="00AF5DAE">
        <w:rPr>
          <w:b w:val="0"/>
          <w:bCs/>
          <w:szCs w:val="28"/>
        </w:rPr>
        <w:t>-</w:t>
      </w:r>
      <w:r w:rsidR="002D659B" w:rsidRPr="00AF5DAE">
        <w:rPr>
          <w:b w:val="0"/>
          <w:bCs/>
          <w:szCs w:val="28"/>
        </w:rPr>
        <w:t>2028</w:t>
      </w:r>
      <w:r w:rsidRPr="00AF5DAE">
        <w:rPr>
          <w:b w:val="0"/>
          <w:bCs/>
          <w:szCs w:val="28"/>
        </w:rPr>
        <w:t xml:space="preserve"> годов осуществлен на основании информации следующих главных администраторов доходов: </w:t>
      </w:r>
    </w:p>
    <w:p w14:paraId="4DDC9CE3" w14:textId="0732EE0F" w:rsidR="00EC44C9" w:rsidRPr="00AF5DAE" w:rsidRDefault="00F30636" w:rsidP="00FF6AAB">
      <w:pPr>
        <w:ind w:right="423" w:firstLine="709"/>
        <w:jc w:val="both"/>
        <w:rPr>
          <w:sz w:val="28"/>
          <w:szCs w:val="28"/>
        </w:rPr>
      </w:pPr>
      <w:r w:rsidRPr="00AF5DAE">
        <w:rPr>
          <w:sz w:val="28"/>
          <w:szCs w:val="28"/>
        </w:rPr>
        <w:t>Министерство социального развития, опеки и попечительства Иркутской области (</w:t>
      </w:r>
      <w:r w:rsidR="00715214" w:rsidRPr="00AF5DAE">
        <w:rPr>
          <w:sz w:val="28"/>
          <w:szCs w:val="28"/>
        </w:rPr>
        <w:t xml:space="preserve">код главы </w:t>
      </w:r>
      <w:r w:rsidR="00EC44C9" w:rsidRPr="00AF5DAE">
        <w:rPr>
          <w:sz w:val="28"/>
          <w:szCs w:val="28"/>
        </w:rPr>
        <w:t>806</w:t>
      </w:r>
      <w:r w:rsidRPr="00AF5DAE">
        <w:rPr>
          <w:sz w:val="28"/>
          <w:szCs w:val="28"/>
        </w:rPr>
        <w:t>);</w:t>
      </w:r>
    </w:p>
    <w:p w14:paraId="237B9F5C" w14:textId="3D9FE407" w:rsidR="00EC44C9" w:rsidRPr="00AF5DAE" w:rsidRDefault="00F30636" w:rsidP="00FF6AAB">
      <w:pPr>
        <w:ind w:right="423" w:firstLine="709"/>
        <w:jc w:val="both"/>
        <w:rPr>
          <w:sz w:val="28"/>
          <w:szCs w:val="28"/>
        </w:rPr>
      </w:pPr>
      <w:r w:rsidRPr="00AF5DAE">
        <w:rPr>
          <w:sz w:val="28"/>
          <w:szCs w:val="28"/>
        </w:rPr>
        <w:t>Агентство по обеспечению деятельности мировых судей Иркутской области (</w:t>
      </w:r>
      <w:r w:rsidR="00715214" w:rsidRPr="00AF5DAE">
        <w:rPr>
          <w:sz w:val="28"/>
          <w:szCs w:val="28"/>
        </w:rPr>
        <w:t xml:space="preserve">код главы </w:t>
      </w:r>
      <w:r w:rsidR="00EC44C9" w:rsidRPr="00AF5DAE">
        <w:rPr>
          <w:sz w:val="28"/>
          <w:szCs w:val="28"/>
        </w:rPr>
        <w:t>837</w:t>
      </w:r>
      <w:r w:rsidRPr="00AF5DAE">
        <w:rPr>
          <w:sz w:val="28"/>
          <w:szCs w:val="28"/>
        </w:rPr>
        <w:t>);</w:t>
      </w:r>
    </w:p>
    <w:p w14:paraId="39FBC76C" w14:textId="46EE3A25" w:rsidR="00C06F59" w:rsidRPr="00AF5DAE" w:rsidRDefault="00C06F59" w:rsidP="00FF6AAB">
      <w:pPr>
        <w:ind w:right="423" w:firstLine="709"/>
        <w:jc w:val="both"/>
        <w:rPr>
          <w:sz w:val="28"/>
          <w:szCs w:val="28"/>
        </w:rPr>
      </w:pPr>
      <w:r w:rsidRPr="00AF5DAE">
        <w:rPr>
          <w:sz w:val="28"/>
          <w:szCs w:val="28"/>
        </w:rPr>
        <w:t>Межрайонная ИФНС России № 21 по Иркутской области (код главы 182).</w:t>
      </w:r>
    </w:p>
    <w:p w14:paraId="286BF565" w14:textId="6AC31A1D" w:rsidR="00EC44C9" w:rsidRPr="00AF5DAE" w:rsidRDefault="00EC44C9" w:rsidP="00EC44C9">
      <w:pPr>
        <w:widowControl w:val="0"/>
        <w:autoSpaceDE w:val="0"/>
        <w:autoSpaceDN w:val="0"/>
        <w:adjustRightInd w:val="0"/>
        <w:spacing w:line="228" w:lineRule="auto"/>
        <w:ind w:firstLine="720"/>
        <w:jc w:val="both"/>
        <w:rPr>
          <w:sz w:val="28"/>
          <w:szCs w:val="28"/>
        </w:rPr>
      </w:pPr>
      <w:r w:rsidRPr="00AF5DAE">
        <w:rPr>
          <w:sz w:val="28"/>
          <w:szCs w:val="28"/>
        </w:rPr>
        <w:t xml:space="preserve">Объем поступлений на </w:t>
      </w:r>
      <w:r w:rsidR="002D659B" w:rsidRPr="00AF5DAE">
        <w:rPr>
          <w:sz w:val="28"/>
          <w:szCs w:val="28"/>
        </w:rPr>
        <w:t>2026</w:t>
      </w:r>
      <w:r w:rsidRPr="00AF5DAE">
        <w:rPr>
          <w:sz w:val="28"/>
          <w:szCs w:val="28"/>
        </w:rPr>
        <w:t xml:space="preserve"> год прогнозируется в размере </w:t>
      </w:r>
      <w:r w:rsidR="009D7765" w:rsidRPr="00AF5DAE">
        <w:rPr>
          <w:sz w:val="28"/>
          <w:szCs w:val="28"/>
        </w:rPr>
        <w:t>8 661 913,51</w:t>
      </w:r>
      <w:r w:rsidR="003014A8" w:rsidRPr="00AF5DAE">
        <w:rPr>
          <w:sz w:val="28"/>
          <w:szCs w:val="28"/>
        </w:rPr>
        <w:t xml:space="preserve"> </w:t>
      </w:r>
      <w:r w:rsidR="00FF6E69" w:rsidRPr="00AF5DAE">
        <w:rPr>
          <w:sz w:val="28"/>
          <w:szCs w:val="28"/>
        </w:rPr>
        <w:t>рубл</w:t>
      </w:r>
      <w:r w:rsidR="007D19AF" w:rsidRPr="00AF5DAE">
        <w:rPr>
          <w:sz w:val="28"/>
          <w:szCs w:val="28"/>
        </w:rPr>
        <w:t>я</w:t>
      </w:r>
      <w:r w:rsidRPr="00AF5DAE">
        <w:rPr>
          <w:sz w:val="28"/>
          <w:szCs w:val="28"/>
        </w:rPr>
        <w:t xml:space="preserve">, что на </w:t>
      </w:r>
      <w:r w:rsidR="009D7765" w:rsidRPr="00AF5DAE">
        <w:rPr>
          <w:sz w:val="28"/>
          <w:szCs w:val="28"/>
        </w:rPr>
        <w:t>9,97</w:t>
      </w:r>
      <w:r w:rsidR="00402686" w:rsidRPr="00AF5DAE">
        <w:rPr>
          <w:sz w:val="28"/>
          <w:szCs w:val="28"/>
        </w:rPr>
        <w:t>%</w:t>
      </w:r>
      <w:r w:rsidRPr="00AF5DAE">
        <w:rPr>
          <w:sz w:val="28"/>
          <w:szCs w:val="28"/>
        </w:rPr>
        <w:t xml:space="preserve"> ниже ожидаемого поступления </w:t>
      </w:r>
      <w:r w:rsidR="002D659B" w:rsidRPr="00AF5DAE">
        <w:rPr>
          <w:sz w:val="28"/>
          <w:szCs w:val="28"/>
        </w:rPr>
        <w:t>2025</w:t>
      </w:r>
      <w:r w:rsidRPr="00AF5DAE">
        <w:rPr>
          <w:sz w:val="28"/>
          <w:szCs w:val="28"/>
        </w:rPr>
        <w:t xml:space="preserve"> года, на </w:t>
      </w:r>
      <w:r w:rsidR="002D659B" w:rsidRPr="00AF5DAE">
        <w:rPr>
          <w:sz w:val="28"/>
          <w:szCs w:val="28"/>
        </w:rPr>
        <w:t>2027</w:t>
      </w:r>
      <w:r w:rsidRPr="00AF5DAE">
        <w:rPr>
          <w:sz w:val="28"/>
          <w:szCs w:val="28"/>
        </w:rPr>
        <w:t xml:space="preserve"> год – </w:t>
      </w:r>
      <w:r w:rsidR="009D7765" w:rsidRPr="00AF5DAE">
        <w:rPr>
          <w:sz w:val="28"/>
          <w:szCs w:val="28"/>
        </w:rPr>
        <w:t>9</w:t>
      </w:r>
      <w:r w:rsidR="00455BC0" w:rsidRPr="00AF5DAE">
        <w:rPr>
          <w:sz w:val="28"/>
          <w:szCs w:val="28"/>
        </w:rPr>
        <w:t> </w:t>
      </w:r>
      <w:r w:rsidR="009D7765" w:rsidRPr="00AF5DAE">
        <w:rPr>
          <w:sz w:val="28"/>
          <w:szCs w:val="28"/>
        </w:rPr>
        <w:t>009</w:t>
      </w:r>
      <w:r w:rsidR="00455BC0" w:rsidRPr="00AF5DAE">
        <w:rPr>
          <w:sz w:val="28"/>
          <w:szCs w:val="28"/>
        </w:rPr>
        <w:t> </w:t>
      </w:r>
      <w:r w:rsidR="009D7765" w:rsidRPr="00AF5DAE">
        <w:rPr>
          <w:sz w:val="28"/>
          <w:szCs w:val="28"/>
        </w:rPr>
        <w:t>465,56</w:t>
      </w:r>
      <w:r w:rsidRPr="00AF5DAE">
        <w:rPr>
          <w:sz w:val="28"/>
          <w:szCs w:val="28"/>
        </w:rPr>
        <w:t> </w:t>
      </w:r>
      <w:r w:rsidR="00FF6E69" w:rsidRPr="00AF5DAE">
        <w:rPr>
          <w:sz w:val="28"/>
          <w:szCs w:val="28"/>
        </w:rPr>
        <w:t>рубл</w:t>
      </w:r>
      <w:r w:rsidR="005F0F28" w:rsidRPr="00AF5DAE">
        <w:rPr>
          <w:sz w:val="28"/>
          <w:szCs w:val="28"/>
        </w:rPr>
        <w:t>я</w:t>
      </w:r>
      <w:r w:rsidRPr="00AF5DAE">
        <w:rPr>
          <w:sz w:val="28"/>
          <w:szCs w:val="28"/>
        </w:rPr>
        <w:t xml:space="preserve">, что на </w:t>
      </w:r>
      <w:r w:rsidR="009D7765" w:rsidRPr="00AF5DAE">
        <w:rPr>
          <w:sz w:val="28"/>
          <w:szCs w:val="28"/>
        </w:rPr>
        <w:t>4,01</w:t>
      </w:r>
      <w:r w:rsidRPr="00AF5DAE">
        <w:rPr>
          <w:sz w:val="28"/>
          <w:szCs w:val="28"/>
        </w:rPr>
        <w:t xml:space="preserve">% </w:t>
      </w:r>
      <w:r w:rsidR="00FC2DB6" w:rsidRPr="00AF5DAE">
        <w:rPr>
          <w:sz w:val="28"/>
          <w:szCs w:val="28"/>
        </w:rPr>
        <w:t>выше</w:t>
      </w:r>
      <w:r w:rsidRPr="00AF5DAE">
        <w:rPr>
          <w:sz w:val="28"/>
          <w:szCs w:val="28"/>
        </w:rPr>
        <w:t xml:space="preserve"> прогнозируемого поступления </w:t>
      </w:r>
      <w:r w:rsidR="002D659B" w:rsidRPr="00AF5DAE">
        <w:rPr>
          <w:sz w:val="28"/>
          <w:szCs w:val="28"/>
        </w:rPr>
        <w:t>2026</w:t>
      </w:r>
      <w:r w:rsidRPr="00AF5DAE">
        <w:rPr>
          <w:sz w:val="28"/>
          <w:szCs w:val="28"/>
        </w:rPr>
        <w:t xml:space="preserve"> года, в </w:t>
      </w:r>
      <w:r w:rsidR="002D659B" w:rsidRPr="00AF5DAE">
        <w:rPr>
          <w:sz w:val="28"/>
          <w:szCs w:val="28"/>
        </w:rPr>
        <w:t>2028</w:t>
      </w:r>
      <w:r w:rsidRPr="00AF5DAE">
        <w:rPr>
          <w:sz w:val="28"/>
          <w:szCs w:val="28"/>
        </w:rPr>
        <w:t xml:space="preserve"> году – </w:t>
      </w:r>
      <w:r w:rsidR="009D7765" w:rsidRPr="00AF5DAE">
        <w:rPr>
          <w:sz w:val="28"/>
          <w:szCs w:val="28"/>
        </w:rPr>
        <w:t>9 378 857,81</w:t>
      </w:r>
      <w:r w:rsidR="00FC2DB6" w:rsidRPr="00AF5DAE">
        <w:rPr>
          <w:sz w:val="28"/>
          <w:szCs w:val="28"/>
        </w:rPr>
        <w:t xml:space="preserve"> рубл</w:t>
      </w:r>
      <w:r w:rsidR="005F0F28" w:rsidRPr="00AF5DAE">
        <w:rPr>
          <w:sz w:val="28"/>
          <w:szCs w:val="28"/>
        </w:rPr>
        <w:t>я</w:t>
      </w:r>
      <w:r w:rsidRPr="00AF5DAE">
        <w:rPr>
          <w:sz w:val="28"/>
          <w:szCs w:val="28"/>
        </w:rPr>
        <w:t xml:space="preserve">, что на </w:t>
      </w:r>
      <w:r w:rsidR="009D7765" w:rsidRPr="00AF5DAE">
        <w:rPr>
          <w:sz w:val="28"/>
          <w:szCs w:val="28"/>
        </w:rPr>
        <w:t>4,10</w:t>
      </w:r>
      <w:r w:rsidRPr="00AF5DAE">
        <w:rPr>
          <w:sz w:val="28"/>
          <w:szCs w:val="28"/>
        </w:rPr>
        <w:t xml:space="preserve">% </w:t>
      </w:r>
      <w:r w:rsidR="00FC2DB6" w:rsidRPr="00AF5DAE">
        <w:rPr>
          <w:sz w:val="28"/>
          <w:szCs w:val="28"/>
        </w:rPr>
        <w:t>выше</w:t>
      </w:r>
      <w:r w:rsidRPr="00AF5DAE">
        <w:rPr>
          <w:sz w:val="28"/>
          <w:szCs w:val="28"/>
        </w:rPr>
        <w:t xml:space="preserve"> прогнозируемого поступления </w:t>
      </w:r>
      <w:r w:rsidR="002D659B" w:rsidRPr="00AF5DAE">
        <w:rPr>
          <w:sz w:val="28"/>
          <w:szCs w:val="28"/>
        </w:rPr>
        <w:t>2027</w:t>
      </w:r>
      <w:r w:rsidRPr="00AF5DAE">
        <w:rPr>
          <w:sz w:val="28"/>
          <w:szCs w:val="28"/>
        </w:rPr>
        <w:t xml:space="preserve"> года. </w:t>
      </w:r>
    </w:p>
    <w:p w14:paraId="79B56834" w14:textId="05FCA0D7" w:rsidR="001B520D" w:rsidRPr="00AF5DAE" w:rsidRDefault="00EC44C9" w:rsidP="007D19AF">
      <w:pPr>
        <w:widowControl w:val="0"/>
        <w:autoSpaceDE w:val="0"/>
        <w:autoSpaceDN w:val="0"/>
        <w:adjustRightInd w:val="0"/>
        <w:spacing w:line="228" w:lineRule="auto"/>
        <w:ind w:firstLine="720"/>
        <w:jc w:val="both"/>
        <w:rPr>
          <w:sz w:val="28"/>
          <w:szCs w:val="28"/>
        </w:rPr>
      </w:pPr>
      <w:r w:rsidRPr="00AF5DAE">
        <w:rPr>
          <w:sz w:val="28"/>
          <w:szCs w:val="28"/>
        </w:rPr>
        <w:t xml:space="preserve">Снижение обусловлено </w:t>
      </w:r>
      <w:r w:rsidR="004A1E03" w:rsidRPr="00AF5DAE">
        <w:rPr>
          <w:sz w:val="28"/>
          <w:szCs w:val="28"/>
        </w:rPr>
        <w:t>непрогнозируемым объемом штрафов</w:t>
      </w:r>
      <w:r w:rsidR="00402686" w:rsidRPr="00AF5DAE">
        <w:rPr>
          <w:sz w:val="28"/>
          <w:szCs w:val="28"/>
        </w:rPr>
        <w:t>,</w:t>
      </w:r>
      <w:r w:rsidR="00715214" w:rsidRPr="00AF5DAE">
        <w:rPr>
          <w:sz w:val="28"/>
          <w:szCs w:val="28"/>
        </w:rPr>
        <w:t xml:space="preserve"> </w:t>
      </w:r>
      <w:r w:rsidR="007D19AF" w:rsidRPr="00AF5DAE">
        <w:rPr>
          <w:sz w:val="28"/>
          <w:szCs w:val="28"/>
        </w:rPr>
        <w:t xml:space="preserve">администрируемых </w:t>
      </w:r>
      <w:r w:rsidR="009D7765" w:rsidRPr="00AF5DAE">
        <w:rPr>
          <w:sz w:val="28"/>
          <w:szCs w:val="28"/>
        </w:rPr>
        <w:t>органами местного самоуправления</w:t>
      </w:r>
      <w:r w:rsidR="007D19AF" w:rsidRPr="00AF5DAE">
        <w:rPr>
          <w:sz w:val="28"/>
          <w:szCs w:val="28"/>
        </w:rPr>
        <w:t xml:space="preserve">, </w:t>
      </w:r>
      <w:r w:rsidR="00715214" w:rsidRPr="00AF5DAE">
        <w:rPr>
          <w:sz w:val="28"/>
          <w:szCs w:val="28"/>
        </w:rPr>
        <w:t xml:space="preserve">уплачиваемых в случае просрочки исполнения поставщиком обязательств, предусмотренных муниципальным контрактом. </w:t>
      </w:r>
    </w:p>
    <w:p w14:paraId="495A507F" w14:textId="77777777" w:rsidR="009D7765" w:rsidRPr="00AF5DAE" w:rsidRDefault="009D7765" w:rsidP="00800BA2">
      <w:pPr>
        <w:widowControl w:val="0"/>
        <w:ind w:firstLine="709"/>
        <w:jc w:val="both"/>
        <w:rPr>
          <w:sz w:val="28"/>
          <w:szCs w:val="28"/>
        </w:rPr>
      </w:pPr>
    </w:p>
    <w:p w14:paraId="378FB7ED" w14:textId="77777777" w:rsidR="00DE07F8" w:rsidRPr="00AF5DAE" w:rsidRDefault="0072625C" w:rsidP="0047649E">
      <w:pPr>
        <w:pStyle w:val="ae"/>
        <w:keepNext/>
        <w:widowControl w:val="0"/>
        <w:ind w:firstLine="0"/>
        <w:rPr>
          <w:szCs w:val="28"/>
        </w:rPr>
      </w:pPr>
      <w:r w:rsidRPr="00AF5DAE">
        <w:rPr>
          <w:szCs w:val="28"/>
        </w:rPr>
        <w:t>Плата за размещение нестационарных торговых объектов</w:t>
      </w:r>
    </w:p>
    <w:p w14:paraId="1F8FD544" w14:textId="723CC053" w:rsidR="0072625C" w:rsidRPr="00AF5DAE" w:rsidRDefault="0072625C" w:rsidP="0047649E">
      <w:pPr>
        <w:keepNext/>
        <w:widowControl w:val="0"/>
        <w:ind w:firstLine="720"/>
        <w:jc w:val="both"/>
        <w:rPr>
          <w:sz w:val="28"/>
          <w:szCs w:val="28"/>
        </w:rPr>
      </w:pPr>
      <w:r w:rsidRPr="00AF5DAE">
        <w:rPr>
          <w:sz w:val="28"/>
          <w:szCs w:val="28"/>
        </w:rPr>
        <w:t xml:space="preserve">Прогноз поступления доходов от размещения нестационарных торговых объектов осуществлен на основании информации </w:t>
      </w:r>
      <w:r w:rsidR="00CF56D9" w:rsidRPr="00AF5DAE">
        <w:rPr>
          <w:sz w:val="28"/>
          <w:szCs w:val="28"/>
        </w:rPr>
        <w:t>комитета экономического развития а</w:t>
      </w:r>
      <w:r w:rsidRPr="00AF5DAE">
        <w:rPr>
          <w:sz w:val="28"/>
          <w:szCs w:val="28"/>
        </w:rPr>
        <w:t xml:space="preserve">дминистрации города исходя из </w:t>
      </w:r>
      <w:r w:rsidR="00D86C2B" w:rsidRPr="00AF5DAE">
        <w:rPr>
          <w:sz w:val="28"/>
          <w:szCs w:val="28"/>
        </w:rPr>
        <w:t>усреднения поступлений за три предшествующих года</w:t>
      </w:r>
      <w:r w:rsidRPr="00AF5DAE">
        <w:rPr>
          <w:sz w:val="28"/>
          <w:szCs w:val="28"/>
        </w:rPr>
        <w:t>.</w:t>
      </w:r>
    </w:p>
    <w:p w14:paraId="4084CCAB" w14:textId="08695849" w:rsidR="00F30636" w:rsidRPr="00AF5DAE" w:rsidRDefault="0072625C" w:rsidP="001D41C0">
      <w:pPr>
        <w:widowControl w:val="0"/>
        <w:ind w:firstLine="720"/>
        <w:jc w:val="both"/>
        <w:rPr>
          <w:sz w:val="28"/>
          <w:szCs w:val="28"/>
        </w:rPr>
      </w:pPr>
      <w:r w:rsidRPr="00AF5DAE">
        <w:rPr>
          <w:sz w:val="28"/>
          <w:szCs w:val="28"/>
        </w:rPr>
        <w:t xml:space="preserve">Объем поступлений на </w:t>
      </w:r>
      <w:r w:rsidR="002D659B" w:rsidRPr="00AF5DAE">
        <w:rPr>
          <w:sz w:val="28"/>
          <w:szCs w:val="28"/>
        </w:rPr>
        <w:t>2026</w:t>
      </w:r>
      <w:r w:rsidR="009004F7" w:rsidRPr="00AF5DAE">
        <w:rPr>
          <w:sz w:val="28"/>
          <w:szCs w:val="28"/>
        </w:rPr>
        <w:t> </w:t>
      </w:r>
      <w:r w:rsidRPr="00AF5DAE">
        <w:rPr>
          <w:sz w:val="28"/>
          <w:szCs w:val="28"/>
        </w:rPr>
        <w:t xml:space="preserve">год прогнозируется в размере </w:t>
      </w:r>
      <w:r w:rsidR="0021351B" w:rsidRPr="00AF5DAE">
        <w:rPr>
          <w:sz w:val="28"/>
          <w:szCs w:val="28"/>
        </w:rPr>
        <w:t>5 183 799,00</w:t>
      </w:r>
      <w:r w:rsidR="00EC77EE" w:rsidRPr="00AF5DAE">
        <w:rPr>
          <w:sz w:val="28"/>
          <w:szCs w:val="28"/>
        </w:rPr>
        <w:t xml:space="preserve"> </w:t>
      </w:r>
      <w:r w:rsidR="005A06EA" w:rsidRPr="00AF5DAE">
        <w:rPr>
          <w:sz w:val="28"/>
          <w:szCs w:val="28"/>
        </w:rPr>
        <w:t>рубл</w:t>
      </w:r>
      <w:r w:rsidR="00303C4E" w:rsidRPr="00AF5DAE">
        <w:rPr>
          <w:sz w:val="28"/>
          <w:szCs w:val="28"/>
        </w:rPr>
        <w:t>ей</w:t>
      </w:r>
      <w:r w:rsidRPr="00AF5DAE">
        <w:rPr>
          <w:sz w:val="28"/>
          <w:szCs w:val="28"/>
        </w:rPr>
        <w:t xml:space="preserve">, что на </w:t>
      </w:r>
      <w:r w:rsidR="0021351B" w:rsidRPr="00AF5DAE">
        <w:rPr>
          <w:sz w:val="28"/>
          <w:szCs w:val="28"/>
        </w:rPr>
        <w:t>3,1</w:t>
      </w:r>
      <w:r w:rsidR="003B3398" w:rsidRPr="00AF5DAE">
        <w:rPr>
          <w:sz w:val="28"/>
          <w:szCs w:val="28"/>
        </w:rPr>
        <w:t>%</w:t>
      </w:r>
      <w:r w:rsidRPr="00AF5DAE">
        <w:rPr>
          <w:sz w:val="28"/>
          <w:szCs w:val="28"/>
        </w:rPr>
        <w:t xml:space="preserve"> </w:t>
      </w:r>
      <w:r w:rsidR="00BB075B" w:rsidRPr="00AF5DAE">
        <w:rPr>
          <w:sz w:val="28"/>
          <w:szCs w:val="28"/>
        </w:rPr>
        <w:t>ниже</w:t>
      </w:r>
      <w:r w:rsidRPr="00AF5DAE">
        <w:rPr>
          <w:sz w:val="28"/>
          <w:szCs w:val="28"/>
        </w:rPr>
        <w:t xml:space="preserve"> ожидаемых поступлений на </w:t>
      </w:r>
      <w:r w:rsidR="002D659B" w:rsidRPr="00AF5DAE">
        <w:rPr>
          <w:sz w:val="28"/>
          <w:szCs w:val="28"/>
        </w:rPr>
        <w:t>2025</w:t>
      </w:r>
      <w:r w:rsidR="009004F7" w:rsidRPr="00AF5DAE">
        <w:rPr>
          <w:sz w:val="28"/>
          <w:szCs w:val="28"/>
        </w:rPr>
        <w:t> </w:t>
      </w:r>
      <w:r w:rsidRPr="00AF5DAE">
        <w:rPr>
          <w:sz w:val="28"/>
          <w:szCs w:val="28"/>
        </w:rPr>
        <w:t xml:space="preserve">год, </w:t>
      </w:r>
      <w:r w:rsidR="00CF56D9" w:rsidRPr="00AF5DAE">
        <w:rPr>
          <w:sz w:val="28"/>
          <w:szCs w:val="28"/>
        </w:rPr>
        <w:t xml:space="preserve">на </w:t>
      </w:r>
      <w:r w:rsidR="002D659B" w:rsidRPr="00AF5DAE">
        <w:rPr>
          <w:sz w:val="28"/>
          <w:szCs w:val="28"/>
        </w:rPr>
        <w:t>2027</w:t>
      </w:r>
      <w:r w:rsidR="00CF56D9" w:rsidRPr="00AF5DAE">
        <w:rPr>
          <w:sz w:val="28"/>
          <w:szCs w:val="28"/>
        </w:rPr>
        <w:t xml:space="preserve"> год – </w:t>
      </w:r>
      <w:r w:rsidR="0021351B" w:rsidRPr="00AF5DAE">
        <w:rPr>
          <w:sz w:val="28"/>
          <w:szCs w:val="28"/>
        </w:rPr>
        <w:t>5</w:t>
      </w:r>
      <w:r w:rsidR="00455BC0" w:rsidRPr="00AF5DAE">
        <w:rPr>
          <w:sz w:val="28"/>
          <w:szCs w:val="28"/>
        </w:rPr>
        <w:t> </w:t>
      </w:r>
      <w:r w:rsidR="0021351B" w:rsidRPr="00AF5DAE">
        <w:rPr>
          <w:sz w:val="28"/>
          <w:szCs w:val="28"/>
        </w:rPr>
        <w:t>391</w:t>
      </w:r>
      <w:r w:rsidR="00455BC0" w:rsidRPr="00AF5DAE">
        <w:rPr>
          <w:sz w:val="28"/>
          <w:szCs w:val="28"/>
        </w:rPr>
        <w:t> </w:t>
      </w:r>
      <w:r w:rsidR="0021351B" w:rsidRPr="00AF5DAE">
        <w:rPr>
          <w:sz w:val="28"/>
          <w:szCs w:val="28"/>
        </w:rPr>
        <w:t>150,00</w:t>
      </w:r>
      <w:r w:rsidR="003B3398" w:rsidRPr="00AF5DAE">
        <w:rPr>
          <w:sz w:val="28"/>
          <w:szCs w:val="28"/>
        </w:rPr>
        <w:t> </w:t>
      </w:r>
      <w:r w:rsidR="005A06EA" w:rsidRPr="00AF5DAE">
        <w:rPr>
          <w:sz w:val="28"/>
          <w:szCs w:val="28"/>
        </w:rPr>
        <w:t>рубл</w:t>
      </w:r>
      <w:r w:rsidR="00303C4E" w:rsidRPr="00AF5DAE">
        <w:rPr>
          <w:sz w:val="28"/>
          <w:szCs w:val="28"/>
        </w:rPr>
        <w:t>ей</w:t>
      </w:r>
      <w:r w:rsidR="00CF56D9" w:rsidRPr="00AF5DAE">
        <w:rPr>
          <w:sz w:val="28"/>
          <w:szCs w:val="28"/>
        </w:rPr>
        <w:t xml:space="preserve">, что на </w:t>
      </w:r>
      <w:r w:rsidR="0021351B" w:rsidRPr="00AF5DAE">
        <w:rPr>
          <w:sz w:val="28"/>
          <w:szCs w:val="28"/>
        </w:rPr>
        <w:t>4</w:t>
      </w:r>
      <w:r w:rsidR="00410B6E" w:rsidRPr="00AF5DAE">
        <w:rPr>
          <w:sz w:val="28"/>
          <w:szCs w:val="28"/>
        </w:rPr>
        <w:t>%</w:t>
      </w:r>
      <w:r w:rsidR="00CF56D9" w:rsidRPr="00AF5DAE">
        <w:rPr>
          <w:sz w:val="28"/>
          <w:szCs w:val="28"/>
        </w:rPr>
        <w:t xml:space="preserve"> выше прогнозируемого поступления </w:t>
      </w:r>
      <w:r w:rsidR="002D659B" w:rsidRPr="00AF5DAE">
        <w:rPr>
          <w:sz w:val="28"/>
          <w:szCs w:val="28"/>
        </w:rPr>
        <w:t>2026</w:t>
      </w:r>
      <w:r w:rsidR="00CF56D9" w:rsidRPr="00AF5DAE">
        <w:rPr>
          <w:sz w:val="28"/>
          <w:szCs w:val="28"/>
        </w:rPr>
        <w:t xml:space="preserve"> года, в </w:t>
      </w:r>
      <w:r w:rsidR="002D659B" w:rsidRPr="00AF5DAE">
        <w:rPr>
          <w:sz w:val="28"/>
          <w:szCs w:val="28"/>
        </w:rPr>
        <w:t>2028</w:t>
      </w:r>
      <w:r w:rsidR="009004F7" w:rsidRPr="00AF5DAE">
        <w:rPr>
          <w:sz w:val="28"/>
          <w:szCs w:val="28"/>
        </w:rPr>
        <w:t> </w:t>
      </w:r>
      <w:r w:rsidR="00CF56D9" w:rsidRPr="00AF5DAE">
        <w:rPr>
          <w:sz w:val="28"/>
          <w:szCs w:val="28"/>
        </w:rPr>
        <w:t xml:space="preserve">году – </w:t>
      </w:r>
      <w:r w:rsidR="0021351B" w:rsidRPr="00AF5DAE">
        <w:rPr>
          <w:sz w:val="28"/>
          <w:szCs w:val="28"/>
        </w:rPr>
        <w:t>5 606 797,00</w:t>
      </w:r>
      <w:r w:rsidR="005A06EA" w:rsidRPr="00AF5DAE">
        <w:rPr>
          <w:sz w:val="28"/>
          <w:szCs w:val="28"/>
        </w:rPr>
        <w:t xml:space="preserve"> рубл</w:t>
      </w:r>
      <w:r w:rsidR="00410B6E" w:rsidRPr="00AF5DAE">
        <w:rPr>
          <w:sz w:val="28"/>
          <w:szCs w:val="28"/>
        </w:rPr>
        <w:t>я</w:t>
      </w:r>
      <w:r w:rsidR="00CF56D9" w:rsidRPr="00AF5DAE">
        <w:rPr>
          <w:sz w:val="28"/>
          <w:szCs w:val="28"/>
        </w:rPr>
        <w:t xml:space="preserve">, что на </w:t>
      </w:r>
      <w:r w:rsidR="002F7D45" w:rsidRPr="00AF5DAE">
        <w:rPr>
          <w:sz w:val="28"/>
          <w:szCs w:val="28"/>
        </w:rPr>
        <w:t>4</w:t>
      </w:r>
      <w:r w:rsidR="00CF56D9" w:rsidRPr="00AF5DAE">
        <w:rPr>
          <w:sz w:val="28"/>
          <w:szCs w:val="28"/>
        </w:rPr>
        <w:t xml:space="preserve">% выше прогнозируемого поступления </w:t>
      </w:r>
      <w:r w:rsidR="002D659B" w:rsidRPr="00AF5DAE">
        <w:rPr>
          <w:sz w:val="28"/>
          <w:szCs w:val="28"/>
        </w:rPr>
        <w:t>2027</w:t>
      </w:r>
      <w:r w:rsidR="00CF56D9" w:rsidRPr="00AF5DAE">
        <w:rPr>
          <w:sz w:val="28"/>
          <w:szCs w:val="28"/>
        </w:rPr>
        <w:t> года.</w:t>
      </w:r>
      <w:r w:rsidR="002F7D45" w:rsidRPr="00AF5DAE">
        <w:rPr>
          <w:sz w:val="28"/>
          <w:szCs w:val="28"/>
        </w:rPr>
        <w:t xml:space="preserve"> </w:t>
      </w:r>
      <w:r w:rsidR="00BB075B" w:rsidRPr="00AF5DAE">
        <w:rPr>
          <w:sz w:val="28"/>
          <w:szCs w:val="28"/>
        </w:rPr>
        <w:t xml:space="preserve">Снижение </w:t>
      </w:r>
      <w:r w:rsidR="002F7D45" w:rsidRPr="00AF5DAE">
        <w:rPr>
          <w:sz w:val="28"/>
          <w:szCs w:val="28"/>
        </w:rPr>
        <w:t>поступлений обусловлен</w:t>
      </w:r>
      <w:r w:rsidR="00BB075B" w:rsidRPr="00AF5DAE">
        <w:rPr>
          <w:sz w:val="28"/>
          <w:szCs w:val="28"/>
        </w:rPr>
        <w:t>о</w:t>
      </w:r>
      <w:r w:rsidR="002F7D45" w:rsidRPr="00AF5DAE">
        <w:rPr>
          <w:sz w:val="28"/>
          <w:szCs w:val="28"/>
        </w:rPr>
        <w:t xml:space="preserve"> </w:t>
      </w:r>
      <w:r w:rsidR="00E14740" w:rsidRPr="00AF5DAE">
        <w:rPr>
          <w:sz w:val="28"/>
          <w:szCs w:val="28"/>
        </w:rPr>
        <w:t xml:space="preserve">расторжением в </w:t>
      </w:r>
      <w:r w:rsidR="002D659B" w:rsidRPr="00AF5DAE">
        <w:rPr>
          <w:sz w:val="28"/>
          <w:szCs w:val="28"/>
        </w:rPr>
        <w:t>2025</w:t>
      </w:r>
      <w:r w:rsidR="00E14740" w:rsidRPr="00AF5DAE">
        <w:rPr>
          <w:sz w:val="28"/>
          <w:szCs w:val="28"/>
        </w:rPr>
        <w:t xml:space="preserve"> году </w:t>
      </w:r>
      <w:r w:rsidR="0021351B" w:rsidRPr="00AF5DAE">
        <w:rPr>
          <w:sz w:val="28"/>
          <w:szCs w:val="28"/>
        </w:rPr>
        <w:t>5</w:t>
      </w:r>
      <w:r w:rsidR="00455BC0" w:rsidRPr="00AF5DAE">
        <w:rPr>
          <w:sz w:val="28"/>
          <w:szCs w:val="28"/>
        </w:rPr>
        <w:t> </w:t>
      </w:r>
      <w:r w:rsidR="00E14740" w:rsidRPr="00AF5DAE">
        <w:rPr>
          <w:sz w:val="28"/>
          <w:szCs w:val="28"/>
        </w:rPr>
        <w:t>договоров на размещение НТО</w:t>
      </w:r>
      <w:r w:rsidR="001D41C0" w:rsidRPr="00AF5DAE">
        <w:rPr>
          <w:sz w:val="28"/>
          <w:szCs w:val="28"/>
        </w:rPr>
        <w:t>.</w:t>
      </w:r>
    </w:p>
    <w:p w14:paraId="164E895D" w14:textId="77777777" w:rsidR="0021351B" w:rsidRPr="00AF5DAE" w:rsidRDefault="0021351B" w:rsidP="001D41C0">
      <w:pPr>
        <w:widowControl w:val="0"/>
        <w:ind w:firstLine="720"/>
        <w:jc w:val="both"/>
        <w:rPr>
          <w:sz w:val="28"/>
          <w:szCs w:val="28"/>
        </w:rPr>
      </w:pPr>
    </w:p>
    <w:p w14:paraId="41AC9E5A" w14:textId="411E9893" w:rsidR="00595B10" w:rsidRPr="00AF5DAE" w:rsidRDefault="00595B10" w:rsidP="00EE7442">
      <w:pPr>
        <w:keepNext/>
        <w:widowControl w:val="0"/>
        <w:ind w:firstLine="720"/>
        <w:jc w:val="both"/>
        <w:rPr>
          <w:sz w:val="28"/>
          <w:szCs w:val="28"/>
        </w:rPr>
      </w:pPr>
      <w:r w:rsidRPr="00AF5DAE">
        <w:rPr>
          <w:b/>
          <w:sz w:val="28"/>
          <w:szCs w:val="28"/>
        </w:rPr>
        <w:t xml:space="preserve">Прогноз поступлений доходов от использования и продажи муниципального имущества на </w:t>
      </w:r>
      <w:r w:rsidR="002D659B" w:rsidRPr="00AF5DAE">
        <w:rPr>
          <w:b/>
          <w:sz w:val="28"/>
          <w:szCs w:val="28"/>
        </w:rPr>
        <w:t>2026</w:t>
      </w:r>
      <w:r w:rsidRPr="00AF5DAE">
        <w:rPr>
          <w:b/>
          <w:sz w:val="28"/>
          <w:szCs w:val="28"/>
        </w:rPr>
        <w:t xml:space="preserve"> год </w:t>
      </w:r>
      <w:r w:rsidR="00244C77" w:rsidRPr="00AF5DAE">
        <w:rPr>
          <w:b/>
          <w:sz w:val="28"/>
          <w:szCs w:val="28"/>
        </w:rPr>
        <w:t xml:space="preserve">и плановый период </w:t>
      </w:r>
      <w:r w:rsidR="002D659B" w:rsidRPr="00AF5DAE">
        <w:rPr>
          <w:b/>
          <w:sz w:val="28"/>
          <w:szCs w:val="28"/>
        </w:rPr>
        <w:t>2027</w:t>
      </w:r>
      <w:r w:rsidR="00CB435D" w:rsidRPr="00AF5DAE">
        <w:rPr>
          <w:b/>
          <w:sz w:val="28"/>
          <w:szCs w:val="28"/>
        </w:rPr>
        <w:t>-</w:t>
      </w:r>
      <w:r w:rsidR="002D659B" w:rsidRPr="00AF5DAE">
        <w:rPr>
          <w:b/>
          <w:sz w:val="28"/>
          <w:szCs w:val="28"/>
        </w:rPr>
        <w:t>2028</w:t>
      </w:r>
      <w:r w:rsidR="009004F7" w:rsidRPr="00AF5DAE">
        <w:rPr>
          <w:b/>
          <w:sz w:val="28"/>
          <w:szCs w:val="28"/>
        </w:rPr>
        <w:t> </w:t>
      </w:r>
      <w:r w:rsidR="00244C77" w:rsidRPr="00AF5DAE">
        <w:rPr>
          <w:b/>
          <w:sz w:val="28"/>
          <w:szCs w:val="28"/>
        </w:rPr>
        <w:t>годов</w:t>
      </w:r>
      <w:r w:rsidR="00244C77" w:rsidRPr="00AF5DAE">
        <w:rPr>
          <w:sz w:val="28"/>
          <w:szCs w:val="28"/>
        </w:rPr>
        <w:t xml:space="preserve"> </w:t>
      </w:r>
      <w:r w:rsidRPr="00AF5DAE">
        <w:rPr>
          <w:sz w:val="28"/>
          <w:szCs w:val="28"/>
        </w:rPr>
        <w:lastRenderedPageBreak/>
        <w:t>соответствует данным главного администратора доходов – Комитета по управлению муниципальным имуществом администрации города Усолье-Сибирское, а именно:</w:t>
      </w:r>
    </w:p>
    <w:p w14:paraId="1643C18F" w14:textId="5CD6A92A" w:rsidR="00B01F8C" w:rsidRPr="00AF5DAE" w:rsidRDefault="00DB649D" w:rsidP="003E6492">
      <w:pPr>
        <w:widowControl w:val="0"/>
        <w:numPr>
          <w:ilvl w:val="1"/>
          <w:numId w:val="14"/>
        </w:numPr>
        <w:tabs>
          <w:tab w:val="clear" w:pos="10620"/>
          <w:tab w:val="num" w:pos="1080"/>
        </w:tabs>
        <w:ind w:left="0" w:firstLine="720"/>
        <w:jc w:val="both"/>
        <w:rPr>
          <w:sz w:val="28"/>
          <w:szCs w:val="28"/>
        </w:rPr>
      </w:pPr>
      <w:r w:rsidRPr="00AF5DAE">
        <w:rPr>
          <w:sz w:val="28"/>
          <w:szCs w:val="28"/>
        </w:rPr>
        <w:t>Д</w:t>
      </w:r>
      <w:r w:rsidR="00595B10" w:rsidRPr="00AF5DAE">
        <w:rPr>
          <w:sz w:val="28"/>
          <w:szCs w:val="28"/>
        </w:rPr>
        <w:t>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w:t>
      </w:r>
      <w:r w:rsidR="00E91893" w:rsidRPr="00AF5DAE">
        <w:rPr>
          <w:sz w:val="28"/>
          <w:szCs w:val="28"/>
        </w:rPr>
        <w:t xml:space="preserve">ы указанных земельных участков </w:t>
      </w:r>
      <w:r w:rsidR="006602F5" w:rsidRPr="00AF5DAE">
        <w:rPr>
          <w:sz w:val="28"/>
          <w:szCs w:val="28"/>
        </w:rPr>
        <w:t xml:space="preserve">на </w:t>
      </w:r>
      <w:r w:rsidR="002D659B" w:rsidRPr="00AF5DAE">
        <w:rPr>
          <w:sz w:val="28"/>
          <w:szCs w:val="28"/>
        </w:rPr>
        <w:t>2026</w:t>
      </w:r>
      <w:r w:rsidR="009C4511" w:rsidRPr="00AF5DAE">
        <w:rPr>
          <w:sz w:val="28"/>
          <w:szCs w:val="28"/>
        </w:rPr>
        <w:t> </w:t>
      </w:r>
      <w:r w:rsidR="00ED50EF" w:rsidRPr="00AF5DAE">
        <w:rPr>
          <w:sz w:val="28"/>
          <w:szCs w:val="28"/>
        </w:rPr>
        <w:t xml:space="preserve">год </w:t>
      </w:r>
      <w:r w:rsidR="00B01F8C" w:rsidRPr="00AF5DAE">
        <w:rPr>
          <w:sz w:val="28"/>
          <w:szCs w:val="28"/>
        </w:rPr>
        <w:t>прогнозиру</w:t>
      </w:r>
      <w:r w:rsidR="00ED50EF" w:rsidRPr="00AF5DAE">
        <w:rPr>
          <w:sz w:val="28"/>
          <w:szCs w:val="28"/>
        </w:rPr>
        <w:t>ются</w:t>
      </w:r>
      <w:r w:rsidR="00B01F8C" w:rsidRPr="00AF5DAE">
        <w:rPr>
          <w:sz w:val="28"/>
          <w:szCs w:val="28"/>
        </w:rPr>
        <w:t xml:space="preserve"> в размере </w:t>
      </w:r>
      <w:r w:rsidR="00976B4D" w:rsidRPr="00AF5DAE">
        <w:rPr>
          <w:sz w:val="28"/>
          <w:szCs w:val="28"/>
        </w:rPr>
        <w:t>31 585 735,28</w:t>
      </w:r>
      <w:r w:rsidR="00B01F8C" w:rsidRPr="00AF5DAE">
        <w:rPr>
          <w:sz w:val="28"/>
          <w:szCs w:val="28"/>
        </w:rPr>
        <w:t> </w:t>
      </w:r>
      <w:r w:rsidR="00FF6E69" w:rsidRPr="00AF5DAE">
        <w:rPr>
          <w:sz w:val="28"/>
          <w:szCs w:val="28"/>
        </w:rPr>
        <w:t>рубля</w:t>
      </w:r>
      <w:r w:rsidR="003E182F" w:rsidRPr="00AF5DAE">
        <w:rPr>
          <w:sz w:val="28"/>
          <w:szCs w:val="28"/>
        </w:rPr>
        <w:t xml:space="preserve">, </w:t>
      </w:r>
      <w:r w:rsidR="00B01F8C" w:rsidRPr="00AF5DAE">
        <w:rPr>
          <w:sz w:val="28"/>
          <w:szCs w:val="28"/>
        </w:rPr>
        <w:t xml:space="preserve">что </w:t>
      </w:r>
      <w:r w:rsidR="00976B4D" w:rsidRPr="00AF5DAE">
        <w:rPr>
          <w:sz w:val="28"/>
          <w:szCs w:val="28"/>
        </w:rPr>
        <w:t>соответствует оценке</w:t>
      </w:r>
      <w:r w:rsidR="00ED50EF" w:rsidRPr="00AF5DAE">
        <w:rPr>
          <w:sz w:val="28"/>
          <w:szCs w:val="28"/>
        </w:rPr>
        <w:t xml:space="preserve"> ожидаемого поступления </w:t>
      </w:r>
      <w:r w:rsidR="002D659B" w:rsidRPr="00AF5DAE">
        <w:rPr>
          <w:sz w:val="28"/>
          <w:szCs w:val="28"/>
        </w:rPr>
        <w:t>2025</w:t>
      </w:r>
      <w:r w:rsidR="00ED50EF" w:rsidRPr="00AF5DAE">
        <w:rPr>
          <w:sz w:val="28"/>
          <w:szCs w:val="28"/>
        </w:rPr>
        <w:t> </w:t>
      </w:r>
      <w:r w:rsidR="00B01F8C" w:rsidRPr="00AF5DAE">
        <w:rPr>
          <w:sz w:val="28"/>
          <w:szCs w:val="28"/>
        </w:rPr>
        <w:t xml:space="preserve">года, </w:t>
      </w:r>
      <w:r w:rsidR="00EB4B62" w:rsidRPr="00AF5DAE">
        <w:rPr>
          <w:sz w:val="28"/>
          <w:szCs w:val="28"/>
        </w:rPr>
        <w:t xml:space="preserve">на </w:t>
      </w:r>
      <w:r w:rsidR="002D659B" w:rsidRPr="00AF5DAE">
        <w:rPr>
          <w:sz w:val="28"/>
          <w:szCs w:val="28"/>
        </w:rPr>
        <w:t>2027</w:t>
      </w:r>
      <w:r w:rsidR="001420AD" w:rsidRPr="00AF5DAE">
        <w:rPr>
          <w:sz w:val="28"/>
          <w:szCs w:val="28"/>
        </w:rPr>
        <w:t xml:space="preserve"> </w:t>
      </w:r>
      <w:r w:rsidR="002F7D45" w:rsidRPr="00AF5DAE">
        <w:rPr>
          <w:sz w:val="28"/>
          <w:szCs w:val="28"/>
        </w:rPr>
        <w:t>и</w:t>
      </w:r>
      <w:r w:rsidR="001420AD" w:rsidRPr="00AF5DAE">
        <w:rPr>
          <w:sz w:val="28"/>
          <w:szCs w:val="28"/>
        </w:rPr>
        <w:t xml:space="preserve"> </w:t>
      </w:r>
      <w:r w:rsidR="002D659B" w:rsidRPr="00AF5DAE">
        <w:rPr>
          <w:sz w:val="28"/>
          <w:szCs w:val="28"/>
        </w:rPr>
        <w:t>2028</w:t>
      </w:r>
      <w:r w:rsidR="003E6492" w:rsidRPr="00AF5DAE">
        <w:rPr>
          <w:sz w:val="28"/>
          <w:szCs w:val="28"/>
        </w:rPr>
        <w:t xml:space="preserve"> год</w:t>
      </w:r>
      <w:r w:rsidR="001420AD" w:rsidRPr="00AF5DAE">
        <w:rPr>
          <w:sz w:val="28"/>
          <w:szCs w:val="28"/>
        </w:rPr>
        <w:t>ы</w:t>
      </w:r>
      <w:r w:rsidR="003E6492" w:rsidRPr="00AF5DAE">
        <w:rPr>
          <w:sz w:val="28"/>
          <w:szCs w:val="28"/>
        </w:rPr>
        <w:t xml:space="preserve"> </w:t>
      </w:r>
      <w:r w:rsidR="001420AD" w:rsidRPr="00AF5DAE">
        <w:rPr>
          <w:sz w:val="28"/>
          <w:szCs w:val="28"/>
        </w:rPr>
        <w:t>–</w:t>
      </w:r>
      <w:r w:rsidR="00F6106B" w:rsidRPr="00AF5DAE">
        <w:rPr>
          <w:sz w:val="28"/>
          <w:szCs w:val="28"/>
        </w:rPr>
        <w:t xml:space="preserve"> </w:t>
      </w:r>
      <w:r w:rsidR="001420AD" w:rsidRPr="00AF5DAE">
        <w:rPr>
          <w:sz w:val="28"/>
          <w:szCs w:val="28"/>
        </w:rPr>
        <w:t xml:space="preserve">по </w:t>
      </w:r>
      <w:r w:rsidR="00976B4D" w:rsidRPr="00AF5DAE">
        <w:rPr>
          <w:sz w:val="28"/>
          <w:szCs w:val="28"/>
        </w:rPr>
        <w:t>31 282 149,21</w:t>
      </w:r>
      <w:r w:rsidR="001F2AB7" w:rsidRPr="00AF5DAE">
        <w:rPr>
          <w:sz w:val="28"/>
          <w:szCs w:val="28"/>
        </w:rPr>
        <w:t xml:space="preserve"> рубля </w:t>
      </w:r>
      <w:r w:rsidR="00976B4D" w:rsidRPr="00AF5DAE">
        <w:rPr>
          <w:sz w:val="28"/>
          <w:szCs w:val="28"/>
        </w:rPr>
        <w:t>ежегодно</w:t>
      </w:r>
      <w:r w:rsidR="001420AD" w:rsidRPr="00AF5DAE">
        <w:rPr>
          <w:sz w:val="28"/>
          <w:szCs w:val="28"/>
        </w:rPr>
        <w:t>.</w:t>
      </w:r>
    </w:p>
    <w:p w14:paraId="40653CC7" w14:textId="47A903F4" w:rsidR="00AF0CA0" w:rsidRPr="00AF5DAE" w:rsidRDefault="00593855" w:rsidP="003E6492">
      <w:pPr>
        <w:widowControl w:val="0"/>
        <w:tabs>
          <w:tab w:val="num" w:pos="1080"/>
        </w:tabs>
        <w:ind w:firstLine="720"/>
        <w:jc w:val="both"/>
        <w:rPr>
          <w:sz w:val="28"/>
          <w:szCs w:val="28"/>
        </w:rPr>
      </w:pPr>
      <w:r w:rsidRPr="00AF5DAE">
        <w:rPr>
          <w:sz w:val="28"/>
          <w:szCs w:val="28"/>
        </w:rPr>
        <w:t>П</w:t>
      </w:r>
      <w:r w:rsidR="00DB649D" w:rsidRPr="00AF5DAE">
        <w:rPr>
          <w:sz w:val="28"/>
          <w:szCs w:val="28"/>
        </w:rPr>
        <w:t xml:space="preserve">рогноз </w:t>
      </w:r>
      <w:r w:rsidR="00DF3107" w:rsidRPr="00AF5DAE">
        <w:rPr>
          <w:sz w:val="28"/>
          <w:szCs w:val="28"/>
        </w:rPr>
        <w:t xml:space="preserve">доходов от </w:t>
      </w:r>
      <w:r w:rsidR="00231003" w:rsidRPr="00AF5DAE">
        <w:rPr>
          <w:sz w:val="28"/>
          <w:szCs w:val="28"/>
        </w:rPr>
        <w:t xml:space="preserve">арендной платы за земельные участки осуществлен исходя из </w:t>
      </w:r>
      <w:r w:rsidR="007E7219" w:rsidRPr="00AF5DAE">
        <w:rPr>
          <w:sz w:val="28"/>
          <w:szCs w:val="28"/>
        </w:rPr>
        <w:t xml:space="preserve">ожидаемого объема </w:t>
      </w:r>
      <w:r w:rsidR="00B9194E" w:rsidRPr="00AF5DAE">
        <w:rPr>
          <w:sz w:val="28"/>
          <w:szCs w:val="28"/>
        </w:rPr>
        <w:t xml:space="preserve">начислений </w:t>
      </w:r>
      <w:r w:rsidR="007E7219" w:rsidRPr="00AF5DAE">
        <w:rPr>
          <w:sz w:val="28"/>
          <w:szCs w:val="28"/>
        </w:rPr>
        <w:t xml:space="preserve">по </w:t>
      </w:r>
      <w:r w:rsidR="00231003" w:rsidRPr="00AF5DAE">
        <w:rPr>
          <w:sz w:val="28"/>
          <w:szCs w:val="28"/>
        </w:rPr>
        <w:t>действующи</w:t>
      </w:r>
      <w:r w:rsidR="007E7219" w:rsidRPr="00AF5DAE">
        <w:rPr>
          <w:sz w:val="28"/>
          <w:szCs w:val="28"/>
        </w:rPr>
        <w:t>м</w:t>
      </w:r>
      <w:r w:rsidR="00231003" w:rsidRPr="00AF5DAE">
        <w:rPr>
          <w:sz w:val="28"/>
          <w:szCs w:val="28"/>
        </w:rPr>
        <w:t xml:space="preserve"> договор</w:t>
      </w:r>
      <w:r w:rsidR="007E7219" w:rsidRPr="00AF5DAE">
        <w:rPr>
          <w:sz w:val="28"/>
          <w:szCs w:val="28"/>
        </w:rPr>
        <w:t>ам</w:t>
      </w:r>
      <w:r w:rsidR="00231003" w:rsidRPr="00AF5DAE">
        <w:rPr>
          <w:sz w:val="28"/>
          <w:szCs w:val="28"/>
        </w:rPr>
        <w:t xml:space="preserve"> аренды </w:t>
      </w:r>
      <w:r w:rsidR="007E7219" w:rsidRPr="00AF5DAE">
        <w:rPr>
          <w:sz w:val="28"/>
          <w:szCs w:val="28"/>
        </w:rPr>
        <w:t xml:space="preserve">в разрезе видов разрешенного использования земельных участков, </w:t>
      </w:r>
      <w:r w:rsidR="00231003" w:rsidRPr="00AF5DAE">
        <w:rPr>
          <w:sz w:val="28"/>
          <w:szCs w:val="28"/>
        </w:rPr>
        <w:t xml:space="preserve">с учетом </w:t>
      </w:r>
      <w:r w:rsidR="001308BC" w:rsidRPr="00AF5DAE">
        <w:rPr>
          <w:sz w:val="28"/>
          <w:szCs w:val="28"/>
        </w:rPr>
        <w:t xml:space="preserve">собираемости </w:t>
      </w:r>
      <w:r w:rsidR="00AF0CA0" w:rsidRPr="00AF5DAE">
        <w:rPr>
          <w:sz w:val="28"/>
          <w:szCs w:val="28"/>
        </w:rPr>
        <w:t>данного вида доходов</w:t>
      </w:r>
      <w:r w:rsidR="00845252" w:rsidRPr="00AF5DAE">
        <w:rPr>
          <w:sz w:val="28"/>
          <w:szCs w:val="28"/>
        </w:rPr>
        <w:t xml:space="preserve"> и индекса потребительских цен</w:t>
      </w:r>
      <w:r w:rsidR="002032D3" w:rsidRPr="00AF5DAE">
        <w:rPr>
          <w:sz w:val="28"/>
          <w:szCs w:val="28"/>
        </w:rPr>
        <w:t>, а также планируемого объема доходов от продажи права аренды земельных участков</w:t>
      </w:r>
      <w:r w:rsidR="008B4D2F" w:rsidRPr="00AF5DAE">
        <w:rPr>
          <w:sz w:val="28"/>
          <w:szCs w:val="28"/>
        </w:rPr>
        <w:t>.</w:t>
      </w:r>
    </w:p>
    <w:p w14:paraId="2B946EC5" w14:textId="204E2EA0" w:rsidR="00380899" w:rsidRPr="00AF5DAE" w:rsidRDefault="0072072A" w:rsidP="0071493B">
      <w:pPr>
        <w:widowControl w:val="0"/>
        <w:numPr>
          <w:ilvl w:val="1"/>
          <w:numId w:val="14"/>
        </w:numPr>
        <w:tabs>
          <w:tab w:val="num" w:pos="1080"/>
        </w:tabs>
        <w:ind w:left="0" w:firstLine="720"/>
        <w:jc w:val="both"/>
        <w:rPr>
          <w:sz w:val="28"/>
          <w:szCs w:val="28"/>
        </w:rPr>
      </w:pPr>
      <w:r w:rsidRPr="00AF5DAE">
        <w:rPr>
          <w:sz w:val="28"/>
          <w:szCs w:val="28"/>
        </w:rPr>
        <w:t>Д</w:t>
      </w:r>
      <w:r w:rsidR="00595B10" w:rsidRPr="00AF5DAE">
        <w:rPr>
          <w:sz w:val="28"/>
          <w:szCs w:val="28"/>
        </w:rPr>
        <w:t xml:space="preserve">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r w:rsidR="00303C4E" w:rsidRPr="00AF5DAE">
        <w:rPr>
          <w:sz w:val="28"/>
          <w:szCs w:val="28"/>
        </w:rPr>
        <w:t>на 2026 год,</w:t>
      </w:r>
      <w:r w:rsidR="00433E27" w:rsidRPr="00AF5DAE">
        <w:rPr>
          <w:sz w:val="28"/>
          <w:szCs w:val="28"/>
        </w:rPr>
        <w:t xml:space="preserve"> </w:t>
      </w:r>
      <w:r w:rsidR="00380899" w:rsidRPr="00AF5DAE">
        <w:rPr>
          <w:sz w:val="28"/>
          <w:szCs w:val="28"/>
        </w:rPr>
        <w:t xml:space="preserve">не планируются в связи с </w:t>
      </w:r>
      <w:r w:rsidR="00046F81" w:rsidRPr="00AF5DAE">
        <w:rPr>
          <w:sz w:val="28"/>
          <w:szCs w:val="28"/>
        </w:rPr>
        <w:t>тем, что муниципальными унитарными предприятиями не планируется получение прибыли</w:t>
      </w:r>
      <w:r w:rsidR="00380899" w:rsidRPr="00AF5DAE">
        <w:rPr>
          <w:sz w:val="28"/>
          <w:szCs w:val="28"/>
        </w:rPr>
        <w:t>.</w:t>
      </w:r>
    </w:p>
    <w:p w14:paraId="7834B744" w14:textId="3504E2E4" w:rsidR="00874D7A" w:rsidRPr="00AF5DAE" w:rsidRDefault="0072072A" w:rsidP="00490190">
      <w:pPr>
        <w:widowControl w:val="0"/>
        <w:numPr>
          <w:ilvl w:val="1"/>
          <w:numId w:val="14"/>
        </w:numPr>
        <w:tabs>
          <w:tab w:val="num" w:pos="1080"/>
        </w:tabs>
        <w:ind w:left="0" w:firstLine="720"/>
        <w:jc w:val="both"/>
        <w:rPr>
          <w:sz w:val="28"/>
          <w:szCs w:val="28"/>
        </w:rPr>
      </w:pPr>
      <w:r w:rsidRPr="00AF5DAE">
        <w:rPr>
          <w:sz w:val="28"/>
          <w:szCs w:val="28"/>
        </w:rPr>
        <w:t>П</w:t>
      </w:r>
      <w:r w:rsidR="00595B10" w:rsidRPr="00AF5DAE">
        <w:rPr>
          <w:sz w:val="28"/>
          <w:szCs w:val="28"/>
        </w:rPr>
        <w:t xml:space="preserve">рочие поступления от использования имущества, находящегося в собственности городских округов </w:t>
      </w:r>
      <w:r w:rsidR="00CA3932" w:rsidRPr="00AF5DAE">
        <w:rPr>
          <w:sz w:val="28"/>
          <w:szCs w:val="28"/>
        </w:rPr>
        <w:t xml:space="preserve">прогнозируются </w:t>
      </w:r>
      <w:r w:rsidR="00433E27" w:rsidRPr="00AF5DAE">
        <w:rPr>
          <w:sz w:val="28"/>
          <w:szCs w:val="28"/>
        </w:rPr>
        <w:t xml:space="preserve">на </w:t>
      </w:r>
      <w:r w:rsidR="002D659B" w:rsidRPr="00AF5DAE">
        <w:rPr>
          <w:sz w:val="28"/>
          <w:szCs w:val="28"/>
        </w:rPr>
        <w:t>2026</w:t>
      </w:r>
      <w:r w:rsidR="00E97F85" w:rsidRPr="00AF5DAE">
        <w:rPr>
          <w:sz w:val="28"/>
          <w:szCs w:val="28"/>
        </w:rPr>
        <w:t> </w:t>
      </w:r>
      <w:r w:rsidR="00433E27" w:rsidRPr="00AF5DAE">
        <w:rPr>
          <w:sz w:val="28"/>
          <w:szCs w:val="28"/>
        </w:rPr>
        <w:t xml:space="preserve">год </w:t>
      </w:r>
      <w:r w:rsidR="00CA3932" w:rsidRPr="00AF5DAE">
        <w:rPr>
          <w:sz w:val="28"/>
          <w:szCs w:val="28"/>
        </w:rPr>
        <w:t>в размере</w:t>
      </w:r>
      <w:r w:rsidR="00595B10" w:rsidRPr="00AF5DAE">
        <w:rPr>
          <w:sz w:val="28"/>
          <w:szCs w:val="28"/>
        </w:rPr>
        <w:t xml:space="preserve"> </w:t>
      </w:r>
      <w:r w:rsidR="00976B4D" w:rsidRPr="00AF5DAE">
        <w:rPr>
          <w:sz w:val="28"/>
          <w:szCs w:val="28"/>
        </w:rPr>
        <w:t>16 161 214,96 руб</w:t>
      </w:r>
      <w:r w:rsidR="00FF6E69" w:rsidRPr="00AF5DAE">
        <w:rPr>
          <w:sz w:val="28"/>
          <w:szCs w:val="28"/>
        </w:rPr>
        <w:t>ля</w:t>
      </w:r>
      <w:r w:rsidR="00B15AA4" w:rsidRPr="00AF5DAE">
        <w:rPr>
          <w:sz w:val="28"/>
          <w:szCs w:val="28"/>
        </w:rPr>
        <w:t>,</w:t>
      </w:r>
      <w:r w:rsidR="00595B10" w:rsidRPr="00AF5DAE">
        <w:rPr>
          <w:sz w:val="28"/>
          <w:szCs w:val="28"/>
        </w:rPr>
        <w:t xml:space="preserve"> что</w:t>
      </w:r>
      <w:r w:rsidR="008A7D38" w:rsidRPr="00AF5DAE">
        <w:rPr>
          <w:sz w:val="28"/>
          <w:szCs w:val="28"/>
        </w:rPr>
        <w:t xml:space="preserve"> </w:t>
      </w:r>
      <w:r w:rsidR="007C010F" w:rsidRPr="00AF5DAE">
        <w:rPr>
          <w:sz w:val="28"/>
          <w:szCs w:val="28"/>
        </w:rPr>
        <w:t xml:space="preserve">на </w:t>
      </w:r>
      <w:r w:rsidR="00976B4D" w:rsidRPr="00AF5DAE">
        <w:rPr>
          <w:sz w:val="28"/>
          <w:szCs w:val="28"/>
        </w:rPr>
        <w:t>16,99</w:t>
      </w:r>
      <w:r w:rsidR="00595B10" w:rsidRPr="00AF5DAE">
        <w:rPr>
          <w:sz w:val="28"/>
          <w:szCs w:val="28"/>
        </w:rPr>
        <w:t xml:space="preserve">% </w:t>
      </w:r>
      <w:r w:rsidR="00843B54" w:rsidRPr="00AF5DAE">
        <w:rPr>
          <w:sz w:val="28"/>
          <w:szCs w:val="28"/>
        </w:rPr>
        <w:t>ниже</w:t>
      </w:r>
      <w:r w:rsidR="00595B10" w:rsidRPr="00AF5DAE">
        <w:rPr>
          <w:sz w:val="28"/>
          <w:szCs w:val="28"/>
        </w:rPr>
        <w:t xml:space="preserve"> ожидаемых поступлений </w:t>
      </w:r>
      <w:r w:rsidR="002D659B" w:rsidRPr="00AF5DAE">
        <w:rPr>
          <w:sz w:val="28"/>
          <w:szCs w:val="28"/>
        </w:rPr>
        <w:t>2025</w:t>
      </w:r>
      <w:r w:rsidR="00E97F85" w:rsidRPr="00AF5DAE">
        <w:rPr>
          <w:sz w:val="28"/>
          <w:szCs w:val="28"/>
        </w:rPr>
        <w:t> </w:t>
      </w:r>
      <w:r w:rsidR="00595B10" w:rsidRPr="00AF5DAE">
        <w:rPr>
          <w:sz w:val="28"/>
          <w:szCs w:val="28"/>
        </w:rPr>
        <w:t>года</w:t>
      </w:r>
      <w:r w:rsidR="0071514F" w:rsidRPr="00AF5DAE">
        <w:rPr>
          <w:sz w:val="28"/>
          <w:szCs w:val="28"/>
        </w:rPr>
        <w:t xml:space="preserve">, на </w:t>
      </w:r>
      <w:r w:rsidR="002D659B" w:rsidRPr="00AF5DAE">
        <w:rPr>
          <w:sz w:val="28"/>
          <w:szCs w:val="28"/>
        </w:rPr>
        <w:t>2027</w:t>
      </w:r>
      <w:r w:rsidR="00490190" w:rsidRPr="00AF5DAE">
        <w:rPr>
          <w:sz w:val="28"/>
          <w:szCs w:val="28"/>
        </w:rPr>
        <w:t xml:space="preserve"> год – </w:t>
      </w:r>
      <w:r w:rsidR="00976B4D" w:rsidRPr="00AF5DAE">
        <w:rPr>
          <w:sz w:val="28"/>
          <w:szCs w:val="28"/>
        </w:rPr>
        <w:t>15 292 034,82</w:t>
      </w:r>
      <w:r w:rsidR="00AB2AEA" w:rsidRPr="00AF5DAE">
        <w:rPr>
          <w:sz w:val="28"/>
          <w:szCs w:val="28"/>
        </w:rPr>
        <w:t> </w:t>
      </w:r>
      <w:r w:rsidR="00FF6E69" w:rsidRPr="00AF5DAE">
        <w:rPr>
          <w:sz w:val="28"/>
          <w:szCs w:val="28"/>
        </w:rPr>
        <w:t>рубля</w:t>
      </w:r>
      <w:r w:rsidR="00433E27" w:rsidRPr="00AF5DAE">
        <w:rPr>
          <w:sz w:val="28"/>
          <w:szCs w:val="28"/>
        </w:rPr>
        <w:t xml:space="preserve">, что на </w:t>
      </w:r>
      <w:r w:rsidR="00976B4D" w:rsidRPr="00AF5DAE">
        <w:rPr>
          <w:sz w:val="28"/>
          <w:szCs w:val="28"/>
        </w:rPr>
        <w:t>5,38</w:t>
      </w:r>
      <w:r w:rsidR="00433E27" w:rsidRPr="00AF5DAE">
        <w:rPr>
          <w:sz w:val="28"/>
          <w:szCs w:val="28"/>
        </w:rPr>
        <w:t xml:space="preserve">% </w:t>
      </w:r>
      <w:r w:rsidR="00417A44" w:rsidRPr="00AF5DAE">
        <w:rPr>
          <w:sz w:val="28"/>
          <w:szCs w:val="28"/>
        </w:rPr>
        <w:t>ниже</w:t>
      </w:r>
      <w:r w:rsidR="00433E27" w:rsidRPr="00AF5DAE">
        <w:rPr>
          <w:sz w:val="28"/>
          <w:szCs w:val="28"/>
        </w:rPr>
        <w:t xml:space="preserve"> </w:t>
      </w:r>
      <w:r w:rsidR="00D52F50" w:rsidRPr="00AF5DAE">
        <w:rPr>
          <w:sz w:val="28"/>
          <w:szCs w:val="28"/>
        </w:rPr>
        <w:t>прогнозируемого поступления</w:t>
      </w:r>
      <w:r w:rsidR="00433E27" w:rsidRPr="00AF5DAE">
        <w:rPr>
          <w:sz w:val="28"/>
          <w:szCs w:val="28"/>
        </w:rPr>
        <w:t xml:space="preserve"> </w:t>
      </w:r>
      <w:r w:rsidR="002D659B" w:rsidRPr="00AF5DAE">
        <w:rPr>
          <w:sz w:val="28"/>
          <w:szCs w:val="28"/>
        </w:rPr>
        <w:t>2026</w:t>
      </w:r>
      <w:r w:rsidR="0071514F" w:rsidRPr="00AF5DAE">
        <w:rPr>
          <w:sz w:val="28"/>
          <w:szCs w:val="28"/>
        </w:rPr>
        <w:t> </w:t>
      </w:r>
      <w:r w:rsidR="00433E27" w:rsidRPr="00AF5DAE">
        <w:rPr>
          <w:sz w:val="28"/>
          <w:szCs w:val="28"/>
        </w:rPr>
        <w:t xml:space="preserve">года, в </w:t>
      </w:r>
      <w:r w:rsidR="002D659B" w:rsidRPr="00AF5DAE">
        <w:rPr>
          <w:sz w:val="28"/>
          <w:szCs w:val="28"/>
        </w:rPr>
        <w:t>2028</w:t>
      </w:r>
      <w:r w:rsidR="00E97F85" w:rsidRPr="00AF5DAE">
        <w:rPr>
          <w:sz w:val="28"/>
          <w:szCs w:val="28"/>
        </w:rPr>
        <w:t> </w:t>
      </w:r>
      <w:r w:rsidR="00433E27" w:rsidRPr="00AF5DAE">
        <w:rPr>
          <w:sz w:val="28"/>
          <w:szCs w:val="28"/>
        </w:rPr>
        <w:t xml:space="preserve">году – </w:t>
      </w:r>
      <w:r w:rsidR="00976B4D" w:rsidRPr="00AF5DAE">
        <w:rPr>
          <w:sz w:val="28"/>
          <w:szCs w:val="28"/>
        </w:rPr>
        <w:t>9 662 830,57</w:t>
      </w:r>
      <w:r w:rsidR="00843B54" w:rsidRPr="00AF5DAE">
        <w:rPr>
          <w:sz w:val="28"/>
          <w:szCs w:val="28"/>
        </w:rPr>
        <w:t> </w:t>
      </w:r>
      <w:r w:rsidR="00FF6E69" w:rsidRPr="00AF5DAE">
        <w:rPr>
          <w:sz w:val="28"/>
          <w:szCs w:val="28"/>
        </w:rPr>
        <w:t>рубля</w:t>
      </w:r>
      <w:r w:rsidR="00433E27" w:rsidRPr="00AF5DAE">
        <w:rPr>
          <w:sz w:val="28"/>
          <w:szCs w:val="28"/>
        </w:rPr>
        <w:t>, что на</w:t>
      </w:r>
      <w:r w:rsidR="00976B4D" w:rsidRPr="00AF5DAE">
        <w:rPr>
          <w:sz w:val="28"/>
          <w:szCs w:val="28"/>
        </w:rPr>
        <w:t xml:space="preserve"> 36,81</w:t>
      </w:r>
      <w:r w:rsidR="00AB2AEA" w:rsidRPr="00AF5DAE">
        <w:rPr>
          <w:sz w:val="28"/>
          <w:szCs w:val="28"/>
        </w:rPr>
        <w:t xml:space="preserve">% </w:t>
      </w:r>
      <w:r w:rsidR="004C0DA7" w:rsidRPr="00AF5DAE">
        <w:rPr>
          <w:sz w:val="28"/>
          <w:szCs w:val="28"/>
        </w:rPr>
        <w:t>ниж</w:t>
      </w:r>
      <w:r w:rsidR="008039AD" w:rsidRPr="00AF5DAE">
        <w:rPr>
          <w:sz w:val="28"/>
          <w:szCs w:val="28"/>
        </w:rPr>
        <w:t>е</w:t>
      </w:r>
      <w:r w:rsidR="00433E27" w:rsidRPr="00AF5DAE">
        <w:rPr>
          <w:sz w:val="28"/>
          <w:szCs w:val="28"/>
        </w:rPr>
        <w:t xml:space="preserve"> прогнозируемого поступления </w:t>
      </w:r>
      <w:r w:rsidR="002D659B" w:rsidRPr="00AF5DAE">
        <w:rPr>
          <w:sz w:val="28"/>
          <w:szCs w:val="28"/>
        </w:rPr>
        <w:t>2027</w:t>
      </w:r>
      <w:r w:rsidR="00433E27" w:rsidRPr="00AF5DAE">
        <w:rPr>
          <w:sz w:val="28"/>
          <w:szCs w:val="28"/>
        </w:rPr>
        <w:t> года.</w:t>
      </w:r>
      <w:r w:rsidR="00874D7A" w:rsidRPr="00AF5DAE">
        <w:rPr>
          <w:sz w:val="28"/>
          <w:szCs w:val="28"/>
        </w:rPr>
        <w:t xml:space="preserve"> </w:t>
      </w:r>
    </w:p>
    <w:p w14:paraId="1A1E7242" w14:textId="78D085FD" w:rsidR="000519CC" w:rsidRPr="00AF5DAE" w:rsidRDefault="00B15AA4" w:rsidP="009B54E2">
      <w:pPr>
        <w:widowControl w:val="0"/>
        <w:tabs>
          <w:tab w:val="num" w:pos="1080"/>
        </w:tabs>
        <w:ind w:firstLine="720"/>
        <w:jc w:val="both"/>
        <w:rPr>
          <w:sz w:val="28"/>
          <w:szCs w:val="28"/>
        </w:rPr>
      </w:pPr>
      <w:r w:rsidRPr="00AF5DAE">
        <w:rPr>
          <w:sz w:val="28"/>
          <w:szCs w:val="28"/>
        </w:rPr>
        <w:t xml:space="preserve">Прогноз доходов от использования имущества (аренды) на </w:t>
      </w:r>
      <w:r w:rsidR="002D659B" w:rsidRPr="00AF5DAE">
        <w:rPr>
          <w:sz w:val="28"/>
          <w:szCs w:val="28"/>
        </w:rPr>
        <w:t>2026</w:t>
      </w:r>
      <w:r w:rsidRPr="00AF5DAE">
        <w:rPr>
          <w:sz w:val="28"/>
          <w:szCs w:val="28"/>
        </w:rPr>
        <w:t> </w:t>
      </w:r>
      <w:r w:rsidR="0071514F" w:rsidRPr="00AF5DAE">
        <w:rPr>
          <w:sz w:val="28"/>
          <w:szCs w:val="28"/>
        </w:rPr>
        <w:t xml:space="preserve">год </w:t>
      </w:r>
      <w:r w:rsidRPr="00AF5DAE">
        <w:rPr>
          <w:sz w:val="28"/>
          <w:szCs w:val="28"/>
        </w:rPr>
        <w:t xml:space="preserve">осуществлен </w:t>
      </w:r>
      <w:r w:rsidR="00417A44" w:rsidRPr="00AF5DAE">
        <w:rPr>
          <w:sz w:val="28"/>
          <w:szCs w:val="28"/>
        </w:rPr>
        <w:t>исходя из действующих договоров аренды, собираемости данного дохода</w:t>
      </w:r>
      <w:r w:rsidR="00570092" w:rsidRPr="00AF5DAE">
        <w:rPr>
          <w:sz w:val="28"/>
          <w:szCs w:val="28"/>
        </w:rPr>
        <w:t>.</w:t>
      </w:r>
      <w:r w:rsidR="00AB0011" w:rsidRPr="00AF5DAE">
        <w:rPr>
          <w:sz w:val="28"/>
          <w:szCs w:val="28"/>
        </w:rPr>
        <w:t xml:space="preserve"> Снижение прогноза обусловлено окончанием действия договора аренды муниципального имущества </w:t>
      </w:r>
      <w:r w:rsidR="00D00B40" w:rsidRPr="00AF5DAE">
        <w:rPr>
          <w:sz w:val="28"/>
          <w:szCs w:val="28"/>
        </w:rPr>
        <w:t>ООО «БЭК»</w:t>
      </w:r>
      <w:r w:rsidR="00396D11" w:rsidRPr="00AF5DAE">
        <w:rPr>
          <w:sz w:val="28"/>
          <w:szCs w:val="28"/>
        </w:rPr>
        <w:t>, ООО «Аквасервис»</w:t>
      </w:r>
      <w:r w:rsidR="00D00B40" w:rsidRPr="00AF5DAE">
        <w:rPr>
          <w:sz w:val="28"/>
          <w:szCs w:val="28"/>
        </w:rPr>
        <w:t xml:space="preserve"> </w:t>
      </w:r>
      <w:r w:rsidR="00AB0011" w:rsidRPr="00AF5DAE">
        <w:rPr>
          <w:sz w:val="28"/>
          <w:szCs w:val="28"/>
        </w:rPr>
        <w:t>и планируемым заключением концессионного соглашения</w:t>
      </w:r>
      <w:r w:rsidR="00570092" w:rsidRPr="00AF5DAE">
        <w:rPr>
          <w:sz w:val="28"/>
          <w:szCs w:val="28"/>
        </w:rPr>
        <w:t>,</w:t>
      </w:r>
      <w:r w:rsidR="009B54E2" w:rsidRPr="00AF5DAE">
        <w:rPr>
          <w:sz w:val="28"/>
          <w:szCs w:val="28"/>
        </w:rPr>
        <w:t xml:space="preserve"> </w:t>
      </w:r>
      <w:r w:rsidR="00570092" w:rsidRPr="00AF5DAE">
        <w:rPr>
          <w:sz w:val="28"/>
          <w:szCs w:val="28"/>
        </w:rPr>
        <w:t xml:space="preserve">а также в связи с низким коэффициентом, учитывающим собираемость арендной платы (основная сумма долга </w:t>
      </w:r>
      <w:r w:rsidR="00976B4D" w:rsidRPr="00AF5DAE">
        <w:rPr>
          <w:sz w:val="28"/>
          <w:szCs w:val="28"/>
        </w:rPr>
        <w:t>–</w:t>
      </w:r>
      <w:r w:rsidR="00570092" w:rsidRPr="00AF5DAE">
        <w:rPr>
          <w:sz w:val="28"/>
          <w:szCs w:val="28"/>
        </w:rPr>
        <w:t xml:space="preserve"> ПАО</w:t>
      </w:r>
      <w:r w:rsidR="00976B4D" w:rsidRPr="00AF5DAE">
        <w:rPr>
          <w:sz w:val="28"/>
          <w:szCs w:val="28"/>
        </w:rPr>
        <w:t> </w:t>
      </w:r>
      <w:r w:rsidR="00570092" w:rsidRPr="00AF5DAE">
        <w:rPr>
          <w:sz w:val="28"/>
          <w:szCs w:val="28"/>
        </w:rPr>
        <w:t>«Иркутскэнерго).</w:t>
      </w:r>
    </w:p>
    <w:p w14:paraId="27DBEB1C" w14:textId="5CBEF9AC" w:rsidR="008768DB" w:rsidRPr="00AF5DAE" w:rsidRDefault="008768DB" w:rsidP="000519CC">
      <w:pPr>
        <w:widowControl w:val="0"/>
        <w:numPr>
          <w:ilvl w:val="1"/>
          <w:numId w:val="14"/>
        </w:numPr>
        <w:tabs>
          <w:tab w:val="num" w:pos="1080"/>
        </w:tabs>
        <w:ind w:left="0" w:firstLine="720"/>
        <w:jc w:val="both"/>
        <w:rPr>
          <w:sz w:val="28"/>
          <w:szCs w:val="28"/>
        </w:rPr>
      </w:pPr>
      <w:r w:rsidRPr="00AF5DAE">
        <w:rPr>
          <w:sz w:val="28"/>
          <w:szCs w:val="28"/>
        </w:rPr>
        <w:t xml:space="preserve">Плата, поступившая в рамках договора за предоставление права на установку и эксплуатацию </w:t>
      </w:r>
      <w:r w:rsidR="00695511" w:rsidRPr="00AF5DAE">
        <w:rPr>
          <w:sz w:val="28"/>
          <w:szCs w:val="28"/>
        </w:rPr>
        <w:t>рекламных конструкций,</w:t>
      </w:r>
      <w:r w:rsidRPr="00AF5DAE">
        <w:rPr>
          <w:sz w:val="28"/>
          <w:szCs w:val="28"/>
        </w:rPr>
        <w:t xml:space="preserve"> </w:t>
      </w:r>
      <w:r w:rsidR="00695511" w:rsidRPr="00AF5DAE">
        <w:rPr>
          <w:sz w:val="28"/>
          <w:szCs w:val="28"/>
        </w:rPr>
        <w:t xml:space="preserve">прогнозируется на </w:t>
      </w:r>
      <w:r w:rsidR="002D659B" w:rsidRPr="00AF5DAE">
        <w:rPr>
          <w:sz w:val="28"/>
          <w:szCs w:val="28"/>
        </w:rPr>
        <w:t>2026</w:t>
      </w:r>
      <w:r w:rsidR="00695511" w:rsidRPr="00AF5DAE">
        <w:rPr>
          <w:sz w:val="28"/>
          <w:szCs w:val="28"/>
        </w:rPr>
        <w:t xml:space="preserve"> год в размере </w:t>
      </w:r>
      <w:r w:rsidR="00976B4D" w:rsidRPr="00AF5DAE">
        <w:rPr>
          <w:sz w:val="28"/>
          <w:szCs w:val="28"/>
        </w:rPr>
        <w:t>4 210 411,05</w:t>
      </w:r>
      <w:r w:rsidR="00695511" w:rsidRPr="00AF5DAE">
        <w:rPr>
          <w:sz w:val="28"/>
          <w:szCs w:val="28"/>
        </w:rPr>
        <w:t xml:space="preserve"> рубля, что </w:t>
      </w:r>
      <w:r w:rsidR="00054F48" w:rsidRPr="00AF5DAE">
        <w:rPr>
          <w:sz w:val="28"/>
          <w:szCs w:val="28"/>
        </w:rPr>
        <w:t>соответствует уровню</w:t>
      </w:r>
      <w:r w:rsidR="00695511" w:rsidRPr="00AF5DAE">
        <w:rPr>
          <w:sz w:val="28"/>
          <w:szCs w:val="28"/>
        </w:rPr>
        <w:t xml:space="preserve"> ожидаемых поступлений </w:t>
      </w:r>
      <w:r w:rsidR="002D659B" w:rsidRPr="00AF5DAE">
        <w:rPr>
          <w:sz w:val="28"/>
          <w:szCs w:val="28"/>
        </w:rPr>
        <w:t>2025</w:t>
      </w:r>
      <w:r w:rsidR="00695511" w:rsidRPr="00AF5DAE">
        <w:rPr>
          <w:sz w:val="28"/>
          <w:szCs w:val="28"/>
        </w:rPr>
        <w:t xml:space="preserve"> года, на </w:t>
      </w:r>
      <w:r w:rsidR="002D659B" w:rsidRPr="00AF5DAE">
        <w:rPr>
          <w:sz w:val="28"/>
          <w:szCs w:val="28"/>
        </w:rPr>
        <w:t>2027</w:t>
      </w:r>
      <w:r w:rsidR="00695511" w:rsidRPr="00AF5DAE">
        <w:rPr>
          <w:sz w:val="28"/>
          <w:szCs w:val="28"/>
        </w:rPr>
        <w:t xml:space="preserve"> и </w:t>
      </w:r>
      <w:r w:rsidR="002D659B" w:rsidRPr="00AF5DAE">
        <w:rPr>
          <w:sz w:val="28"/>
          <w:szCs w:val="28"/>
        </w:rPr>
        <w:t>2028</w:t>
      </w:r>
      <w:r w:rsidR="00695511" w:rsidRPr="00AF5DAE">
        <w:rPr>
          <w:sz w:val="28"/>
          <w:szCs w:val="28"/>
        </w:rPr>
        <w:t xml:space="preserve"> годы по </w:t>
      </w:r>
      <w:r w:rsidR="00976B4D" w:rsidRPr="00AF5DAE">
        <w:rPr>
          <w:sz w:val="28"/>
          <w:szCs w:val="28"/>
        </w:rPr>
        <w:t>4 210 411,05</w:t>
      </w:r>
      <w:r w:rsidR="00695511" w:rsidRPr="00AF5DAE">
        <w:rPr>
          <w:sz w:val="28"/>
          <w:szCs w:val="28"/>
        </w:rPr>
        <w:t xml:space="preserve"> рубля ежегодно.</w:t>
      </w:r>
    </w:p>
    <w:p w14:paraId="08666515" w14:textId="326E8C2F" w:rsidR="00695511" w:rsidRPr="00AF5DAE" w:rsidRDefault="00695511" w:rsidP="00695511">
      <w:pPr>
        <w:widowControl w:val="0"/>
        <w:ind w:firstLine="720"/>
        <w:jc w:val="both"/>
        <w:rPr>
          <w:sz w:val="28"/>
          <w:szCs w:val="28"/>
        </w:rPr>
      </w:pPr>
      <w:r w:rsidRPr="00AF5DAE">
        <w:rPr>
          <w:sz w:val="28"/>
          <w:szCs w:val="28"/>
        </w:rPr>
        <w:t xml:space="preserve">Прогноз доходов от платы за предоставление права на установку и эксплуатацию рекламных </w:t>
      </w:r>
      <w:r w:rsidR="00680C4C" w:rsidRPr="00AF5DAE">
        <w:rPr>
          <w:sz w:val="28"/>
          <w:szCs w:val="28"/>
        </w:rPr>
        <w:t xml:space="preserve">конструкций на </w:t>
      </w:r>
      <w:r w:rsidR="002D659B" w:rsidRPr="00AF5DAE">
        <w:rPr>
          <w:sz w:val="28"/>
          <w:szCs w:val="28"/>
        </w:rPr>
        <w:t>2026</w:t>
      </w:r>
      <w:r w:rsidR="00680C4C" w:rsidRPr="00AF5DAE">
        <w:rPr>
          <w:sz w:val="28"/>
          <w:szCs w:val="28"/>
        </w:rPr>
        <w:t xml:space="preserve"> год осуществлен исходя из действующих договоров</w:t>
      </w:r>
      <w:r w:rsidR="00570092" w:rsidRPr="00AF5DAE">
        <w:rPr>
          <w:sz w:val="28"/>
          <w:szCs w:val="28"/>
        </w:rPr>
        <w:t>.</w:t>
      </w:r>
    </w:p>
    <w:p w14:paraId="373B0C0D" w14:textId="7BDA34CD" w:rsidR="00874D7A" w:rsidRPr="00AF5DAE" w:rsidRDefault="0072072A" w:rsidP="0098322E">
      <w:pPr>
        <w:widowControl w:val="0"/>
        <w:numPr>
          <w:ilvl w:val="1"/>
          <w:numId w:val="14"/>
        </w:numPr>
        <w:tabs>
          <w:tab w:val="num" w:pos="1080"/>
        </w:tabs>
        <w:ind w:left="0" w:firstLine="720"/>
        <w:jc w:val="both"/>
        <w:rPr>
          <w:sz w:val="28"/>
          <w:szCs w:val="28"/>
        </w:rPr>
      </w:pPr>
      <w:r w:rsidRPr="00AF5DAE">
        <w:rPr>
          <w:sz w:val="28"/>
          <w:szCs w:val="28"/>
        </w:rPr>
        <w:t>Д</w:t>
      </w:r>
      <w:r w:rsidR="00595B10" w:rsidRPr="00AF5DAE">
        <w:rPr>
          <w:sz w:val="28"/>
          <w:szCs w:val="28"/>
        </w:rPr>
        <w:t xml:space="preserve">оходы от реализации иного имущества, находящегося в собственности городских округов, в части реализации основных средств по указанному имуществу </w:t>
      </w:r>
      <w:r w:rsidR="00417A44" w:rsidRPr="00AF5DAE">
        <w:rPr>
          <w:sz w:val="28"/>
          <w:szCs w:val="28"/>
        </w:rPr>
        <w:t xml:space="preserve">на </w:t>
      </w:r>
      <w:r w:rsidR="002D659B" w:rsidRPr="00AF5DAE">
        <w:rPr>
          <w:sz w:val="28"/>
          <w:szCs w:val="28"/>
        </w:rPr>
        <w:t>2026</w:t>
      </w:r>
      <w:r w:rsidR="00351213" w:rsidRPr="00AF5DAE">
        <w:rPr>
          <w:sz w:val="28"/>
          <w:szCs w:val="28"/>
        </w:rPr>
        <w:t> </w:t>
      </w:r>
      <w:r w:rsidR="00AB2AEA" w:rsidRPr="00AF5DAE">
        <w:rPr>
          <w:sz w:val="28"/>
          <w:szCs w:val="28"/>
        </w:rPr>
        <w:t xml:space="preserve">год </w:t>
      </w:r>
      <w:r w:rsidR="004875A2" w:rsidRPr="00AF5DAE">
        <w:rPr>
          <w:sz w:val="28"/>
          <w:szCs w:val="28"/>
        </w:rPr>
        <w:t xml:space="preserve">прогнозируются в размере </w:t>
      </w:r>
      <w:r w:rsidR="00976B4D" w:rsidRPr="00AF5DAE">
        <w:rPr>
          <w:sz w:val="28"/>
          <w:szCs w:val="28"/>
        </w:rPr>
        <w:t>23 925 728,08</w:t>
      </w:r>
      <w:r w:rsidR="008039AD" w:rsidRPr="00AF5DAE">
        <w:rPr>
          <w:sz w:val="28"/>
          <w:szCs w:val="28"/>
        </w:rPr>
        <w:t> </w:t>
      </w:r>
      <w:r w:rsidR="00FF6E69" w:rsidRPr="00AF5DAE">
        <w:rPr>
          <w:sz w:val="28"/>
          <w:szCs w:val="28"/>
        </w:rPr>
        <w:t>рубля</w:t>
      </w:r>
      <w:r w:rsidR="00595B10" w:rsidRPr="00AF5DAE">
        <w:rPr>
          <w:sz w:val="28"/>
          <w:szCs w:val="28"/>
        </w:rPr>
        <w:t xml:space="preserve">, что </w:t>
      </w:r>
      <w:r w:rsidR="00976B4D" w:rsidRPr="00AF5DAE">
        <w:rPr>
          <w:sz w:val="28"/>
          <w:szCs w:val="28"/>
        </w:rPr>
        <w:t>соответствует уровню</w:t>
      </w:r>
      <w:r w:rsidR="00595B10" w:rsidRPr="00AF5DAE">
        <w:rPr>
          <w:sz w:val="28"/>
          <w:szCs w:val="28"/>
        </w:rPr>
        <w:t xml:space="preserve"> ожидаемых поступл</w:t>
      </w:r>
      <w:r w:rsidR="002A7D84" w:rsidRPr="00AF5DAE">
        <w:rPr>
          <w:sz w:val="28"/>
          <w:szCs w:val="28"/>
        </w:rPr>
        <w:t xml:space="preserve">ений </w:t>
      </w:r>
      <w:r w:rsidR="002D659B" w:rsidRPr="00AF5DAE">
        <w:rPr>
          <w:sz w:val="28"/>
          <w:szCs w:val="28"/>
        </w:rPr>
        <w:t>2025</w:t>
      </w:r>
      <w:r w:rsidR="00E97F85" w:rsidRPr="00AF5DAE">
        <w:rPr>
          <w:sz w:val="28"/>
          <w:szCs w:val="28"/>
        </w:rPr>
        <w:t> </w:t>
      </w:r>
      <w:r w:rsidR="007D68CB" w:rsidRPr="00AF5DAE">
        <w:rPr>
          <w:sz w:val="28"/>
          <w:szCs w:val="28"/>
        </w:rPr>
        <w:t xml:space="preserve">года, на </w:t>
      </w:r>
      <w:r w:rsidR="002D659B" w:rsidRPr="00AF5DAE">
        <w:rPr>
          <w:sz w:val="28"/>
          <w:szCs w:val="28"/>
        </w:rPr>
        <w:t>2027</w:t>
      </w:r>
      <w:r w:rsidR="00E97F85" w:rsidRPr="00AF5DAE">
        <w:rPr>
          <w:sz w:val="28"/>
          <w:szCs w:val="28"/>
        </w:rPr>
        <w:t> </w:t>
      </w:r>
      <w:r w:rsidR="007D68CB" w:rsidRPr="00AF5DAE">
        <w:rPr>
          <w:sz w:val="28"/>
          <w:szCs w:val="28"/>
        </w:rPr>
        <w:t xml:space="preserve">год – </w:t>
      </w:r>
      <w:r w:rsidR="00976B4D" w:rsidRPr="00AF5DAE">
        <w:rPr>
          <w:sz w:val="28"/>
          <w:szCs w:val="28"/>
        </w:rPr>
        <w:t>27 098 044,88</w:t>
      </w:r>
      <w:r w:rsidR="007D68CB" w:rsidRPr="00AF5DAE">
        <w:rPr>
          <w:sz w:val="28"/>
          <w:szCs w:val="28"/>
        </w:rPr>
        <w:t> </w:t>
      </w:r>
      <w:r w:rsidR="00FF6E69" w:rsidRPr="00AF5DAE">
        <w:rPr>
          <w:sz w:val="28"/>
          <w:szCs w:val="28"/>
        </w:rPr>
        <w:t>рубля</w:t>
      </w:r>
      <w:r w:rsidR="007D68CB" w:rsidRPr="00AF5DAE">
        <w:rPr>
          <w:sz w:val="28"/>
          <w:szCs w:val="28"/>
        </w:rPr>
        <w:t xml:space="preserve">, что на </w:t>
      </w:r>
      <w:r w:rsidR="00976B4D" w:rsidRPr="00AF5DAE">
        <w:rPr>
          <w:sz w:val="28"/>
          <w:szCs w:val="28"/>
        </w:rPr>
        <w:t>13,26</w:t>
      </w:r>
      <w:r w:rsidR="00F6106B" w:rsidRPr="00AF5DAE">
        <w:rPr>
          <w:sz w:val="28"/>
          <w:szCs w:val="28"/>
        </w:rPr>
        <w:t>%</w:t>
      </w:r>
      <w:r w:rsidR="007D68CB" w:rsidRPr="00AF5DAE">
        <w:rPr>
          <w:sz w:val="28"/>
          <w:szCs w:val="28"/>
        </w:rPr>
        <w:t xml:space="preserve"> </w:t>
      </w:r>
      <w:r w:rsidR="00FD6AB7" w:rsidRPr="00AF5DAE">
        <w:rPr>
          <w:sz w:val="28"/>
          <w:szCs w:val="28"/>
        </w:rPr>
        <w:t>выше</w:t>
      </w:r>
      <w:r w:rsidR="007D68CB" w:rsidRPr="00AF5DAE">
        <w:rPr>
          <w:sz w:val="28"/>
          <w:szCs w:val="28"/>
        </w:rPr>
        <w:t xml:space="preserve"> прогнозируемого поступления </w:t>
      </w:r>
      <w:r w:rsidR="002D659B" w:rsidRPr="00AF5DAE">
        <w:rPr>
          <w:sz w:val="28"/>
          <w:szCs w:val="28"/>
        </w:rPr>
        <w:t>2026</w:t>
      </w:r>
      <w:r w:rsidR="00E1562B" w:rsidRPr="00AF5DAE">
        <w:rPr>
          <w:sz w:val="28"/>
          <w:szCs w:val="28"/>
        </w:rPr>
        <w:t> </w:t>
      </w:r>
      <w:r w:rsidR="007D68CB" w:rsidRPr="00AF5DAE">
        <w:rPr>
          <w:sz w:val="28"/>
          <w:szCs w:val="28"/>
        </w:rPr>
        <w:t xml:space="preserve">года, в </w:t>
      </w:r>
      <w:r w:rsidR="002D659B" w:rsidRPr="00AF5DAE">
        <w:rPr>
          <w:sz w:val="28"/>
          <w:szCs w:val="28"/>
        </w:rPr>
        <w:t>2028</w:t>
      </w:r>
      <w:r w:rsidR="00E1562B" w:rsidRPr="00AF5DAE">
        <w:rPr>
          <w:sz w:val="28"/>
          <w:szCs w:val="28"/>
        </w:rPr>
        <w:t> </w:t>
      </w:r>
      <w:r w:rsidR="007D68CB" w:rsidRPr="00AF5DAE">
        <w:rPr>
          <w:sz w:val="28"/>
          <w:szCs w:val="28"/>
        </w:rPr>
        <w:t>году –</w:t>
      </w:r>
      <w:r w:rsidR="0036308D" w:rsidRPr="00AF5DAE">
        <w:rPr>
          <w:sz w:val="28"/>
          <w:szCs w:val="28"/>
        </w:rPr>
        <w:t xml:space="preserve"> </w:t>
      </w:r>
      <w:r w:rsidR="00976B4D" w:rsidRPr="00AF5DAE">
        <w:rPr>
          <w:sz w:val="28"/>
          <w:szCs w:val="28"/>
        </w:rPr>
        <w:t>22 493 368,40</w:t>
      </w:r>
      <w:r w:rsidR="005D7A36" w:rsidRPr="00AF5DAE">
        <w:rPr>
          <w:sz w:val="28"/>
          <w:szCs w:val="28"/>
        </w:rPr>
        <w:t> </w:t>
      </w:r>
      <w:r w:rsidR="00FF6E69" w:rsidRPr="00AF5DAE">
        <w:rPr>
          <w:sz w:val="28"/>
          <w:szCs w:val="28"/>
        </w:rPr>
        <w:t>рубля</w:t>
      </w:r>
      <w:r w:rsidR="007D68CB" w:rsidRPr="00AF5DAE">
        <w:rPr>
          <w:sz w:val="28"/>
          <w:szCs w:val="28"/>
        </w:rPr>
        <w:t xml:space="preserve">, что на </w:t>
      </w:r>
      <w:r w:rsidR="00976B4D" w:rsidRPr="00AF5DAE">
        <w:rPr>
          <w:sz w:val="28"/>
          <w:szCs w:val="28"/>
        </w:rPr>
        <w:t>16,99</w:t>
      </w:r>
      <w:r w:rsidR="007D68CB" w:rsidRPr="00AF5DAE">
        <w:rPr>
          <w:sz w:val="28"/>
          <w:szCs w:val="28"/>
        </w:rPr>
        <w:t xml:space="preserve">% </w:t>
      </w:r>
      <w:r w:rsidR="00843B54" w:rsidRPr="00AF5DAE">
        <w:rPr>
          <w:sz w:val="28"/>
          <w:szCs w:val="28"/>
        </w:rPr>
        <w:t>ниже</w:t>
      </w:r>
      <w:r w:rsidR="007D68CB" w:rsidRPr="00AF5DAE">
        <w:rPr>
          <w:sz w:val="28"/>
          <w:szCs w:val="28"/>
        </w:rPr>
        <w:t xml:space="preserve"> прогнозируемого поступления </w:t>
      </w:r>
      <w:r w:rsidR="002D659B" w:rsidRPr="00AF5DAE">
        <w:rPr>
          <w:sz w:val="28"/>
          <w:szCs w:val="28"/>
        </w:rPr>
        <w:t>2027</w:t>
      </w:r>
      <w:r w:rsidR="007D68CB" w:rsidRPr="00AF5DAE">
        <w:rPr>
          <w:sz w:val="28"/>
          <w:szCs w:val="28"/>
        </w:rPr>
        <w:t> года</w:t>
      </w:r>
      <w:r w:rsidR="0098322E" w:rsidRPr="00AF5DAE">
        <w:rPr>
          <w:sz w:val="28"/>
          <w:szCs w:val="28"/>
        </w:rPr>
        <w:t>.</w:t>
      </w:r>
    </w:p>
    <w:p w14:paraId="13D2B0B6" w14:textId="77777777" w:rsidR="00F03907" w:rsidRPr="00AF5DAE" w:rsidRDefault="00593855" w:rsidP="00F03907">
      <w:pPr>
        <w:widowControl w:val="0"/>
        <w:tabs>
          <w:tab w:val="num" w:pos="1080"/>
        </w:tabs>
        <w:ind w:firstLine="720"/>
        <w:jc w:val="both"/>
        <w:rPr>
          <w:sz w:val="28"/>
          <w:szCs w:val="28"/>
        </w:rPr>
      </w:pPr>
      <w:r w:rsidRPr="00AF5DAE">
        <w:rPr>
          <w:sz w:val="28"/>
          <w:szCs w:val="28"/>
        </w:rPr>
        <w:t>Прогноз</w:t>
      </w:r>
      <w:r w:rsidR="00B0057E" w:rsidRPr="00AF5DAE">
        <w:rPr>
          <w:sz w:val="28"/>
          <w:szCs w:val="28"/>
        </w:rPr>
        <w:t xml:space="preserve"> </w:t>
      </w:r>
      <w:r w:rsidRPr="00AF5DAE">
        <w:rPr>
          <w:sz w:val="28"/>
          <w:szCs w:val="28"/>
        </w:rPr>
        <w:t xml:space="preserve">доходов от реализации имущества осуществлен исходя из средней цены одного квадратного метра </w:t>
      </w:r>
      <w:r w:rsidR="00A64FB7" w:rsidRPr="00AF5DAE">
        <w:rPr>
          <w:sz w:val="28"/>
          <w:szCs w:val="28"/>
        </w:rPr>
        <w:t xml:space="preserve">по итогам продаж </w:t>
      </w:r>
      <w:r w:rsidR="00874D7A" w:rsidRPr="00AF5DAE">
        <w:rPr>
          <w:sz w:val="28"/>
          <w:szCs w:val="28"/>
        </w:rPr>
        <w:t xml:space="preserve">и отчетов об оценке, </w:t>
      </w:r>
      <w:r w:rsidRPr="00AF5DAE">
        <w:rPr>
          <w:sz w:val="28"/>
          <w:szCs w:val="28"/>
        </w:rPr>
        <w:t xml:space="preserve">площади </w:t>
      </w:r>
      <w:r w:rsidR="00D52DC5" w:rsidRPr="00AF5DAE">
        <w:rPr>
          <w:sz w:val="28"/>
          <w:szCs w:val="28"/>
        </w:rPr>
        <w:lastRenderedPageBreak/>
        <w:t>объектов,</w:t>
      </w:r>
      <w:r w:rsidRPr="00AF5DAE">
        <w:rPr>
          <w:sz w:val="28"/>
          <w:szCs w:val="28"/>
        </w:rPr>
        <w:t xml:space="preserve"> планируемых к продаже в </w:t>
      </w:r>
      <w:r w:rsidR="002D659B" w:rsidRPr="00AF5DAE">
        <w:rPr>
          <w:sz w:val="28"/>
          <w:szCs w:val="28"/>
        </w:rPr>
        <w:t>2026</w:t>
      </w:r>
      <w:r w:rsidR="00B26BAE" w:rsidRPr="00AF5DAE">
        <w:rPr>
          <w:sz w:val="28"/>
          <w:szCs w:val="28"/>
        </w:rPr>
        <w:t>-</w:t>
      </w:r>
      <w:r w:rsidR="002D659B" w:rsidRPr="00AF5DAE">
        <w:rPr>
          <w:sz w:val="28"/>
          <w:szCs w:val="28"/>
        </w:rPr>
        <w:t>2028</w:t>
      </w:r>
      <w:r w:rsidR="00E97F85" w:rsidRPr="00AF5DAE">
        <w:rPr>
          <w:sz w:val="28"/>
          <w:szCs w:val="28"/>
        </w:rPr>
        <w:t> </w:t>
      </w:r>
      <w:r w:rsidR="006A3843" w:rsidRPr="00AF5DAE">
        <w:rPr>
          <w:sz w:val="28"/>
          <w:szCs w:val="28"/>
        </w:rPr>
        <w:t>годах</w:t>
      </w:r>
      <w:r w:rsidR="00470ED7" w:rsidRPr="00AF5DAE">
        <w:rPr>
          <w:sz w:val="28"/>
          <w:szCs w:val="28"/>
        </w:rPr>
        <w:t xml:space="preserve"> в объеме, предусмотренном решением Думы города Усолье-Сибирское </w:t>
      </w:r>
      <w:r w:rsidR="00570092" w:rsidRPr="00AF5DAE">
        <w:rPr>
          <w:sz w:val="28"/>
          <w:szCs w:val="28"/>
        </w:rPr>
        <w:t>от 25.09.2025 г. № 60/8 «Об утверждении прогнозного плана (программы) приватизации муниципального имущества города Усолье-Сибирское на 2026 год и плановый период на 2027-2028 годы»</w:t>
      </w:r>
      <w:r w:rsidR="00881ADA" w:rsidRPr="00AF5DAE">
        <w:rPr>
          <w:sz w:val="28"/>
          <w:szCs w:val="28"/>
        </w:rPr>
        <w:t xml:space="preserve">, </w:t>
      </w:r>
      <w:r w:rsidR="00D52F50" w:rsidRPr="00AF5DAE">
        <w:rPr>
          <w:sz w:val="28"/>
          <w:szCs w:val="28"/>
        </w:rPr>
        <w:t xml:space="preserve">с учетом </w:t>
      </w:r>
      <w:r w:rsidR="0098322E" w:rsidRPr="00AF5DAE">
        <w:rPr>
          <w:sz w:val="28"/>
          <w:szCs w:val="28"/>
        </w:rPr>
        <w:t>доли продаваемости</w:t>
      </w:r>
      <w:r w:rsidR="00D52F50" w:rsidRPr="00AF5DAE">
        <w:rPr>
          <w:sz w:val="28"/>
          <w:szCs w:val="28"/>
        </w:rPr>
        <w:t xml:space="preserve"> квадратных метров муниципальной собственности</w:t>
      </w:r>
      <w:r w:rsidR="00A64DA7" w:rsidRPr="00AF5DAE">
        <w:rPr>
          <w:sz w:val="28"/>
          <w:szCs w:val="28"/>
        </w:rPr>
        <w:t>.</w:t>
      </w:r>
      <w:r w:rsidR="002D61D1" w:rsidRPr="00AF5DAE">
        <w:rPr>
          <w:sz w:val="28"/>
          <w:szCs w:val="28"/>
        </w:rPr>
        <w:t xml:space="preserve"> </w:t>
      </w:r>
    </w:p>
    <w:p w14:paraId="78143CC3" w14:textId="3494F732" w:rsidR="007A134B" w:rsidRPr="00AF5DAE" w:rsidRDefault="00913283" w:rsidP="00F03907">
      <w:pPr>
        <w:widowControl w:val="0"/>
        <w:numPr>
          <w:ilvl w:val="1"/>
          <w:numId w:val="14"/>
        </w:numPr>
        <w:tabs>
          <w:tab w:val="clear" w:pos="10620"/>
          <w:tab w:val="num" w:pos="1080"/>
        </w:tabs>
        <w:ind w:left="0" w:firstLine="720"/>
        <w:jc w:val="both"/>
        <w:rPr>
          <w:sz w:val="28"/>
          <w:szCs w:val="28"/>
        </w:rPr>
      </w:pPr>
      <w:r w:rsidRPr="00AF5DAE">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w:t>
      </w:r>
      <w:r w:rsidR="007A134B" w:rsidRPr="00AF5DAE">
        <w:rPr>
          <w:sz w:val="28"/>
          <w:szCs w:val="28"/>
        </w:rPr>
        <w:t xml:space="preserve">прогнозируется на </w:t>
      </w:r>
      <w:r w:rsidR="002D659B" w:rsidRPr="00AF5DAE">
        <w:rPr>
          <w:sz w:val="28"/>
          <w:szCs w:val="28"/>
        </w:rPr>
        <w:t>2026</w:t>
      </w:r>
      <w:r w:rsidR="007A134B" w:rsidRPr="00AF5DAE">
        <w:rPr>
          <w:sz w:val="28"/>
          <w:szCs w:val="28"/>
        </w:rPr>
        <w:t xml:space="preserve"> год в размере </w:t>
      </w:r>
      <w:r w:rsidR="00CB0965" w:rsidRPr="00AF5DAE">
        <w:rPr>
          <w:sz w:val="28"/>
          <w:szCs w:val="28"/>
        </w:rPr>
        <w:t>12 858 044,41</w:t>
      </w:r>
      <w:r w:rsidR="007A134B" w:rsidRPr="00AF5DAE">
        <w:rPr>
          <w:sz w:val="28"/>
          <w:szCs w:val="28"/>
        </w:rPr>
        <w:t xml:space="preserve"> рубля, что на </w:t>
      </w:r>
      <w:r w:rsidR="00CB0965" w:rsidRPr="00AF5DAE">
        <w:rPr>
          <w:sz w:val="28"/>
          <w:szCs w:val="28"/>
        </w:rPr>
        <w:t>26,53</w:t>
      </w:r>
      <w:r w:rsidR="007A134B" w:rsidRPr="00AF5DAE">
        <w:rPr>
          <w:sz w:val="28"/>
          <w:szCs w:val="28"/>
        </w:rPr>
        <w:t xml:space="preserve">% </w:t>
      </w:r>
      <w:r w:rsidR="002B22F7" w:rsidRPr="00AF5DAE">
        <w:rPr>
          <w:sz w:val="28"/>
          <w:szCs w:val="28"/>
        </w:rPr>
        <w:t>ниже</w:t>
      </w:r>
      <w:r w:rsidR="007A134B" w:rsidRPr="00AF5DAE">
        <w:rPr>
          <w:sz w:val="28"/>
          <w:szCs w:val="28"/>
        </w:rPr>
        <w:t xml:space="preserve"> ожидаемых поступлений </w:t>
      </w:r>
      <w:r w:rsidR="002D659B" w:rsidRPr="00AF5DAE">
        <w:rPr>
          <w:sz w:val="28"/>
          <w:szCs w:val="28"/>
        </w:rPr>
        <w:t>2025</w:t>
      </w:r>
      <w:r w:rsidR="007A134B" w:rsidRPr="00AF5DAE">
        <w:rPr>
          <w:sz w:val="28"/>
          <w:szCs w:val="28"/>
        </w:rPr>
        <w:t xml:space="preserve"> года, на </w:t>
      </w:r>
      <w:r w:rsidR="002D659B" w:rsidRPr="00AF5DAE">
        <w:rPr>
          <w:sz w:val="28"/>
          <w:szCs w:val="28"/>
        </w:rPr>
        <w:t>2027</w:t>
      </w:r>
      <w:r w:rsidR="007A134B" w:rsidRPr="00AF5DAE">
        <w:rPr>
          <w:sz w:val="28"/>
          <w:szCs w:val="28"/>
        </w:rPr>
        <w:t xml:space="preserve"> и </w:t>
      </w:r>
      <w:r w:rsidR="002D659B" w:rsidRPr="00AF5DAE">
        <w:rPr>
          <w:sz w:val="28"/>
          <w:szCs w:val="28"/>
        </w:rPr>
        <w:t>2028</w:t>
      </w:r>
      <w:r w:rsidR="007A134B" w:rsidRPr="00AF5DAE">
        <w:rPr>
          <w:sz w:val="28"/>
          <w:szCs w:val="28"/>
        </w:rPr>
        <w:t xml:space="preserve"> годы по </w:t>
      </w:r>
      <w:r w:rsidR="00CB0965" w:rsidRPr="00AF5DAE">
        <w:rPr>
          <w:sz w:val="28"/>
          <w:szCs w:val="28"/>
        </w:rPr>
        <w:t>12 858 044,41</w:t>
      </w:r>
      <w:r w:rsidR="007A134B" w:rsidRPr="00AF5DAE">
        <w:rPr>
          <w:sz w:val="28"/>
          <w:szCs w:val="28"/>
        </w:rPr>
        <w:t xml:space="preserve"> рубля ежегодно на основании динамики поступлений за предыдущие </w:t>
      </w:r>
      <w:r w:rsidR="00FC766C" w:rsidRPr="00AF5DAE">
        <w:rPr>
          <w:sz w:val="28"/>
          <w:szCs w:val="28"/>
        </w:rPr>
        <w:t>3 года</w:t>
      </w:r>
      <w:r w:rsidR="007A134B" w:rsidRPr="00AF5DAE">
        <w:rPr>
          <w:sz w:val="28"/>
          <w:szCs w:val="28"/>
        </w:rPr>
        <w:t xml:space="preserve">. </w:t>
      </w:r>
    </w:p>
    <w:p w14:paraId="06EF7CEF" w14:textId="181468DE" w:rsidR="00D10FDD" w:rsidRPr="00AF5DAE" w:rsidRDefault="0072072A" w:rsidP="00D10FDD">
      <w:pPr>
        <w:widowControl w:val="0"/>
        <w:numPr>
          <w:ilvl w:val="1"/>
          <w:numId w:val="14"/>
        </w:numPr>
        <w:tabs>
          <w:tab w:val="num" w:pos="1080"/>
        </w:tabs>
        <w:ind w:left="0" w:firstLine="720"/>
        <w:jc w:val="both"/>
        <w:rPr>
          <w:sz w:val="28"/>
          <w:szCs w:val="28"/>
        </w:rPr>
      </w:pPr>
      <w:r w:rsidRPr="00AF5DAE">
        <w:rPr>
          <w:sz w:val="28"/>
          <w:szCs w:val="28"/>
        </w:rPr>
        <w:t>П</w:t>
      </w:r>
      <w:r w:rsidR="00595B10" w:rsidRPr="00AF5DAE">
        <w:rPr>
          <w:sz w:val="28"/>
          <w:szCs w:val="28"/>
        </w:rPr>
        <w:t xml:space="preserve">рочие неналоговые доходы бюджетов городских округов в части платы за наем жилых помещений </w:t>
      </w:r>
      <w:r w:rsidR="00420DEA" w:rsidRPr="00AF5DAE">
        <w:rPr>
          <w:sz w:val="28"/>
          <w:szCs w:val="28"/>
        </w:rPr>
        <w:t xml:space="preserve">на </w:t>
      </w:r>
      <w:r w:rsidR="002D659B" w:rsidRPr="00AF5DAE">
        <w:rPr>
          <w:sz w:val="28"/>
          <w:szCs w:val="28"/>
        </w:rPr>
        <w:t>2026</w:t>
      </w:r>
      <w:r w:rsidR="00E97F85" w:rsidRPr="00AF5DAE">
        <w:rPr>
          <w:sz w:val="28"/>
          <w:szCs w:val="28"/>
        </w:rPr>
        <w:t> </w:t>
      </w:r>
      <w:r w:rsidR="00D10FDD" w:rsidRPr="00AF5DAE">
        <w:rPr>
          <w:sz w:val="28"/>
          <w:szCs w:val="28"/>
        </w:rPr>
        <w:t xml:space="preserve">год прогнозируются в размере </w:t>
      </w:r>
      <w:r w:rsidR="00AD0114" w:rsidRPr="00AF5DAE">
        <w:rPr>
          <w:sz w:val="28"/>
          <w:szCs w:val="28"/>
        </w:rPr>
        <w:t>8 661 913,51</w:t>
      </w:r>
      <w:r w:rsidR="00DD2575" w:rsidRPr="00AF5DAE">
        <w:rPr>
          <w:sz w:val="28"/>
          <w:szCs w:val="28"/>
        </w:rPr>
        <w:t> </w:t>
      </w:r>
      <w:r w:rsidR="00FF6E69" w:rsidRPr="00AF5DAE">
        <w:rPr>
          <w:sz w:val="28"/>
          <w:szCs w:val="28"/>
        </w:rPr>
        <w:t>рубля</w:t>
      </w:r>
      <w:r w:rsidR="00D10FDD" w:rsidRPr="00AF5DAE">
        <w:rPr>
          <w:sz w:val="28"/>
          <w:szCs w:val="28"/>
        </w:rPr>
        <w:t xml:space="preserve">, что на </w:t>
      </w:r>
      <w:r w:rsidR="00AD0114" w:rsidRPr="00AF5DAE">
        <w:rPr>
          <w:sz w:val="28"/>
          <w:szCs w:val="28"/>
        </w:rPr>
        <w:t>9,97</w:t>
      </w:r>
      <w:r w:rsidR="00D10FDD" w:rsidRPr="00AF5DAE">
        <w:rPr>
          <w:sz w:val="28"/>
          <w:szCs w:val="28"/>
        </w:rPr>
        <w:t xml:space="preserve">% </w:t>
      </w:r>
      <w:r w:rsidR="00FC766C" w:rsidRPr="00AF5DAE">
        <w:rPr>
          <w:sz w:val="28"/>
          <w:szCs w:val="28"/>
        </w:rPr>
        <w:t>ниже</w:t>
      </w:r>
      <w:r w:rsidR="00D10FDD" w:rsidRPr="00AF5DAE">
        <w:rPr>
          <w:sz w:val="28"/>
          <w:szCs w:val="28"/>
        </w:rPr>
        <w:t xml:space="preserve"> ожидаемых поступлений </w:t>
      </w:r>
      <w:r w:rsidR="002D659B" w:rsidRPr="00AF5DAE">
        <w:rPr>
          <w:sz w:val="28"/>
          <w:szCs w:val="28"/>
        </w:rPr>
        <w:t>2025</w:t>
      </w:r>
      <w:r w:rsidR="00E97F85" w:rsidRPr="00AF5DAE">
        <w:rPr>
          <w:sz w:val="28"/>
          <w:szCs w:val="28"/>
        </w:rPr>
        <w:t> </w:t>
      </w:r>
      <w:r w:rsidR="00D10FDD" w:rsidRPr="00AF5DAE">
        <w:rPr>
          <w:sz w:val="28"/>
          <w:szCs w:val="28"/>
        </w:rPr>
        <w:t xml:space="preserve">года, на </w:t>
      </w:r>
      <w:r w:rsidR="002D659B" w:rsidRPr="00AF5DAE">
        <w:rPr>
          <w:sz w:val="28"/>
          <w:szCs w:val="28"/>
        </w:rPr>
        <w:t>2027</w:t>
      </w:r>
      <w:r w:rsidR="00AD0114" w:rsidRPr="00AF5DAE">
        <w:rPr>
          <w:sz w:val="28"/>
          <w:szCs w:val="28"/>
        </w:rPr>
        <w:t xml:space="preserve"> год </w:t>
      </w:r>
      <w:r w:rsidR="00B26BAE" w:rsidRPr="00AF5DAE">
        <w:rPr>
          <w:sz w:val="28"/>
          <w:szCs w:val="28"/>
        </w:rPr>
        <w:t>-</w:t>
      </w:r>
      <w:r w:rsidR="00AD0114" w:rsidRPr="00AF5DAE">
        <w:rPr>
          <w:sz w:val="28"/>
          <w:szCs w:val="28"/>
        </w:rPr>
        <w:t>9</w:t>
      </w:r>
      <w:r w:rsidR="00455BC0" w:rsidRPr="00AF5DAE">
        <w:rPr>
          <w:sz w:val="28"/>
          <w:szCs w:val="28"/>
        </w:rPr>
        <w:t> </w:t>
      </w:r>
      <w:r w:rsidR="00AD0114" w:rsidRPr="00AF5DAE">
        <w:rPr>
          <w:sz w:val="28"/>
          <w:szCs w:val="28"/>
        </w:rPr>
        <w:t>009</w:t>
      </w:r>
      <w:r w:rsidR="00455BC0" w:rsidRPr="00AF5DAE">
        <w:rPr>
          <w:sz w:val="28"/>
          <w:szCs w:val="28"/>
          <w:lang w:val="en-US"/>
        </w:rPr>
        <w:t> </w:t>
      </w:r>
      <w:r w:rsidR="00AD0114" w:rsidRPr="00AF5DAE">
        <w:rPr>
          <w:sz w:val="28"/>
          <w:szCs w:val="28"/>
        </w:rPr>
        <w:t>465,56</w:t>
      </w:r>
      <w:r w:rsidR="00455BC0" w:rsidRPr="00AF5DAE">
        <w:rPr>
          <w:sz w:val="28"/>
          <w:szCs w:val="28"/>
        </w:rPr>
        <w:t> </w:t>
      </w:r>
      <w:r w:rsidR="00AD0114" w:rsidRPr="00AF5DAE">
        <w:rPr>
          <w:sz w:val="28"/>
          <w:szCs w:val="28"/>
        </w:rPr>
        <w:t xml:space="preserve">рублей, </w:t>
      </w:r>
      <w:r w:rsidR="002D659B" w:rsidRPr="00AF5DAE">
        <w:rPr>
          <w:sz w:val="28"/>
          <w:szCs w:val="28"/>
        </w:rPr>
        <w:t>2028</w:t>
      </w:r>
      <w:r w:rsidR="00D10FDD" w:rsidRPr="00AF5DAE">
        <w:rPr>
          <w:sz w:val="28"/>
          <w:szCs w:val="28"/>
        </w:rPr>
        <w:t> год –</w:t>
      </w:r>
      <w:r w:rsidR="00AD0114" w:rsidRPr="00AF5DAE">
        <w:rPr>
          <w:sz w:val="28"/>
          <w:szCs w:val="28"/>
        </w:rPr>
        <w:t>9 378 857,81</w:t>
      </w:r>
      <w:r w:rsidR="008039AD" w:rsidRPr="00AF5DAE">
        <w:rPr>
          <w:sz w:val="28"/>
          <w:szCs w:val="28"/>
        </w:rPr>
        <w:t> </w:t>
      </w:r>
      <w:r w:rsidR="00FF6E69" w:rsidRPr="00AF5DAE">
        <w:rPr>
          <w:sz w:val="28"/>
          <w:szCs w:val="28"/>
        </w:rPr>
        <w:t>рубля</w:t>
      </w:r>
      <w:r w:rsidR="00AD0114" w:rsidRPr="00AF5DAE">
        <w:rPr>
          <w:sz w:val="28"/>
          <w:szCs w:val="28"/>
        </w:rPr>
        <w:t>.</w:t>
      </w:r>
      <w:r w:rsidR="00D10FDD" w:rsidRPr="00AF5DAE">
        <w:rPr>
          <w:sz w:val="28"/>
          <w:szCs w:val="28"/>
        </w:rPr>
        <w:t xml:space="preserve"> </w:t>
      </w:r>
    </w:p>
    <w:p w14:paraId="09993489" w14:textId="77777777" w:rsidR="00F03907" w:rsidRPr="00AF5DAE" w:rsidRDefault="002A7D84" w:rsidP="00A6572E">
      <w:pPr>
        <w:widowControl w:val="0"/>
        <w:tabs>
          <w:tab w:val="num" w:pos="1080"/>
        </w:tabs>
        <w:ind w:firstLine="720"/>
        <w:jc w:val="both"/>
        <w:rPr>
          <w:sz w:val="28"/>
          <w:szCs w:val="28"/>
        </w:rPr>
      </w:pPr>
      <w:r w:rsidRPr="00AF5DAE">
        <w:rPr>
          <w:sz w:val="28"/>
          <w:szCs w:val="28"/>
        </w:rPr>
        <w:t>Прогноз доходов от платы за наем жилых помещений осуществлен исходя из площади</w:t>
      </w:r>
      <w:r w:rsidR="0072625C" w:rsidRPr="00AF5DAE">
        <w:rPr>
          <w:sz w:val="28"/>
          <w:szCs w:val="28"/>
        </w:rPr>
        <w:t xml:space="preserve"> </w:t>
      </w:r>
      <w:r w:rsidR="00A56362" w:rsidRPr="00AF5DAE">
        <w:rPr>
          <w:sz w:val="28"/>
          <w:szCs w:val="28"/>
        </w:rPr>
        <w:t>жилого фонда</w:t>
      </w:r>
      <w:r w:rsidR="005D12BC" w:rsidRPr="00AF5DAE">
        <w:rPr>
          <w:sz w:val="28"/>
          <w:szCs w:val="28"/>
        </w:rPr>
        <w:t xml:space="preserve">, </w:t>
      </w:r>
      <w:r w:rsidRPr="00AF5DAE">
        <w:rPr>
          <w:sz w:val="28"/>
          <w:szCs w:val="28"/>
        </w:rPr>
        <w:t>размер</w:t>
      </w:r>
      <w:r w:rsidR="005D12BC" w:rsidRPr="00AF5DAE">
        <w:rPr>
          <w:sz w:val="28"/>
          <w:szCs w:val="28"/>
        </w:rPr>
        <w:t>а платы за один квадратный метр, процента собираемости</w:t>
      </w:r>
      <w:r w:rsidR="00420DEA" w:rsidRPr="00AF5DAE">
        <w:rPr>
          <w:sz w:val="28"/>
          <w:szCs w:val="28"/>
        </w:rPr>
        <w:t xml:space="preserve">. </w:t>
      </w:r>
      <w:r w:rsidR="00F03907" w:rsidRPr="00AF5DAE">
        <w:rPr>
          <w:sz w:val="28"/>
          <w:szCs w:val="28"/>
        </w:rPr>
        <w:t>Снижение</w:t>
      </w:r>
      <w:r w:rsidR="00F30636" w:rsidRPr="00AF5DAE">
        <w:rPr>
          <w:sz w:val="28"/>
          <w:szCs w:val="28"/>
        </w:rPr>
        <w:t xml:space="preserve"> поступлений по данному виду дохода обусловлен</w:t>
      </w:r>
      <w:r w:rsidR="00F03907" w:rsidRPr="00AF5DAE">
        <w:rPr>
          <w:sz w:val="28"/>
          <w:szCs w:val="28"/>
        </w:rPr>
        <w:t>о оплатой в 2025 году задолженности прошлых лет.</w:t>
      </w:r>
    </w:p>
    <w:p w14:paraId="73CDACAD" w14:textId="77777777" w:rsidR="005D12BC" w:rsidRPr="00AF5DAE" w:rsidRDefault="005D12BC" w:rsidP="00D26884">
      <w:pPr>
        <w:widowControl w:val="0"/>
        <w:ind w:firstLine="720"/>
        <w:jc w:val="both"/>
        <w:rPr>
          <w:sz w:val="28"/>
          <w:szCs w:val="28"/>
        </w:rPr>
      </w:pPr>
    </w:p>
    <w:p w14:paraId="34666335" w14:textId="77777777" w:rsidR="00385F5E" w:rsidRPr="00AF5DAE" w:rsidRDefault="00385F5E" w:rsidP="0047649E">
      <w:pPr>
        <w:keepNext/>
        <w:widowControl w:val="0"/>
        <w:ind w:firstLine="709"/>
        <w:jc w:val="center"/>
        <w:rPr>
          <w:b/>
          <w:sz w:val="28"/>
          <w:szCs w:val="28"/>
        </w:rPr>
      </w:pPr>
      <w:r w:rsidRPr="00AF5DAE">
        <w:rPr>
          <w:b/>
          <w:sz w:val="28"/>
          <w:szCs w:val="28"/>
        </w:rPr>
        <w:t>Безвозмездные поступления</w:t>
      </w:r>
    </w:p>
    <w:p w14:paraId="56F8B38E" w14:textId="77777777" w:rsidR="00A905CB" w:rsidRPr="00AF5DAE" w:rsidRDefault="00A905CB" w:rsidP="0047649E">
      <w:pPr>
        <w:keepNext/>
        <w:widowControl w:val="0"/>
        <w:ind w:firstLine="709"/>
        <w:jc w:val="center"/>
        <w:rPr>
          <w:b/>
        </w:rPr>
      </w:pPr>
    </w:p>
    <w:p w14:paraId="1E0D3D7B" w14:textId="71C23F3D" w:rsidR="007013BD" w:rsidRPr="00AF5DAE" w:rsidRDefault="00385F5E" w:rsidP="007013BD">
      <w:pPr>
        <w:keepNext/>
        <w:widowControl w:val="0"/>
        <w:ind w:firstLine="709"/>
        <w:jc w:val="both"/>
        <w:rPr>
          <w:b/>
          <w:sz w:val="28"/>
          <w:szCs w:val="28"/>
        </w:rPr>
      </w:pPr>
      <w:r w:rsidRPr="00AF5DAE">
        <w:rPr>
          <w:sz w:val="28"/>
          <w:szCs w:val="28"/>
        </w:rPr>
        <w:t xml:space="preserve">Объем безвозмездных поступлений в бюджет города на </w:t>
      </w:r>
      <w:r w:rsidR="002D659B" w:rsidRPr="00AF5DAE">
        <w:rPr>
          <w:sz w:val="28"/>
          <w:szCs w:val="28"/>
        </w:rPr>
        <w:t>2026</w:t>
      </w:r>
      <w:r w:rsidRPr="00AF5DAE">
        <w:rPr>
          <w:sz w:val="28"/>
          <w:szCs w:val="28"/>
        </w:rPr>
        <w:t xml:space="preserve"> год определен </w:t>
      </w:r>
      <w:r w:rsidR="00D35729" w:rsidRPr="00AF5DAE">
        <w:rPr>
          <w:sz w:val="28"/>
          <w:szCs w:val="28"/>
        </w:rPr>
        <w:t>в соответствии</w:t>
      </w:r>
      <w:r w:rsidR="00843B54" w:rsidRPr="00AF5DAE">
        <w:rPr>
          <w:sz w:val="28"/>
          <w:szCs w:val="28"/>
        </w:rPr>
        <w:t xml:space="preserve"> проектом </w:t>
      </w:r>
      <w:r w:rsidR="00D35729" w:rsidRPr="00AF5DAE">
        <w:rPr>
          <w:sz w:val="28"/>
          <w:szCs w:val="28"/>
        </w:rPr>
        <w:t>закон</w:t>
      </w:r>
      <w:r w:rsidR="00843B54" w:rsidRPr="00AF5DAE">
        <w:rPr>
          <w:sz w:val="28"/>
          <w:szCs w:val="28"/>
        </w:rPr>
        <w:t>а</w:t>
      </w:r>
      <w:r w:rsidR="003A7DCE" w:rsidRPr="00AF5DAE">
        <w:rPr>
          <w:sz w:val="28"/>
          <w:szCs w:val="28"/>
        </w:rPr>
        <w:t xml:space="preserve"> Иркутской области «Об областном бюджете на </w:t>
      </w:r>
      <w:r w:rsidR="002D659B" w:rsidRPr="00AF5DAE">
        <w:rPr>
          <w:sz w:val="28"/>
          <w:szCs w:val="28"/>
        </w:rPr>
        <w:t>2026</w:t>
      </w:r>
      <w:r w:rsidR="00A17A50" w:rsidRPr="00AF5DAE">
        <w:rPr>
          <w:sz w:val="28"/>
          <w:szCs w:val="28"/>
        </w:rPr>
        <w:t> </w:t>
      </w:r>
      <w:r w:rsidR="003A7DCE" w:rsidRPr="00AF5DAE">
        <w:rPr>
          <w:sz w:val="28"/>
          <w:szCs w:val="28"/>
        </w:rPr>
        <w:t xml:space="preserve">год и плановый период </w:t>
      </w:r>
      <w:r w:rsidR="002D659B" w:rsidRPr="00AF5DAE">
        <w:rPr>
          <w:sz w:val="28"/>
          <w:szCs w:val="28"/>
        </w:rPr>
        <w:t>2027</w:t>
      </w:r>
      <w:r w:rsidR="003A7DCE" w:rsidRPr="00AF5DAE">
        <w:rPr>
          <w:sz w:val="28"/>
          <w:szCs w:val="28"/>
        </w:rPr>
        <w:t xml:space="preserve"> и </w:t>
      </w:r>
      <w:r w:rsidR="002D659B" w:rsidRPr="00AF5DAE">
        <w:rPr>
          <w:sz w:val="28"/>
          <w:szCs w:val="28"/>
        </w:rPr>
        <w:t>2028</w:t>
      </w:r>
      <w:r w:rsidR="00E97F85" w:rsidRPr="00AF5DAE">
        <w:rPr>
          <w:sz w:val="28"/>
          <w:szCs w:val="28"/>
        </w:rPr>
        <w:t> </w:t>
      </w:r>
      <w:r w:rsidR="003A7DCE" w:rsidRPr="00AF5DAE">
        <w:rPr>
          <w:sz w:val="28"/>
          <w:szCs w:val="28"/>
        </w:rPr>
        <w:t>годов»</w:t>
      </w:r>
      <w:r w:rsidR="00D10FDD" w:rsidRPr="00AF5DAE">
        <w:rPr>
          <w:b/>
          <w:sz w:val="28"/>
          <w:szCs w:val="28"/>
        </w:rPr>
        <w:t>.</w:t>
      </w:r>
    </w:p>
    <w:p w14:paraId="7CFC6AED" w14:textId="771CA59A" w:rsidR="000620E8" w:rsidRPr="00AF5DAE" w:rsidRDefault="000620E8" w:rsidP="000620E8">
      <w:pPr>
        <w:widowControl w:val="0"/>
        <w:ind w:firstLine="709"/>
        <w:jc w:val="both"/>
        <w:rPr>
          <w:sz w:val="28"/>
          <w:szCs w:val="28"/>
        </w:rPr>
      </w:pPr>
      <w:r w:rsidRPr="00AF5DAE">
        <w:rPr>
          <w:sz w:val="28"/>
          <w:szCs w:val="28"/>
        </w:rPr>
        <w:t xml:space="preserve">В прогнозе безвозмездных поступлений на </w:t>
      </w:r>
      <w:r w:rsidR="002D659B" w:rsidRPr="00AF5DAE">
        <w:rPr>
          <w:sz w:val="28"/>
          <w:szCs w:val="28"/>
        </w:rPr>
        <w:t>2026</w:t>
      </w:r>
      <w:r w:rsidRPr="00AF5DAE">
        <w:rPr>
          <w:sz w:val="28"/>
          <w:szCs w:val="28"/>
        </w:rPr>
        <w:t> год не отражены:</w:t>
      </w:r>
    </w:p>
    <w:p w14:paraId="7A9EFEBB" w14:textId="77777777" w:rsidR="000620E8" w:rsidRPr="00AF5DAE" w:rsidRDefault="000620E8" w:rsidP="000620E8">
      <w:pPr>
        <w:widowControl w:val="0"/>
        <w:ind w:firstLine="709"/>
        <w:jc w:val="both"/>
        <w:rPr>
          <w:sz w:val="28"/>
          <w:szCs w:val="28"/>
        </w:rPr>
      </w:pPr>
      <w:r w:rsidRPr="00AF5DAE">
        <w:rPr>
          <w:sz w:val="28"/>
          <w:szCs w:val="28"/>
        </w:rPr>
        <w:t>прочие безвозмездные поступления (целевые средства), план по которым определяется в течение финансового года;</w:t>
      </w:r>
    </w:p>
    <w:p w14:paraId="409F36DB" w14:textId="1E84468D" w:rsidR="000620E8" w:rsidRPr="00AF5DAE" w:rsidRDefault="000620E8" w:rsidP="000620E8">
      <w:pPr>
        <w:widowControl w:val="0"/>
        <w:ind w:firstLine="709"/>
        <w:jc w:val="both"/>
        <w:rPr>
          <w:sz w:val="28"/>
          <w:szCs w:val="28"/>
        </w:rPr>
      </w:pPr>
      <w:r w:rsidRPr="00AF5DAE">
        <w:rPr>
          <w:sz w:val="28"/>
          <w:szCs w:val="28"/>
        </w:rPr>
        <w:t>частично, субсидии бюджетам городских округов, распределяемые на конкурсной основе и предоставляемые в соответствии государственными программами Иркутской области, распределение которых будет осуществляться в течение года в процессе изменения параметров государственных программ;</w:t>
      </w:r>
    </w:p>
    <w:p w14:paraId="37085131" w14:textId="77777777" w:rsidR="000620E8" w:rsidRPr="00AF5DAE" w:rsidRDefault="000620E8" w:rsidP="000620E8">
      <w:pPr>
        <w:widowControl w:val="0"/>
        <w:tabs>
          <w:tab w:val="left" w:pos="1800"/>
        </w:tabs>
        <w:ind w:firstLine="709"/>
        <w:jc w:val="both"/>
        <w:rPr>
          <w:sz w:val="28"/>
          <w:szCs w:val="28"/>
        </w:rPr>
      </w:pPr>
      <w:r w:rsidRPr="00AF5DAE">
        <w:rPr>
          <w:sz w:val="28"/>
          <w:szCs w:val="28"/>
        </w:rPr>
        <w:t>другие виды безвозмездных поступлений (в том числе нецелевой финансовой поддержки), распределение которых будет осуществляться в процессе изменения и исполнения областного бюджета.</w:t>
      </w:r>
    </w:p>
    <w:p w14:paraId="551F9247" w14:textId="3473A9CF" w:rsidR="000620E8" w:rsidRPr="00AF5DAE" w:rsidRDefault="000620E8" w:rsidP="002523FC">
      <w:pPr>
        <w:widowControl w:val="0"/>
        <w:tabs>
          <w:tab w:val="left" w:pos="1800"/>
        </w:tabs>
        <w:ind w:firstLine="709"/>
        <w:jc w:val="both"/>
        <w:rPr>
          <w:sz w:val="28"/>
          <w:szCs w:val="28"/>
        </w:rPr>
      </w:pPr>
      <w:r w:rsidRPr="00AF5DAE">
        <w:rPr>
          <w:sz w:val="28"/>
          <w:szCs w:val="28"/>
        </w:rPr>
        <w:t xml:space="preserve">Безвозмездные поступления на </w:t>
      </w:r>
      <w:r w:rsidR="002D659B" w:rsidRPr="00AF5DAE">
        <w:rPr>
          <w:sz w:val="28"/>
          <w:szCs w:val="28"/>
        </w:rPr>
        <w:t>2026</w:t>
      </w:r>
      <w:r w:rsidRPr="00AF5DAE">
        <w:rPr>
          <w:sz w:val="28"/>
          <w:szCs w:val="28"/>
        </w:rPr>
        <w:t xml:space="preserve"> год определены в размере </w:t>
      </w:r>
      <w:r w:rsidR="00126A87" w:rsidRPr="00AF5DAE">
        <w:rPr>
          <w:sz w:val="28"/>
          <w:szCs w:val="28"/>
        </w:rPr>
        <w:t>2 399 189 815,00</w:t>
      </w:r>
      <w:r w:rsidR="008C4769" w:rsidRPr="00AF5DAE">
        <w:rPr>
          <w:sz w:val="28"/>
          <w:szCs w:val="28"/>
        </w:rPr>
        <w:t> </w:t>
      </w:r>
      <w:r w:rsidR="005A06EA" w:rsidRPr="00AF5DAE">
        <w:rPr>
          <w:sz w:val="28"/>
          <w:szCs w:val="28"/>
        </w:rPr>
        <w:t>рублей</w:t>
      </w:r>
      <w:r w:rsidRPr="00AF5DAE">
        <w:rPr>
          <w:sz w:val="28"/>
          <w:szCs w:val="28"/>
        </w:rPr>
        <w:t xml:space="preserve">, что на </w:t>
      </w:r>
      <w:r w:rsidR="00126A87" w:rsidRPr="00AF5DAE">
        <w:rPr>
          <w:sz w:val="28"/>
          <w:szCs w:val="28"/>
        </w:rPr>
        <w:t xml:space="preserve">14,14 </w:t>
      </w:r>
      <w:r w:rsidR="00222EC7" w:rsidRPr="00AF5DAE">
        <w:rPr>
          <w:sz w:val="28"/>
          <w:szCs w:val="28"/>
        </w:rPr>
        <w:t>%</w:t>
      </w:r>
      <w:r w:rsidR="006C1FDF" w:rsidRPr="00AF5DAE">
        <w:rPr>
          <w:sz w:val="28"/>
          <w:szCs w:val="28"/>
        </w:rPr>
        <w:t xml:space="preserve"> </w:t>
      </w:r>
      <w:r w:rsidR="003A59E3" w:rsidRPr="00AF5DAE">
        <w:rPr>
          <w:sz w:val="28"/>
          <w:szCs w:val="28"/>
        </w:rPr>
        <w:t>ниже</w:t>
      </w:r>
      <w:r w:rsidRPr="00AF5DAE">
        <w:rPr>
          <w:sz w:val="28"/>
          <w:szCs w:val="28"/>
        </w:rPr>
        <w:t xml:space="preserve"> ожидаемого поступления </w:t>
      </w:r>
      <w:r w:rsidR="002D659B" w:rsidRPr="00AF5DAE">
        <w:rPr>
          <w:sz w:val="28"/>
          <w:szCs w:val="28"/>
        </w:rPr>
        <w:t>2025</w:t>
      </w:r>
      <w:r w:rsidRPr="00AF5DAE">
        <w:rPr>
          <w:sz w:val="28"/>
          <w:szCs w:val="28"/>
        </w:rPr>
        <w:t xml:space="preserve"> года, на </w:t>
      </w:r>
      <w:r w:rsidR="002D659B" w:rsidRPr="00AF5DAE">
        <w:rPr>
          <w:sz w:val="28"/>
          <w:szCs w:val="28"/>
        </w:rPr>
        <w:t>2027</w:t>
      </w:r>
      <w:r w:rsidRPr="00AF5DAE">
        <w:rPr>
          <w:sz w:val="28"/>
          <w:szCs w:val="28"/>
        </w:rPr>
        <w:t xml:space="preserve"> год – </w:t>
      </w:r>
      <w:r w:rsidR="00126A87" w:rsidRPr="00AF5DAE">
        <w:rPr>
          <w:sz w:val="28"/>
          <w:szCs w:val="28"/>
        </w:rPr>
        <w:t>2 374 668 700,00</w:t>
      </w:r>
      <w:r w:rsidR="005A06EA" w:rsidRPr="00AF5DAE">
        <w:rPr>
          <w:sz w:val="28"/>
          <w:szCs w:val="28"/>
        </w:rPr>
        <w:t xml:space="preserve"> рублей</w:t>
      </w:r>
      <w:r w:rsidRPr="00AF5DAE">
        <w:rPr>
          <w:sz w:val="28"/>
          <w:szCs w:val="28"/>
        </w:rPr>
        <w:t xml:space="preserve">, что на </w:t>
      </w:r>
      <w:r w:rsidR="00126A87" w:rsidRPr="00AF5DAE">
        <w:rPr>
          <w:sz w:val="28"/>
          <w:szCs w:val="28"/>
        </w:rPr>
        <w:t>1,02</w:t>
      </w:r>
      <w:r w:rsidRPr="00AF5DAE">
        <w:rPr>
          <w:sz w:val="28"/>
          <w:szCs w:val="28"/>
        </w:rPr>
        <w:t xml:space="preserve">% </w:t>
      </w:r>
      <w:r w:rsidR="001B2D2D" w:rsidRPr="00AF5DAE">
        <w:rPr>
          <w:sz w:val="28"/>
          <w:szCs w:val="28"/>
        </w:rPr>
        <w:t>ниже</w:t>
      </w:r>
      <w:r w:rsidRPr="00AF5DAE">
        <w:rPr>
          <w:sz w:val="28"/>
          <w:szCs w:val="28"/>
        </w:rPr>
        <w:t xml:space="preserve"> прогнозируемого поступления </w:t>
      </w:r>
      <w:r w:rsidR="002D659B" w:rsidRPr="00AF5DAE">
        <w:rPr>
          <w:sz w:val="28"/>
          <w:szCs w:val="28"/>
        </w:rPr>
        <w:t>2026</w:t>
      </w:r>
      <w:r w:rsidRPr="00AF5DAE">
        <w:rPr>
          <w:sz w:val="28"/>
          <w:szCs w:val="28"/>
        </w:rPr>
        <w:t xml:space="preserve"> года, в </w:t>
      </w:r>
      <w:r w:rsidR="002D659B" w:rsidRPr="00AF5DAE">
        <w:rPr>
          <w:sz w:val="28"/>
          <w:szCs w:val="28"/>
        </w:rPr>
        <w:t>2028</w:t>
      </w:r>
      <w:r w:rsidRPr="00AF5DAE">
        <w:rPr>
          <w:sz w:val="28"/>
          <w:szCs w:val="28"/>
        </w:rPr>
        <w:t xml:space="preserve"> году – </w:t>
      </w:r>
      <w:r w:rsidR="00126A87" w:rsidRPr="00AF5DAE">
        <w:rPr>
          <w:sz w:val="28"/>
          <w:szCs w:val="28"/>
        </w:rPr>
        <w:t>2 592 319 700,00</w:t>
      </w:r>
      <w:r w:rsidR="005A06EA" w:rsidRPr="00AF5DAE">
        <w:rPr>
          <w:sz w:val="28"/>
          <w:szCs w:val="28"/>
        </w:rPr>
        <w:t xml:space="preserve"> рублей</w:t>
      </w:r>
      <w:r w:rsidRPr="00AF5DAE">
        <w:rPr>
          <w:sz w:val="28"/>
          <w:szCs w:val="28"/>
        </w:rPr>
        <w:t xml:space="preserve">, что на </w:t>
      </w:r>
      <w:r w:rsidR="00126A87" w:rsidRPr="00AF5DAE">
        <w:rPr>
          <w:sz w:val="28"/>
          <w:szCs w:val="28"/>
        </w:rPr>
        <w:t>9,17%</w:t>
      </w:r>
      <w:r w:rsidRPr="00AF5DAE">
        <w:rPr>
          <w:sz w:val="28"/>
          <w:szCs w:val="28"/>
        </w:rPr>
        <w:t xml:space="preserve"> </w:t>
      </w:r>
      <w:r w:rsidR="00126A87" w:rsidRPr="00AF5DAE">
        <w:rPr>
          <w:sz w:val="28"/>
          <w:szCs w:val="28"/>
        </w:rPr>
        <w:t>выше</w:t>
      </w:r>
      <w:r w:rsidRPr="00AF5DAE">
        <w:rPr>
          <w:sz w:val="28"/>
          <w:szCs w:val="28"/>
        </w:rPr>
        <w:t xml:space="preserve"> прогнозируемого поступления </w:t>
      </w:r>
      <w:r w:rsidR="002D659B" w:rsidRPr="00AF5DAE">
        <w:rPr>
          <w:sz w:val="28"/>
          <w:szCs w:val="28"/>
        </w:rPr>
        <w:t>2027</w:t>
      </w:r>
      <w:r w:rsidRPr="00AF5DAE">
        <w:rPr>
          <w:sz w:val="28"/>
          <w:szCs w:val="28"/>
        </w:rPr>
        <w:t> года.</w:t>
      </w:r>
    </w:p>
    <w:p w14:paraId="49AF6B70" w14:textId="77777777" w:rsidR="002B4949" w:rsidRPr="00AF5DAE" w:rsidRDefault="002B4949" w:rsidP="002523FC">
      <w:pPr>
        <w:widowControl w:val="0"/>
        <w:tabs>
          <w:tab w:val="left" w:pos="1800"/>
        </w:tabs>
        <w:ind w:firstLine="709"/>
        <w:jc w:val="both"/>
        <w:rPr>
          <w:sz w:val="10"/>
          <w:szCs w:val="10"/>
        </w:rPr>
      </w:pPr>
    </w:p>
    <w:tbl>
      <w:tblPr>
        <w:tblW w:w="11057" w:type="dxa"/>
        <w:tblInd w:w="-572" w:type="dxa"/>
        <w:tblLayout w:type="fixed"/>
        <w:tblLook w:val="04A0" w:firstRow="1" w:lastRow="0" w:firstColumn="1" w:lastColumn="0" w:noHBand="0" w:noVBand="1"/>
      </w:tblPr>
      <w:tblGrid>
        <w:gridCol w:w="1276"/>
        <w:gridCol w:w="1843"/>
        <w:gridCol w:w="1843"/>
        <w:gridCol w:w="1842"/>
        <w:gridCol w:w="567"/>
        <w:gridCol w:w="1843"/>
        <w:gridCol w:w="1843"/>
      </w:tblGrid>
      <w:tr w:rsidR="00396D11" w:rsidRPr="00AF5DAE" w14:paraId="04F49539" w14:textId="77777777" w:rsidTr="008733EF">
        <w:trPr>
          <w:trHeight w:val="20"/>
        </w:trPr>
        <w:tc>
          <w:tcPr>
            <w:tcW w:w="1276" w:type="dxa"/>
            <w:tcBorders>
              <w:top w:val="single" w:sz="4" w:space="0" w:color="auto"/>
              <w:left w:val="single" w:sz="4" w:space="0" w:color="auto"/>
              <w:right w:val="single" w:sz="4" w:space="0" w:color="auto"/>
            </w:tcBorders>
            <w:vAlign w:val="center"/>
            <w:hideMark/>
          </w:tcPr>
          <w:p w14:paraId="00C0EFAF" w14:textId="77777777" w:rsidR="0083234A" w:rsidRPr="00AF5DAE" w:rsidRDefault="0083234A" w:rsidP="009C59A6">
            <w:pPr>
              <w:keepNext/>
              <w:ind w:left="-111" w:right="-113"/>
              <w:jc w:val="center"/>
              <w:rPr>
                <w:sz w:val="22"/>
                <w:szCs w:val="22"/>
              </w:rPr>
            </w:pPr>
            <w:r w:rsidRPr="00AF5DAE">
              <w:rPr>
                <w:sz w:val="22"/>
                <w:szCs w:val="22"/>
              </w:rPr>
              <w:t>Показатель</w:t>
            </w:r>
          </w:p>
        </w:tc>
        <w:tc>
          <w:tcPr>
            <w:tcW w:w="1843" w:type="dxa"/>
            <w:tcBorders>
              <w:top w:val="single" w:sz="4" w:space="0" w:color="auto"/>
              <w:left w:val="nil"/>
              <w:right w:val="single" w:sz="4" w:space="0" w:color="auto"/>
            </w:tcBorders>
            <w:noWrap/>
            <w:vAlign w:val="center"/>
            <w:hideMark/>
          </w:tcPr>
          <w:p w14:paraId="04B7C35A" w14:textId="5F0FF5A2" w:rsidR="0083234A" w:rsidRPr="00AF5DAE" w:rsidRDefault="00925AF5" w:rsidP="009C59A6">
            <w:pPr>
              <w:keepNext/>
              <w:ind w:left="-111" w:right="-113"/>
              <w:jc w:val="center"/>
              <w:rPr>
                <w:sz w:val="22"/>
                <w:szCs w:val="22"/>
              </w:rPr>
            </w:pPr>
            <w:r w:rsidRPr="00AF5DAE">
              <w:rPr>
                <w:sz w:val="22"/>
                <w:szCs w:val="22"/>
              </w:rPr>
              <w:t>2024</w:t>
            </w:r>
            <w:r w:rsidR="0083234A" w:rsidRPr="00AF5DAE">
              <w:rPr>
                <w:sz w:val="22"/>
                <w:szCs w:val="22"/>
              </w:rPr>
              <w:t xml:space="preserve"> г.</w:t>
            </w:r>
          </w:p>
        </w:tc>
        <w:tc>
          <w:tcPr>
            <w:tcW w:w="1843" w:type="dxa"/>
            <w:tcBorders>
              <w:top w:val="single" w:sz="4" w:space="0" w:color="auto"/>
              <w:left w:val="nil"/>
              <w:right w:val="single" w:sz="4" w:space="0" w:color="auto"/>
            </w:tcBorders>
            <w:noWrap/>
            <w:vAlign w:val="center"/>
            <w:hideMark/>
          </w:tcPr>
          <w:p w14:paraId="18CDFEB5" w14:textId="6960BFB2" w:rsidR="0083234A" w:rsidRPr="00AF5DAE" w:rsidRDefault="002D659B" w:rsidP="009C59A6">
            <w:pPr>
              <w:keepNext/>
              <w:ind w:left="-111" w:right="-113"/>
              <w:jc w:val="center"/>
              <w:rPr>
                <w:sz w:val="22"/>
                <w:szCs w:val="22"/>
              </w:rPr>
            </w:pPr>
            <w:r w:rsidRPr="00AF5DAE">
              <w:rPr>
                <w:sz w:val="22"/>
                <w:szCs w:val="22"/>
              </w:rPr>
              <w:t>2025</w:t>
            </w:r>
            <w:r w:rsidR="0083234A" w:rsidRPr="00AF5DAE">
              <w:rPr>
                <w:sz w:val="22"/>
                <w:szCs w:val="22"/>
              </w:rPr>
              <w:t xml:space="preserve"> г.</w:t>
            </w:r>
          </w:p>
        </w:tc>
        <w:tc>
          <w:tcPr>
            <w:tcW w:w="1842" w:type="dxa"/>
            <w:tcBorders>
              <w:top w:val="single" w:sz="4" w:space="0" w:color="auto"/>
              <w:left w:val="nil"/>
              <w:right w:val="single" w:sz="4" w:space="0" w:color="auto"/>
            </w:tcBorders>
            <w:shd w:val="clear" w:color="000000" w:fill="E2EFDA"/>
            <w:vAlign w:val="center"/>
            <w:hideMark/>
          </w:tcPr>
          <w:p w14:paraId="31B12EC5" w14:textId="6A4BF6B2" w:rsidR="0083234A" w:rsidRPr="00AF5DAE" w:rsidRDefault="002D659B" w:rsidP="009C59A6">
            <w:pPr>
              <w:keepNext/>
              <w:ind w:left="-111" w:right="-113"/>
              <w:jc w:val="center"/>
              <w:rPr>
                <w:sz w:val="22"/>
                <w:szCs w:val="22"/>
              </w:rPr>
            </w:pPr>
            <w:r w:rsidRPr="00AF5DAE">
              <w:rPr>
                <w:sz w:val="22"/>
                <w:szCs w:val="22"/>
              </w:rPr>
              <w:t>2026</w:t>
            </w:r>
            <w:r w:rsidR="0083234A" w:rsidRPr="00AF5DAE">
              <w:rPr>
                <w:sz w:val="22"/>
                <w:szCs w:val="22"/>
              </w:rPr>
              <w:t xml:space="preserve"> г.</w:t>
            </w:r>
          </w:p>
        </w:tc>
        <w:tc>
          <w:tcPr>
            <w:tcW w:w="567" w:type="dxa"/>
            <w:tcBorders>
              <w:top w:val="single" w:sz="4" w:space="0" w:color="auto"/>
              <w:left w:val="nil"/>
              <w:right w:val="single" w:sz="4" w:space="0" w:color="auto"/>
            </w:tcBorders>
            <w:noWrap/>
            <w:vAlign w:val="center"/>
            <w:hideMark/>
          </w:tcPr>
          <w:p w14:paraId="755BFAEF" w14:textId="77777777" w:rsidR="0083234A" w:rsidRPr="00AF5DAE" w:rsidRDefault="0083234A" w:rsidP="009C59A6">
            <w:pPr>
              <w:keepNext/>
              <w:ind w:left="-111" w:right="-113"/>
              <w:jc w:val="center"/>
              <w:rPr>
                <w:sz w:val="22"/>
                <w:szCs w:val="22"/>
              </w:rPr>
            </w:pPr>
            <w:r w:rsidRPr="00AF5DAE">
              <w:rPr>
                <w:sz w:val="22"/>
                <w:szCs w:val="22"/>
              </w:rPr>
              <w:t xml:space="preserve">Темп роста, </w:t>
            </w:r>
          </w:p>
        </w:tc>
        <w:tc>
          <w:tcPr>
            <w:tcW w:w="1843" w:type="dxa"/>
            <w:tcBorders>
              <w:top w:val="single" w:sz="4" w:space="0" w:color="auto"/>
              <w:left w:val="nil"/>
              <w:right w:val="single" w:sz="4" w:space="0" w:color="auto"/>
            </w:tcBorders>
            <w:noWrap/>
            <w:vAlign w:val="center"/>
            <w:hideMark/>
          </w:tcPr>
          <w:p w14:paraId="64B69E27" w14:textId="23A0DFE2" w:rsidR="0083234A" w:rsidRPr="00AF5DAE" w:rsidRDefault="002D659B" w:rsidP="009C59A6">
            <w:pPr>
              <w:keepNext/>
              <w:ind w:left="-111" w:right="-113"/>
              <w:jc w:val="center"/>
              <w:rPr>
                <w:sz w:val="22"/>
                <w:szCs w:val="22"/>
              </w:rPr>
            </w:pPr>
            <w:r w:rsidRPr="00AF5DAE">
              <w:rPr>
                <w:sz w:val="22"/>
                <w:szCs w:val="22"/>
              </w:rPr>
              <w:t>2027</w:t>
            </w:r>
            <w:r w:rsidR="0083234A" w:rsidRPr="00AF5DAE">
              <w:rPr>
                <w:sz w:val="22"/>
                <w:szCs w:val="22"/>
              </w:rPr>
              <w:t xml:space="preserve"> г.</w:t>
            </w:r>
          </w:p>
        </w:tc>
        <w:tc>
          <w:tcPr>
            <w:tcW w:w="1843" w:type="dxa"/>
            <w:tcBorders>
              <w:top w:val="single" w:sz="4" w:space="0" w:color="auto"/>
              <w:left w:val="nil"/>
              <w:right w:val="single" w:sz="4" w:space="0" w:color="auto"/>
            </w:tcBorders>
            <w:vAlign w:val="center"/>
            <w:hideMark/>
          </w:tcPr>
          <w:p w14:paraId="4CDE3DC5" w14:textId="4646522A" w:rsidR="0083234A" w:rsidRPr="00AF5DAE" w:rsidRDefault="002D659B" w:rsidP="009C59A6">
            <w:pPr>
              <w:keepNext/>
              <w:ind w:left="-111" w:right="-113"/>
              <w:jc w:val="center"/>
              <w:rPr>
                <w:sz w:val="22"/>
                <w:szCs w:val="22"/>
              </w:rPr>
            </w:pPr>
            <w:r w:rsidRPr="00AF5DAE">
              <w:rPr>
                <w:sz w:val="22"/>
                <w:szCs w:val="22"/>
              </w:rPr>
              <w:t>2028</w:t>
            </w:r>
            <w:r w:rsidR="0083234A" w:rsidRPr="00AF5DAE">
              <w:rPr>
                <w:sz w:val="22"/>
                <w:szCs w:val="22"/>
              </w:rPr>
              <w:t xml:space="preserve"> г.</w:t>
            </w:r>
          </w:p>
        </w:tc>
      </w:tr>
      <w:tr w:rsidR="00396D11" w:rsidRPr="00AF5DAE" w14:paraId="1E00EE90" w14:textId="77777777" w:rsidTr="008733EF">
        <w:trPr>
          <w:trHeight w:val="20"/>
        </w:trPr>
        <w:tc>
          <w:tcPr>
            <w:tcW w:w="1276" w:type="dxa"/>
            <w:tcBorders>
              <w:top w:val="nil"/>
              <w:left w:val="single" w:sz="4" w:space="0" w:color="auto"/>
              <w:right w:val="single" w:sz="4" w:space="0" w:color="auto"/>
            </w:tcBorders>
            <w:vAlign w:val="center"/>
            <w:hideMark/>
          </w:tcPr>
          <w:p w14:paraId="360D5957" w14:textId="47269403" w:rsidR="0083234A" w:rsidRPr="00AF5DAE" w:rsidRDefault="0083234A" w:rsidP="003C69B4">
            <w:pPr>
              <w:keepNext/>
              <w:ind w:left="-111" w:right="-113"/>
              <w:jc w:val="center"/>
              <w:rPr>
                <w:sz w:val="22"/>
                <w:szCs w:val="22"/>
              </w:rPr>
            </w:pPr>
          </w:p>
        </w:tc>
        <w:tc>
          <w:tcPr>
            <w:tcW w:w="1843" w:type="dxa"/>
            <w:tcBorders>
              <w:top w:val="nil"/>
              <w:left w:val="nil"/>
              <w:right w:val="single" w:sz="4" w:space="0" w:color="auto"/>
            </w:tcBorders>
            <w:noWrap/>
            <w:vAlign w:val="center"/>
            <w:hideMark/>
          </w:tcPr>
          <w:p w14:paraId="392929D6" w14:textId="77777777" w:rsidR="0083234A" w:rsidRPr="00AF5DAE" w:rsidRDefault="0083234A" w:rsidP="003C69B4">
            <w:pPr>
              <w:keepNext/>
              <w:ind w:left="-111" w:right="-113"/>
              <w:jc w:val="center"/>
              <w:rPr>
                <w:sz w:val="22"/>
                <w:szCs w:val="22"/>
              </w:rPr>
            </w:pPr>
            <w:r w:rsidRPr="00AF5DAE">
              <w:rPr>
                <w:sz w:val="22"/>
                <w:szCs w:val="22"/>
              </w:rPr>
              <w:t>факт (руб.)</w:t>
            </w:r>
          </w:p>
        </w:tc>
        <w:tc>
          <w:tcPr>
            <w:tcW w:w="1843" w:type="dxa"/>
            <w:tcBorders>
              <w:top w:val="nil"/>
              <w:left w:val="nil"/>
              <w:right w:val="single" w:sz="4" w:space="0" w:color="auto"/>
            </w:tcBorders>
            <w:noWrap/>
            <w:vAlign w:val="center"/>
            <w:hideMark/>
          </w:tcPr>
          <w:p w14:paraId="7B36B84D" w14:textId="77777777" w:rsidR="0083234A" w:rsidRPr="00AF5DAE" w:rsidRDefault="0083234A" w:rsidP="003C69B4">
            <w:pPr>
              <w:keepNext/>
              <w:ind w:left="-111" w:right="-113"/>
              <w:jc w:val="center"/>
              <w:rPr>
                <w:sz w:val="22"/>
                <w:szCs w:val="22"/>
              </w:rPr>
            </w:pPr>
            <w:r w:rsidRPr="00AF5DAE">
              <w:rPr>
                <w:sz w:val="22"/>
                <w:szCs w:val="22"/>
              </w:rPr>
              <w:t>оценка (руб.)</w:t>
            </w:r>
          </w:p>
        </w:tc>
        <w:tc>
          <w:tcPr>
            <w:tcW w:w="1842" w:type="dxa"/>
            <w:tcBorders>
              <w:top w:val="nil"/>
              <w:left w:val="nil"/>
              <w:right w:val="single" w:sz="4" w:space="0" w:color="auto"/>
            </w:tcBorders>
            <w:shd w:val="clear" w:color="000000" w:fill="E2EFDA"/>
            <w:vAlign w:val="center"/>
            <w:hideMark/>
          </w:tcPr>
          <w:p w14:paraId="7D495FB3" w14:textId="77777777" w:rsidR="0083234A" w:rsidRPr="00AF5DAE" w:rsidRDefault="0083234A" w:rsidP="003C69B4">
            <w:pPr>
              <w:keepNext/>
              <w:ind w:left="-111" w:right="-113"/>
              <w:jc w:val="center"/>
              <w:rPr>
                <w:sz w:val="22"/>
                <w:szCs w:val="22"/>
              </w:rPr>
            </w:pPr>
            <w:r w:rsidRPr="00AF5DAE">
              <w:rPr>
                <w:sz w:val="22"/>
                <w:szCs w:val="22"/>
              </w:rPr>
              <w:t>прогноз (руб.)</w:t>
            </w:r>
          </w:p>
        </w:tc>
        <w:tc>
          <w:tcPr>
            <w:tcW w:w="567" w:type="dxa"/>
            <w:tcBorders>
              <w:top w:val="nil"/>
              <w:left w:val="nil"/>
              <w:right w:val="single" w:sz="4" w:space="0" w:color="auto"/>
            </w:tcBorders>
            <w:noWrap/>
            <w:vAlign w:val="center"/>
            <w:hideMark/>
          </w:tcPr>
          <w:p w14:paraId="02E94E71" w14:textId="77777777" w:rsidR="0083234A" w:rsidRPr="00AF5DAE" w:rsidRDefault="0083234A" w:rsidP="003C69B4">
            <w:pPr>
              <w:keepNext/>
              <w:ind w:left="-111" w:right="-113"/>
              <w:jc w:val="center"/>
              <w:rPr>
                <w:sz w:val="22"/>
                <w:szCs w:val="22"/>
              </w:rPr>
            </w:pPr>
            <w:r w:rsidRPr="00AF5DAE">
              <w:rPr>
                <w:sz w:val="22"/>
                <w:szCs w:val="22"/>
              </w:rPr>
              <w:t>%</w:t>
            </w:r>
          </w:p>
        </w:tc>
        <w:tc>
          <w:tcPr>
            <w:tcW w:w="1843" w:type="dxa"/>
            <w:tcBorders>
              <w:top w:val="nil"/>
              <w:left w:val="nil"/>
              <w:right w:val="single" w:sz="4" w:space="0" w:color="auto"/>
            </w:tcBorders>
            <w:noWrap/>
            <w:vAlign w:val="center"/>
            <w:hideMark/>
          </w:tcPr>
          <w:p w14:paraId="4B72F4A1" w14:textId="77777777" w:rsidR="0083234A" w:rsidRPr="00AF5DAE" w:rsidRDefault="0083234A" w:rsidP="003C69B4">
            <w:pPr>
              <w:keepNext/>
              <w:ind w:left="-111" w:right="-113"/>
              <w:jc w:val="center"/>
              <w:rPr>
                <w:sz w:val="22"/>
                <w:szCs w:val="22"/>
              </w:rPr>
            </w:pPr>
            <w:r w:rsidRPr="00AF5DAE">
              <w:rPr>
                <w:sz w:val="22"/>
                <w:szCs w:val="22"/>
              </w:rPr>
              <w:t>прогноз (руб.)</w:t>
            </w:r>
          </w:p>
        </w:tc>
        <w:tc>
          <w:tcPr>
            <w:tcW w:w="1843" w:type="dxa"/>
            <w:tcBorders>
              <w:top w:val="nil"/>
              <w:left w:val="nil"/>
              <w:right w:val="single" w:sz="4" w:space="0" w:color="auto"/>
            </w:tcBorders>
            <w:vAlign w:val="center"/>
            <w:hideMark/>
          </w:tcPr>
          <w:p w14:paraId="141FAB72" w14:textId="77777777" w:rsidR="0083234A" w:rsidRPr="00AF5DAE" w:rsidRDefault="0083234A" w:rsidP="003C69B4">
            <w:pPr>
              <w:keepNext/>
              <w:ind w:left="-111" w:right="-113"/>
              <w:jc w:val="center"/>
              <w:rPr>
                <w:sz w:val="22"/>
                <w:szCs w:val="22"/>
              </w:rPr>
            </w:pPr>
            <w:r w:rsidRPr="00AF5DAE">
              <w:rPr>
                <w:sz w:val="22"/>
                <w:szCs w:val="22"/>
              </w:rPr>
              <w:t>прогноз (руб.)</w:t>
            </w:r>
          </w:p>
        </w:tc>
      </w:tr>
    </w:tbl>
    <w:p w14:paraId="0101696E" w14:textId="77777777" w:rsidR="000D47D5" w:rsidRPr="00AF5DAE" w:rsidRDefault="000D47D5" w:rsidP="003C69B4">
      <w:pPr>
        <w:keepNext/>
        <w:jc w:val="center"/>
        <w:rPr>
          <w:sz w:val="2"/>
          <w:szCs w:val="2"/>
        </w:rPr>
      </w:pPr>
    </w:p>
    <w:tbl>
      <w:tblPr>
        <w:tblW w:w="11057" w:type="dxa"/>
        <w:tblInd w:w="-572" w:type="dxa"/>
        <w:tblLayout w:type="fixed"/>
        <w:tblLook w:val="04A0" w:firstRow="1" w:lastRow="0" w:firstColumn="1" w:lastColumn="0" w:noHBand="0" w:noVBand="1"/>
      </w:tblPr>
      <w:tblGrid>
        <w:gridCol w:w="1276"/>
        <w:gridCol w:w="1843"/>
        <w:gridCol w:w="1843"/>
        <w:gridCol w:w="1842"/>
        <w:gridCol w:w="567"/>
        <w:gridCol w:w="1843"/>
        <w:gridCol w:w="1843"/>
      </w:tblGrid>
      <w:tr w:rsidR="00C0699C" w:rsidRPr="00AF5DAE" w14:paraId="5801D918" w14:textId="77777777" w:rsidTr="008733EF">
        <w:trPr>
          <w:trHeight w:val="20"/>
          <w:tblHeader/>
        </w:trPr>
        <w:tc>
          <w:tcPr>
            <w:tcW w:w="1276" w:type="dxa"/>
            <w:tcBorders>
              <w:top w:val="single" w:sz="4" w:space="0" w:color="auto"/>
              <w:left w:val="single" w:sz="4" w:space="0" w:color="auto"/>
              <w:bottom w:val="single" w:sz="4" w:space="0" w:color="auto"/>
              <w:right w:val="single" w:sz="4" w:space="0" w:color="auto"/>
            </w:tcBorders>
            <w:vAlign w:val="center"/>
            <w:hideMark/>
          </w:tcPr>
          <w:p w14:paraId="5D54C328" w14:textId="1B6A7C79" w:rsidR="00C0699C" w:rsidRPr="00AF5DAE" w:rsidRDefault="00C0699C" w:rsidP="00C0699C">
            <w:pPr>
              <w:keepNext/>
              <w:ind w:left="-111" w:right="-113"/>
              <w:jc w:val="center"/>
              <w:rPr>
                <w:sz w:val="22"/>
                <w:szCs w:val="22"/>
              </w:rPr>
            </w:pPr>
            <w:r w:rsidRPr="00AF5DAE">
              <w:rPr>
                <w:sz w:val="22"/>
                <w:szCs w:val="22"/>
              </w:rPr>
              <w:t>1</w:t>
            </w:r>
          </w:p>
        </w:tc>
        <w:tc>
          <w:tcPr>
            <w:tcW w:w="1843" w:type="dxa"/>
            <w:tcBorders>
              <w:top w:val="single" w:sz="4" w:space="0" w:color="auto"/>
              <w:left w:val="nil"/>
              <w:bottom w:val="single" w:sz="4" w:space="0" w:color="auto"/>
              <w:right w:val="single" w:sz="4" w:space="0" w:color="auto"/>
            </w:tcBorders>
            <w:noWrap/>
            <w:vAlign w:val="center"/>
            <w:hideMark/>
          </w:tcPr>
          <w:p w14:paraId="17CFC51A" w14:textId="354C2080" w:rsidR="00C0699C" w:rsidRPr="00AF5DAE" w:rsidRDefault="00C0699C" w:rsidP="00C0699C">
            <w:pPr>
              <w:keepNext/>
              <w:ind w:left="-111" w:right="-113"/>
              <w:jc w:val="center"/>
              <w:rPr>
                <w:sz w:val="22"/>
                <w:szCs w:val="22"/>
              </w:rPr>
            </w:pPr>
            <w:r w:rsidRPr="00AF5DAE">
              <w:t>2</w:t>
            </w:r>
          </w:p>
        </w:tc>
        <w:tc>
          <w:tcPr>
            <w:tcW w:w="1843" w:type="dxa"/>
            <w:tcBorders>
              <w:top w:val="single" w:sz="4" w:space="0" w:color="auto"/>
              <w:left w:val="nil"/>
              <w:bottom w:val="single" w:sz="4" w:space="0" w:color="auto"/>
              <w:right w:val="single" w:sz="4" w:space="0" w:color="auto"/>
            </w:tcBorders>
            <w:noWrap/>
            <w:vAlign w:val="center"/>
            <w:hideMark/>
          </w:tcPr>
          <w:p w14:paraId="18C93BAF" w14:textId="219FD6CF" w:rsidR="00C0699C" w:rsidRPr="00AF5DAE" w:rsidRDefault="00C0699C" w:rsidP="00C0699C">
            <w:pPr>
              <w:keepNext/>
              <w:ind w:left="-111" w:right="-113"/>
              <w:jc w:val="center"/>
              <w:rPr>
                <w:sz w:val="22"/>
                <w:szCs w:val="22"/>
              </w:rPr>
            </w:pPr>
            <w:r w:rsidRPr="00AF5DAE">
              <w:t>3</w:t>
            </w:r>
          </w:p>
        </w:tc>
        <w:tc>
          <w:tcPr>
            <w:tcW w:w="1842" w:type="dxa"/>
            <w:tcBorders>
              <w:top w:val="single" w:sz="4" w:space="0" w:color="auto"/>
              <w:left w:val="nil"/>
              <w:bottom w:val="single" w:sz="4" w:space="0" w:color="auto"/>
              <w:right w:val="single" w:sz="4" w:space="0" w:color="auto"/>
            </w:tcBorders>
            <w:shd w:val="clear" w:color="000000" w:fill="E2EFDA"/>
            <w:vAlign w:val="center"/>
            <w:hideMark/>
          </w:tcPr>
          <w:p w14:paraId="7B0355C1" w14:textId="0A092EAF" w:rsidR="00C0699C" w:rsidRPr="00AF5DAE" w:rsidRDefault="00C0699C" w:rsidP="00C0699C">
            <w:pPr>
              <w:keepNext/>
              <w:ind w:left="-111" w:right="-113"/>
              <w:jc w:val="center"/>
              <w:rPr>
                <w:sz w:val="22"/>
                <w:szCs w:val="22"/>
              </w:rPr>
            </w:pPr>
            <w:r w:rsidRPr="00AF5DAE">
              <w:t>4</w:t>
            </w:r>
          </w:p>
        </w:tc>
        <w:tc>
          <w:tcPr>
            <w:tcW w:w="567" w:type="dxa"/>
            <w:tcBorders>
              <w:top w:val="single" w:sz="4" w:space="0" w:color="auto"/>
              <w:left w:val="nil"/>
              <w:bottom w:val="single" w:sz="4" w:space="0" w:color="auto"/>
              <w:right w:val="single" w:sz="4" w:space="0" w:color="auto"/>
            </w:tcBorders>
            <w:noWrap/>
            <w:vAlign w:val="center"/>
            <w:hideMark/>
          </w:tcPr>
          <w:p w14:paraId="49FDBB42" w14:textId="3C633AAD" w:rsidR="00C0699C" w:rsidRPr="00AF5DAE" w:rsidRDefault="00C0699C" w:rsidP="00C0699C">
            <w:pPr>
              <w:keepNext/>
              <w:ind w:left="-111" w:right="-113"/>
              <w:jc w:val="center"/>
              <w:rPr>
                <w:sz w:val="22"/>
                <w:szCs w:val="22"/>
              </w:rPr>
            </w:pPr>
            <w:r w:rsidRPr="00AF5DAE">
              <w:t>5</w:t>
            </w:r>
          </w:p>
        </w:tc>
        <w:tc>
          <w:tcPr>
            <w:tcW w:w="1843" w:type="dxa"/>
            <w:tcBorders>
              <w:top w:val="single" w:sz="4" w:space="0" w:color="auto"/>
              <w:left w:val="nil"/>
              <w:bottom w:val="single" w:sz="4" w:space="0" w:color="auto"/>
              <w:right w:val="single" w:sz="4" w:space="0" w:color="auto"/>
            </w:tcBorders>
            <w:noWrap/>
            <w:vAlign w:val="center"/>
            <w:hideMark/>
          </w:tcPr>
          <w:p w14:paraId="2605AD6B" w14:textId="2A44D628" w:rsidR="00C0699C" w:rsidRPr="00AF5DAE" w:rsidRDefault="00C0699C" w:rsidP="00C0699C">
            <w:pPr>
              <w:keepNext/>
              <w:ind w:left="-111" w:right="-113"/>
              <w:jc w:val="center"/>
              <w:rPr>
                <w:sz w:val="22"/>
                <w:szCs w:val="22"/>
              </w:rPr>
            </w:pPr>
            <w:r w:rsidRPr="00AF5DAE">
              <w:rPr>
                <w:color w:val="000000"/>
              </w:rPr>
              <w:t>6</w:t>
            </w:r>
          </w:p>
        </w:tc>
        <w:tc>
          <w:tcPr>
            <w:tcW w:w="1843" w:type="dxa"/>
            <w:tcBorders>
              <w:top w:val="single" w:sz="4" w:space="0" w:color="auto"/>
              <w:left w:val="nil"/>
              <w:bottom w:val="single" w:sz="4" w:space="0" w:color="auto"/>
              <w:right w:val="single" w:sz="4" w:space="0" w:color="auto"/>
            </w:tcBorders>
            <w:vAlign w:val="center"/>
            <w:hideMark/>
          </w:tcPr>
          <w:p w14:paraId="42DA9E90" w14:textId="65A6935E" w:rsidR="00C0699C" w:rsidRPr="00AF5DAE" w:rsidRDefault="00C0699C" w:rsidP="00C0699C">
            <w:pPr>
              <w:keepNext/>
              <w:ind w:left="-111" w:right="-113"/>
              <w:jc w:val="center"/>
              <w:rPr>
                <w:sz w:val="22"/>
                <w:szCs w:val="22"/>
              </w:rPr>
            </w:pPr>
            <w:r w:rsidRPr="00AF5DAE">
              <w:rPr>
                <w:color w:val="000000"/>
              </w:rPr>
              <w:t>7</w:t>
            </w:r>
          </w:p>
        </w:tc>
      </w:tr>
      <w:tr w:rsidR="00C0699C" w:rsidRPr="00AF5DAE" w14:paraId="14B7377B"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9F2654E" w14:textId="6DDC7604" w:rsidR="00C0699C" w:rsidRPr="00AF5DAE" w:rsidRDefault="00C0699C" w:rsidP="00C0699C">
            <w:pPr>
              <w:ind w:left="-108" w:right="-108"/>
              <w:jc w:val="center"/>
              <w:rPr>
                <w:b/>
                <w:bCs/>
                <w:sz w:val="22"/>
                <w:szCs w:val="22"/>
              </w:rPr>
            </w:pPr>
            <w:r w:rsidRPr="00AF5DAE">
              <w:rPr>
                <w:sz w:val="22"/>
                <w:szCs w:val="22"/>
              </w:rPr>
              <w:t xml:space="preserve">БЕЗВОЗМЕЗДНЫЕ </w:t>
            </w:r>
            <w:r w:rsidRPr="00AF5DAE">
              <w:rPr>
                <w:sz w:val="22"/>
                <w:szCs w:val="22"/>
              </w:rPr>
              <w:lastRenderedPageBreak/>
              <w:t>ПОСТУПЛЕНИЯ, в т.ч.:</w:t>
            </w:r>
          </w:p>
        </w:tc>
        <w:tc>
          <w:tcPr>
            <w:tcW w:w="1843" w:type="dxa"/>
            <w:tcBorders>
              <w:top w:val="nil"/>
              <w:left w:val="nil"/>
              <w:bottom w:val="single" w:sz="4" w:space="0" w:color="auto"/>
              <w:right w:val="single" w:sz="4" w:space="0" w:color="auto"/>
            </w:tcBorders>
            <w:noWrap/>
            <w:vAlign w:val="center"/>
            <w:hideMark/>
          </w:tcPr>
          <w:p w14:paraId="43253747" w14:textId="7FD5BE4C" w:rsidR="00C0699C" w:rsidRPr="00AF5DAE" w:rsidRDefault="00C0699C" w:rsidP="00C0699C">
            <w:pPr>
              <w:ind w:left="-142" w:right="-142"/>
              <w:jc w:val="center"/>
              <w:rPr>
                <w:b/>
                <w:bCs/>
                <w:spacing w:val="-2"/>
                <w:sz w:val="22"/>
                <w:szCs w:val="22"/>
              </w:rPr>
            </w:pPr>
            <w:r w:rsidRPr="00AF5DAE">
              <w:lastRenderedPageBreak/>
              <w:t>3 875 189 220,47</w:t>
            </w:r>
          </w:p>
        </w:tc>
        <w:tc>
          <w:tcPr>
            <w:tcW w:w="1843" w:type="dxa"/>
            <w:tcBorders>
              <w:top w:val="nil"/>
              <w:left w:val="nil"/>
              <w:bottom w:val="single" w:sz="4" w:space="0" w:color="auto"/>
              <w:right w:val="single" w:sz="4" w:space="0" w:color="auto"/>
            </w:tcBorders>
            <w:noWrap/>
            <w:vAlign w:val="center"/>
            <w:hideMark/>
          </w:tcPr>
          <w:p w14:paraId="05C685C0" w14:textId="020E28A7" w:rsidR="00C0699C" w:rsidRPr="00AF5DAE" w:rsidRDefault="00C0699C" w:rsidP="00C0699C">
            <w:pPr>
              <w:ind w:left="-142" w:right="-142"/>
              <w:jc w:val="center"/>
              <w:rPr>
                <w:b/>
                <w:bCs/>
                <w:spacing w:val="-2"/>
                <w:sz w:val="22"/>
                <w:szCs w:val="22"/>
              </w:rPr>
            </w:pPr>
            <w:r w:rsidRPr="00AF5DAE">
              <w:t>2 794 291 336,83</w:t>
            </w:r>
          </w:p>
        </w:tc>
        <w:tc>
          <w:tcPr>
            <w:tcW w:w="1842" w:type="dxa"/>
            <w:tcBorders>
              <w:top w:val="nil"/>
              <w:left w:val="nil"/>
              <w:bottom w:val="single" w:sz="4" w:space="0" w:color="auto"/>
              <w:right w:val="single" w:sz="4" w:space="0" w:color="auto"/>
            </w:tcBorders>
            <w:noWrap/>
            <w:vAlign w:val="center"/>
            <w:hideMark/>
          </w:tcPr>
          <w:p w14:paraId="2C05B9E5" w14:textId="79E2F8CB" w:rsidR="00C0699C" w:rsidRPr="00AF5DAE" w:rsidRDefault="00C0699C" w:rsidP="00C0699C">
            <w:pPr>
              <w:ind w:left="-142" w:right="-142"/>
              <w:jc w:val="center"/>
              <w:rPr>
                <w:b/>
                <w:bCs/>
                <w:spacing w:val="-2"/>
                <w:sz w:val="22"/>
                <w:szCs w:val="22"/>
              </w:rPr>
            </w:pPr>
            <w:r w:rsidRPr="00AF5DAE">
              <w:t>2 399 189 815,00</w:t>
            </w:r>
          </w:p>
        </w:tc>
        <w:tc>
          <w:tcPr>
            <w:tcW w:w="567" w:type="dxa"/>
            <w:tcBorders>
              <w:top w:val="nil"/>
              <w:left w:val="nil"/>
              <w:bottom w:val="single" w:sz="4" w:space="0" w:color="auto"/>
              <w:right w:val="single" w:sz="4" w:space="0" w:color="auto"/>
            </w:tcBorders>
            <w:noWrap/>
            <w:vAlign w:val="center"/>
            <w:hideMark/>
          </w:tcPr>
          <w:p w14:paraId="72B940EF" w14:textId="380ED40F" w:rsidR="00C0699C" w:rsidRPr="00AF5DAE" w:rsidRDefault="00C0699C" w:rsidP="00C0699C">
            <w:pPr>
              <w:ind w:left="-142" w:right="-142"/>
              <w:jc w:val="center"/>
              <w:rPr>
                <w:b/>
                <w:bCs/>
                <w:spacing w:val="-2"/>
                <w:sz w:val="22"/>
                <w:szCs w:val="22"/>
              </w:rPr>
            </w:pPr>
            <w:r w:rsidRPr="00AF5DAE">
              <w:t>61,9</w:t>
            </w:r>
          </w:p>
        </w:tc>
        <w:tc>
          <w:tcPr>
            <w:tcW w:w="1843" w:type="dxa"/>
            <w:tcBorders>
              <w:top w:val="nil"/>
              <w:left w:val="nil"/>
              <w:bottom w:val="single" w:sz="4" w:space="0" w:color="auto"/>
              <w:right w:val="single" w:sz="4" w:space="0" w:color="auto"/>
            </w:tcBorders>
            <w:noWrap/>
            <w:vAlign w:val="center"/>
            <w:hideMark/>
          </w:tcPr>
          <w:p w14:paraId="47FCFA40" w14:textId="4F9D8F9D" w:rsidR="00C0699C" w:rsidRPr="00AF5DAE" w:rsidRDefault="00C0699C" w:rsidP="00C0699C">
            <w:pPr>
              <w:ind w:left="-142" w:right="-142"/>
              <w:jc w:val="center"/>
              <w:rPr>
                <w:b/>
                <w:bCs/>
                <w:spacing w:val="-2"/>
                <w:sz w:val="22"/>
                <w:szCs w:val="22"/>
              </w:rPr>
            </w:pPr>
            <w:r w:rsidRPr="00AF5DAE">
              <w:t>2 374 668 700,00</w:t>
            </w:r>
          </w:p>
        </w:tc>
        <w:tc>
          <w:tcPr>
            <w:tcW w:w="1843" w:type="dxa"/>
            <w:tcBorders>
              <w:top w:val="nil"/>
              <w:left w:val="nil"/>
              <w:bottom w:val="single" w:sz="4" w:space="0" w:color="auto"/>
              <w:right w:val="single" w:sz="4" w:space="0" w:color="auto"/>
            </w:tcBorders>
            <w:noWrap/>
            <w:vAlign w:val="center"/>
            <w:hideMark/>
          </w:tcPr>
          <w:p w14:paraId="4F19329B" w14:textId="66185116" w:rsidR="00C0699C" w:rsidRPr="00AF5DAE" w:rsidRDefault="00C0699C" w:rsidP="00C0699C">
            <w:pPr>
              <w:ind w:left="-142" w:right="-142"/>
              <w:jc w:val="center"/>
              <w:rPr>
                <w:b/>
                <w:bCs/>
                <w:spacing w:val="-2"/>
                <w:sz w:val="22"/>
                <w:szCs w:val="22"/>
              </w:rPr>
            </w:pPr>
            <w:r w:rsidRPr="00AF5DAE">
              <w:t>2 592 319 700,00</w:t>
            </w:r>
          </w:p>
        </w:tc>
      </w:tr>
      <w:tr w:rsidR="00C0699C" w:rsidRPr="00AF5DAE" w14:paraId="4EA30651"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3D834FC" w14:textId="62E5561B" w:rsidR="00C0699C" w:rsidRPr="00AF5DAE" w:rsidRDefault="00C0699C" w:rsidP="00C0699C">
            <w:pPr>
              <w:ind w:left="-108" w:right="-108"/>
              <w:jc w:val="center"/>
              <w:rPr>
                <w:b/>
                <w:bCs/>
                <w:sz w:val="22"/>
                <w:szCs w:val="22"/>
              </w:rPr>
            </w:pPr>
            <w:r w:rsidRPr="00AF5DAE">
              <w:rPr>
                <w:sz w:val="22"/>
                <w:szCs w:val="22"/>
              </w:rPr>
              <w:t>Безвозмездные поступления от других бюджетов, из них:</w:t>
            </w:r>
          </w:p>
        </w:tc>
        <w:tc>
          <w:tcPr>
            <w:tcW w:w="1843" w:type="dxa"/>
            <w:tcBorders>
              <w:top w:val="nil"/>
              <w:left w:val="nil"/>
              <w:bottom w:val="single" w:sz="4" w:space="0" w:color="auto"/>
              <w:right w:val="single" w:sz="4" w:space="0" w:color="auto"/>
            </w:tcBorders>
            <w:noWrap/>
            <w:vAlign w:val="center"/>
            <w:hideMark/>
          </w:tcPr>
          <w:p w14:paraId="28759671" w14:textId="18198C53" w:rsidR="00C0699C" w:rsidRPr="00AF5DAE" w:rsidRDefault="00C0699C" w:rsidP="00C0699C">
            <w:pPr>
              <w:ind w:left="-142" w:right="-142"/>
              <w:jc w:val="center"/>
              <w:rPr>
                <w:b/>
                <w:bCs/>
                <w:spacing w:val="-2"/>
                <w:sz w:val="22"/>
                <w:szCs w:val="22"/>
              </w:rPr>
            </w:pPr>
            <w:r w:rsidRPr="00AF5DAE">
              <w:t>3 978 352 296,80</w:t>
            </w:r>
          </w:p>
        </w:tc>
        <w:tc>
          <w:tcPr>
            <w:tcW w:w="1843" w:type="dxa"/>
            <w:tcBorders>
              <w:top w:val="nil"/>
              <w:left w:val="nil"/>
              <w:bottom w:val="single" w:sz="4" w:space="0" w:color="auto"/>
              <w:right w:val="single" w:sz="4" w:space="0" w:color="auto"/>
            </w:tcBorders>
            <w:noWrap/>
            <w:vAlign w:val="center"/>
            <w:hideMark/>
          </w:tcPr>
          <w:p w14:paraId="4219404C" w14:textId="6E618CF0" w:rsidR="00C0699C" w:rsidRPr="00AF5DAE" w:rsidRDefault="00C0699C" w:rsidP="00C0699C">
            <w:pPr>
              <w:ind w:left="-142" w:right="-142"/>
              <w:jc w:val="center"/>
              <w:rPr>
                <w:b/>
                <w:bCs/>
                <w:spacing w:val="-2"/>
                <w:sz w:val="22"/>
                <w:szCs w:val="22"/>
              </w:rPr>
            </w:pPr>
            <w:r w:rsidRPr="00AF5DAE">
              <w:t>2 859 273 070,65</w:t>
            </w:r>
          </w:p>
        </w:tc>
        <w:tc>
          <w:tcPr>
            <w:tcW w:w="1842" w:type="dxa"/>
            <w:tcBorders>
              <w:top w:val="nil"/>
              <w:left w:val="nil"/>
              <w:bottom w:val="single" w:sz="4" w:space="0" w:color="auto"/>
              <w:right w:val="single" w:sz="4" w:space="0" w:color="auto"/>
            </w:tcBorders>
            <w:noWrap/>
            <w:vAlign w:val="center"/>
            <w:hideMark/>
          </w:tcPr>
          <w:p w14:paraId="5DC475E1" w14:textId="611870CE" w:rsidR="00C0699C" w:rsidRPr="00AF5DAE" w:rsidRDefault="00C0699C" w:rsidP="00C0699C">
            <w:pPr>
              <w:ind w:left="-142" w:right="-142"/>
              <w:jc w:val="center"/>
              <w:rPr>
                <w:b/>
                <w:bCs/>
                <w:spacing w:val="-2"/>
                <w:sz w:val="22"/>
                <w:szCs w:val="22"/>
              </w:rPr>
            </w:pPr>
            <w:r w:rsidRPr="00AF5DAE">
              <w:t>2 399 189 815,00</w:t>
            </w:r>
          </w:p>
        </w:tc>
        <w:tc>
          <w:tcPr>
            <w:tcW w:w="567" w:type="dxa"/>
            <w:tcBorders>
              <w:top w:val="nil"/>
              <w:left w:val="nil"/>
              <w:bottom w:val="single" w:sz="4" w:space="0" w:color="auto"/>
              <w:right w:val="single" w:sz="4" w:space="0" w:color="auto"/>
            </w:tcBorders>
            <w:noWrap/>
            <w:vAlign w:val="center"/>
            <w:hideMark/>
          </w:tcPr>
          <w:p w14:paraId="54EB2383" w14:textId="4EB420F5" w:rsidR="00C0699C" w:rsidRPr="00AF5DAE" w:rsidRDefault="00C0699C" w:rsidP="00C0699C">
            <w:pPr>
              <w:ind w:left="-142" w:right="-142"/>
              <w:jc w:val="center"/>
              <w:rPr>
                <w:b/>
                <w:bCs/>
                <w:spacing w:val="-2"/>
                <w:sz w:val="22"/>
                <w:szCs w:val="22"/>
              </w:rPr>
            </w:pPr>
            <w:r w:rsidRPr="00AF5DAE">
              <w:t>60,3</w:t>
            </w:r>
          </w:p>
        </w:tc>
        <w:tc>
          <w:tcPr>
            <w:tcW w:w="1843" w:type="dxa"/>
            <w:tcBorders>
              <w:top w:val="nil"/>
              <w:left w:val="nil"/>
              <w:bottom w:val="single" w:sz="4" w:space="0" w:color="auto"/>
              <w:right w:val="single" w:sz="4" w:space="0" w:color="auto"/>
            </w:tcBorders>
            <w:noWrap/>
            <w:vAlign w:val="center"/>
            <w:hideMark/>
          </w:tcPr>
          <w:p w14:paraId="5BBE2C35" w14:textId="00BAFEB5" w:rsidR="00C0699C" w:rsidRPr="00AF5DAE" w:rsidRDefault="00C0699C" w:rsidP="00C0699C">
            <w:pPr>
              <w:ind w:left="-142" w:right="-142"/>
              <w:jc w:val="center"/>
              <w:rPr>
                <w:b/>
                <w:bCs/>
                <w:spacing w:val="-2"/>
                <w:sz w:val="22"/>
                <w:szCs w:val="22"/>
              </w:rPr>
            </w:pPr>
            <w:r w:rsidRPr="00AF5DAE">
              <w:t>2 374 668 700,00</w:t>
            </w:r>
          </w:p>
        </w:tc>
        <w:tc>
          <w:tcPr>
            <w:tcW w:w="1843" w:type="dxa"/>
            <w:tcBorders>
              <w:top w:val="nil"/>
              <w:left w:val="nil"/>
              <w:bottom w:val="single" w:sz="4" w:space="0" w:color="auto"/>
              <w:right w:val="single" w:sz="4" w:space="0" w:color="auto"/>
            </w:tcBorders>
            <w:noWrap/>
            <w:vAlign w:val="center"/>
            <w:hideMark/>
          </w:tcPr>
          <w:p w14:paraId="29B2E25E" w14:textId="0111E252" w:rsidR="00C0699C" w:rsidRPr="00AF5DAE" w:rsidRDefault="00C0699C" w:rsidP="00C0699C">
            <w:pPr>
              <w:ind w:left="-142" w:right="-142"/>
              <w:jc w:val="center"/>
              <w:rPr>
                <w:b/>
                <w:bCs/>
                <w:spacing w:val="-2"/>
                <w:sz w:val="22"/>
                <w:szCs w:val="22"/>
              </w:rPr>
            </w:pPr>
            <w:r w:rsidRPr="00AF5DAE">
              <w:t>2 592 319 700,00</w:t>
            </w:r>
          </w:p>
        </w:tc>
      </w:tr>
      <w:tr w:rsidR="00C0699C" w:rsidRPr="00AF5DAE" w14:paraId="652E8871"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F3626EB" w14:textId="53B85520" w:rsidR="00C0699C" w:rsidRPr="00AF5DAE" w:rsidRDefault="00C0699C" w:rsidP="00C0699C">
            <w:pPr>
              <w:ind w:left="-108" w:right="-108" w:firstLineChars="2" w:firstLine="4"/>
              <w:jc w:val="center"/>
              <w:rPr>
                <w:sz w:val="22"/>
                <w:szCs w:val="22"/>
              </w:rPr>
            </w:pPr>
            <w:r w:rsidRPr="00AF5DAE">
              <w:rPr>
                <w:sz w:val="22"/>
                <w:szCs w:val="22"/>
              </w:rPr>
              <w:t>Дотации, из них:</w:t>
            </w:r>
          </w:p>
        </w:tc>
        <w:tc>
          <w:tcPr>
            <w:tcW w:w="1843" w:type="dxa"/>
            <w:tcBorders>
              <w:top w:val="nil"/>
              <w:left w:val="nil"/>
              <w:bottom w:val="single" w:sz="4" w:space="0" w:color="auto"/>
              <w:right w:val="single" w:sz="4" w:space="0" w:color="auto"/>
            </w:tcBorders>
            <w:noWrap/>
            <w:vAlign w:val="center"/>
            <w:hideMark/>
          </w:tcPr>
          <w:p w14:paraId="3B7FE8E0" w14:textId="5038CA18" w:rsidR="00C0699C" w:rsidRPr="00AF5DAE" w:rsidRDefault="00C0699C" w:rsidP="00C0699C">
            <w:pPr>
              <w:ind w:left="-142" w:right="-142"/>
              <w:jc w:val="center"/>
              <w:rPr>
                <w:spacing w:val="-2"/>
                <w:sz w:val="22"/>
                <w:szCs w:val="22"/>
              </w:rPr>
            </w:pPr>
            <w:r w:rsidRPr="00AF5DAE">
              <w:t>408 185 300,00</w:t>
            </w:r>
          </w:p>
        </w:tc>
        <w:tc>
          <w:tcPr>
            <w:tcW w:w="1843" w:type="dxa"/>
            <w:tcBorders>
              <w:top w:val="nil"/>
              <w:left w:val="nil"/>
              <w:bottom w:val="single" w:sz="4" w:space="0" w:color="auto"/>
              <w:right w:val="single" w:sz="4" w:space="0" w:color="auto"/>
            </w:tcBorders>
            <w:noWrap/>
            <w:vAlign w:val="center"/>
            <w:hideMark/>
          </w:tcPr>
          <w:p w14:paraId="3515BB9B" w14:textId="033B870B" w:rsidR="00C0699C" w:rsidRPr="00AF5DAE" w:rsidRDefault="00C0699C" w:rsidP="00C0699C">
            <w:pPr>
              <w:ind w:left="-142" w:right="-142"/>
              <w:jc w:val="center"/>
              <w:rPr>
                <w:spacing w:val="-2"/>
                <w:sz w:val="22"/>
                <w:szCs w:val="22"/>
              </w:rPr>
            </w:pPr>
            <w:r w:rsidRPr="00AF5DAE">
              <w:t>426 772 900,00</w:t>
            </w:r>
          </w:p>
        </w:tc>
        <w:tc>
          <w:tcPr>
            <w:tcW w:w="1842" w:type="dxa"/>
            <w:tcBorders>
              <w:top w:val="nil"/>
              <w:left w:val="nil"/>
              <w:bottom w:val="single" w:sz="4" w:space="0" w:color="auto"/>
              <w:right w:val="single" w:sz="4" w:space="0" w:color="auto"/>
            </w:tcBorders>
            <w:noWrap/>
            <w:vAlign w:val="center"/>
            <w:hideMark/>
          </w:tcPr>
          <w:p w14:paraId="1DCB082C" w14:textId="47605735" w:rsidR="00C0699C" w:rsidRPr="00AF5DAE" w:rsidRDefault="00C0699C" w:rsidP="00C0699C">
            <w:pPr>
              <w:ind w:left="-142" w:right="-142"/>
              <w:jc w:val="center"/>
              <w:rPr>
                <w:spacing w:val="-2"/>
                <w:sz w:val="22"/>
                <w:szCs w:val="22"/>
              </w:rPr>
            </w:pPr>
            <w:r w:rsidRPr="00AF5DAE">
              <w:t>294 626 100,00</w:t>
            </w:r>
          </w:p>
        </w:tc>
        <w:tc>
          <w:tcPr>
            <w:tcW w:w="567" w:type="dxa"/>
            <w:tcBorders>
              <w:top w:val="nil"/>
              <w:left w:val="nil"/>
              <w:bottom w:val="single" w:sz="4" w:space="0" w:color="auto"/>
              <w:right w:val="single" w:sz="4" w:space="0" w:color="auto"/>
            </w:tcBorders>
            <w:noWrap/>
            <w:vAlign w:val="center"/>
            <w:hideMark/>
          </w:tcPr>
          <w:p w14:paraId="110531D1" w14:textId="1B4EFC04" w:rsidR="00C0699C" w:rsidRPr="00AF5DAE" w:rsidRDefault="00C0699C" w:rsidP="00C0699C">
            <w:pPr>
              <w:ind w:left="-142" w:right="-142"/>
              <w:jc w:val="center"/>
              <w:rPr>
                <w:spacing w:val="-2"/>
                <w:sz w:val="22"/>
                <w:szCs w:val="22"/>
              </w:rPr>
            </w:pPr>
            <w:r w:rsidRPr="00AF5DAE">
              <w:t>72,2</w:t>
            </w:r>
          </w:p>
        </w:tc>
        <w:tc>
          <w:tcPr>
            <w:tcW w:w="1843" w:type="dxa"/>
            <w:tcBorders>
              <w:top w:val="nil"/>
              <w:left w:val="nil"/>
              <w:bottom w:val="single" w:sz="4" w:space="0" w:color="auto"/>
              <w:right w:val="single" w:sz="4" w:space="0" w:color="auto"/>
            </w:tcBorders>
            <w:noWrap/>
            <w:vAlign w:val="center"/>
            <w:hideMark/>
          </w:tcPr>
          <w:p w14:paraId="0F54CA63" w14:textId="2D573465" w:rsidR="00C0699C" w:rsidRPr="00AF5DAE" w:rsidRDefault="00C0699C" w:rsidP="00C0699C">
            <w:pPr>
              <w:ind w:left="-142" w:right="-142"/>
              <w:jc w:val="center"/>
              <w:rPr>
                <w:spacing w:val="-2"/>
                <w:sz w:val="22"/>
                <w:szCs w:val="22"/>
              </w:rPr>
            </w:pPr>
            <w:r w:rsidRPr="00AF5DAE">
              <w:t>246 288 500,00</w:t>
            </w:r>
          </w:p>
        </w:tc>
        <w:tc>
          <w:tcPr>
            <w:tcW w:w="1843" w:type="dxa"/>
            <w:tcBorders>
              <w:top w:val="nil"/>
              <w:left w:val="nil"/>
              <w:bottom w:val="single" w:sz="4" w:space="0" w:color="auto"/>
              <w:right w:val="single" w:sz="4" w:space="0" w:color="auto"/>
            </w:tcBorders>
            <w:noWrap/>
            <w:vAlign w:val="center"/>
            <w:hideMark/>
          </w:tcPr>
          <w:p w14:paraId="42E4F8EE" w14:textId="5DFAC7D7" w:rsidR="00C0699C" w:rsidRPr="00AF5DAE" w:rsidRDefault="00C0699C" w:rsidP="00C0699C">
            <w:pPr>
              <w:ind w:left="-142" w:right="-142"/>
              <w:jc w:val="center"/>
              <w:rPr>
                <w:spacing w:val="-2"/>
                <w:sz w:val="22"/>
                <w:szCs w:val="22"/>
              </w:rPr>
            </w:pPr>
            <w:r w:rsidRPr="00AF5DAE">
              <w:t>186 679 000,00</w:t>
            </w:r>
          </w:p>
        </w:tc>
      </w:tr>
      <w:tr w:rsidR="00C0699C" w:rsidRPr="00AF5DAE" w14:paraId="55D7286D"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453549EA" w14:textId="17990B88" w:rsidR="00C0699C" w:rsidRPr="00AF5DAE" w:rsidRDefault="00C0699C" w:rsidP="00C0699C">
            <w:pPr>
              <w:ind w:left="-108" w:right="-108" w:firstLineChars="2" w:firstLine="4"/>
              <w:jc w:val="center"/>
              <w:rPr>
                <w:sz w:val="22"/>
                <w:szCs w:val="22"/>
              </w:rPr>
            </w:pPr>
            <w:r w:rsidRPr="00AF5DAE">
              <w:rPr>
                <w:sz w:val="22"/>
                <w:szCs w:val="22"/>
              </w:rPr>
              <w:t>дотации на выравнивание бюджетной обеспеченности</w:t>
            </w:r>
          </w:p>
        </w:tc>
        <w:tc>
          <w:tcPr>
            <w:tcW w:w="1843" w:type="dxa"/>
            <w:tcBorders>
              <w:top w:val="nil"/>
              <w:left w:val="nil"/>
              <w:bottom w:val="single" w:sz="4" w:space="0" w:color="auto"/>
              <w:right w:val="single" w:sz="4" w:space="0" w:color="auto"/>
            </w:tcBorders>
            <w:noWrap/>
            <w:vAlign w:val="center"/>
            <w:hideMark/>
          </w:tcPr>
          <w:p w14:paraId="2861814F" w14:textId="18F21116" w:rsidR="00C0699C" w:rsidRPr="00AF5DAE" w:rsidRDefault="00C0699C" w:rsidP="00C0699C">
            <w:pPr>
              <w:ind w:left="-142" w:right="-142"/>
              <w:jc w:val="center"/>
              <w:rPr>
                <w:spacing w:val="-2"/>
                <w:sz w:val="22"/>
                <w:szCs w:val="22"/>
              </w:rPr>
            </w:pPr>
            <w:r w:rsidRPr="00AF5DAE">
              <w:t>181 145 900,00</w:t>
            </w:r>
          </w:p>
        </w:tc>
        <w:tc>
          <w:tcPr>
            <w:tcW w:w="1843" w:type="dxa"/>
            <w:tcBorders>
              <w:top w:val="nil"/>
              <w:left w:val="nil"/>
              <w:bottom w:val="single" w:sz="4" w:space="0" w:color="auto"/>
              <w:right w:val="single" w:sz="4" w:space="0" w:color="auto"/>
            </w:tcBorders>
            <w:noWrap/>
            <w:vAlign w:val="center"/>
            <w:hideMark/>
          </w:tcPr>
          <w:p w14:paraId="3FAA6B5F" w14:textId="4CE5F7EF" w:rsidR="00C0699C" w:rsidRPr="00AF5DAE" w:rsidRDefault="00C0699C" w:rsidP="00C0699C">
            <w:pPr>
              <w:ind w:left="-142" w:right="-142"/>
              <w:jc w:val="center"/>
              <w:rPr>
                <w:spacing w:val="-2"/>
                <w:sz w:val="22"/>
                <w:szCs w:val="22"/>
              </w:rPr>
            </w:pPr>
            <w:r w:rsidRPr="00AF5DAE">
              <w:t>426 772 900,00</w:t>
            </w:r>
          </w:p>
        </w:tc>
        <w:tc>
          <w:tcPr>
            <w:tcW w:w="1842" w:type="dxa"/>
            <w:tcBorders>
              <w:top w:val="nil"/>
              <w:left w:val="nil"/>
              <w:bottom w:val="single" w:sz="4" w:space="0" w:color="auto"/>
              <w:right w:val="single" w:sz="4" w:space="0" w:color="auto"/>
            </w:tcBorders>
            <w:noWrap/>
            <w:vAlign w:val="center"/>
            <w:hideMark/>
          </w:tcPr>
          <w:p w14:paraId="07E5F3C8" w14:textId="2963D51E" w:rsidR="00C0699C" w:rsidRPr="00AF5DAE" w:rsidRDefault="00C0699C" w:rsidP="00C0699C">
            <w:pPr>
              <w:ind w:left="-142" w:right="-142"/>
              <w:jc w:val="center"/>
              <w:rPr>
                <w:spacing w:val="-2"/>
                <w:sz w:val="22"/>
                <w:szCs w:val="22"/>
              </w:rPr>
            </w:pPr>
            <w:r w:rsidRPr="00AF5DAE">
              <w:t>294 626 100,00</w:t>
            </w:r>
          </w:p>
        </w:tc>
        <w:tc>
          <w:tcPr>
            <w:tcW w:w="567" w:type="dxa"/>
            <w:tcBorders>
              <w:top w:val="nil"/>
              <w:left w:val="nil"/>
              <w:bottom w:val="single" w:sz="4" w:space="0" w:color="auto"/>
              <w:right w:val="single" w:sz="4" w:space="0" w:color="auto"/>
            </w:tcBorders>
            <w:noWrap/>
            <w:vAlign w:val="center"/>
            <w:hideMark/>
          </w:tcPr>
          <w:p w14:paraId="1BC5F216" w14:textId="1E524590" w:rsidR="00C0699C" w:rsidRPr="00AF5DAE" w:rsidRDefault="00C0699C" w:rsidP="00C0699C">
            <w:pPr>
              <w:ind w:left="-142" w:right="-142"/>
              <w:jc w:val="center"/>
              <w:rPr>
                <w:spacing w:val="-2"/>
                <w:sz w:val="22"/>
                <w:szCs w:val="22"/>
              </w:rPr>
            </w:pPr>
            <w:r w:rsidRPr="00AF5DAE">
              <w:t>162,6</w:t>
            </w:r>
          </w:p>
        </w:tc>
        <w:tc>
          <w:tcPr>
            <w:tcW w:w="1843" w:type="dxa"/>
            <w:tcBorders>
              <w:top w:val="nil"/>
              <w:left w:val="nil"/>
              <w:bottom w:val="single" w:sz="4" w:space="0" w:color="auto"/>
              <w:right w:val="single" w:sz="4" w:space="0" w:color="auto"/>
            </w:tcBorders>
            <w:noWrap/>
            <w:vAlign w:val="center"/>
            <w:hideMark/>
          </w:tcPr>
          <w:p w14:paraId="13E4F2D6" w14:textId="17DF5EF3" w:rsidR="00C0699C" w:rsidRPr="00AF5DAE" w:rsidRDefault="00C0699C" w:rsidP="00C0699C">
            <w:pPr>
              <w:ind w:left="-142" w:right="-142"/>
              <w:jc w:val="center"/>
              <w:rPr>
                <w:spacing w:val="-2"/>
                <w:sz w:val="22"/>
                <w:szCs w:val="22"/>
              </w:rPr>
            </w:pPr>
            <w:r w:rsidRPr="00AF5DAE">
              <w:t>246 288 500,00</w:t>
            </w:r>
          </w:p>
        </w:tc>
        <w:tc>
          <w:tcPr>
            <w:tcW w:w="1843" w:type="dxa"/>
            <w:tcBorders>
              <w:top w:val="nil"/>
              <w:left w:val="nil"/>
              <w:bottom w:val="single" w:sz="4" w:space="0" w:color="auto"/>
              <w:right w:val="single" w:sz="4" w:space="0" w:color="auto"/>
            </w:tcBorders>
            <w:noWrap/>
            <w:vAlign w:val="center"/>
            <w:hideMark/>
          </w:tcPr>
          <w:p w14:paraId="5144C219" w14:textId="0F3E52FA" w:rsidR="00C0699C" w:rsidRPr="00AF5DAE" w:rsidRDefault="00C0699C" w:rsidP="00C0699C">
            <w:pPr>
              <w:ind w:left="-142" w:right="-142"/>
              <w:jc w:val="center"/>
              <w:rPr>
                <w:spacing w:val="-2"/>
                <w:sz w:val="22"/>
                <w:szCs w:val="22"/>
              </w:rPr>
            </w:pPr>
            <w:r w:rsidRPr="00AF5DAE">
              <w:t>186 679 000,00</w:t>
            </w:r>
          </w:p>
        </w:tc>
      </w:tr>
      <w:tr w:rsidR="00C0699C" w:rsidRPr="00AF5DAE" w14:paraId="5A766AD2"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3A36B44A" w14:textId="19CEB936" w:rsidR="00C0699C" w:rsidRPr="00AF5DAE" w:rsidRDefault="00C0699C" w:rsidP="00C0699C">
            <w:pPr>
              <w:ind w:left="-108" w:right="-108" w:firstLineChars="2" w:firstLine="4"/>
              <w:jc w:val="center"/>
              <w:rPr>
                <w:sz w:val="22"/>
                <w:szCs w:val="22"/>
              </w:rPr>
            </w:pPr>
            <w:r w:rsidRPr="00AF5DAE">
              <w:rPr>
                <w:sz w:val="22"/>
                <w:szCs w:val="22"/>
              </w:rPr>
              <w:t>дотации на поддержку мер по обеспечению сбалансированности бюджетов</w:t>
            </w:r>
          </w:p>
        </w:tc>
        <w:tc>
          <w:tcPr>
            <w:tcW w:w="1843" w:type="dxa"/>
            <w:tcBorders>
              <w:top w:val="nil"/>
              <w:left w:val="nil"/>
              <w:bottom w:val="single" w:sz="4" w:space="0" w:color="auto"/>
              <w:right w:val="single" w:sz="4" w:space="0" w:color="auto"/>
            </w:tcBorders>
            <w:noWrap/>
            <w:vAlign w:val="center"/>
            <w:hideMark/>
          </w:tcPr>
          <w:p w14:paraId="5FAF5ACA" w14:textId="72A4135E" w:rsidR="00C0699C" w:rsidRPr="00AF5DAE" w:rsidRDefault="00C0699C" w:rsidP="00C0699C">
            <w:pPr>
              <w:ind w:left="-142" w:right="-142"/>
              <w:jc w:val="center"/>
              <w:rPr>
                <w:spacing w:val="-2"/>
                <w:sz w:val="22"/>
                <w:szCs w:val="22"/>
              </w:rPr>
            </w:pPr>
            <w:r w:rsidRPr="00AF5DAE">
              <w:t>227 039 400,00</w:t>
            </w:r>
          </w:p>
        </w:tc>
        <w:tc>
          <w:tcPr>
            <w:tcW w:w="1843" w:type="dxa"/>
            <w:tcBorders>
              <w:top w:val="nil"/>
              <w:left w:val="nil"/>
              <w:bottom w:val="single" w:sz="4" w:space="0" w:color="auto"/>
              <w:right w:val="single" w:sz="4" w:space="0" w:color="auto"/>
            </w:tcBorders>
            <w:noWrap/>
            <w:vAlign w:val="center"/>
            <w:hideMark/>
          </w:tcPr>
          <w:p w14:paraId="653AE467" w14:textId="4A4BC03C" w:rsidR="00C0699C" w:rsidRPr="00AF5DAE" w:rsidRDefault="00C0699C" w:rsidP="00C0699C">
            <w:pPr>
              <w:ind w:left="-142" w:right="-142"/>
              <w:jc w:val="center"/>
              <w:rPr>
                <w:spacing w:val="-2"/>
                <w:sz w:val="22"/>
                <w:szCs w:val="22"/>
              </w:rPr>
            </w:pPr>
            <w:r w:rsidRPr="00AF5DAE">
              <w:t>0,00</w:t>
            </w:r>
          </w:p>
        </w:tc>
        <w:tc>
          <w:tcPr>
            <w:tcW w:w="1842" w:type="dxa"/>
            <w:tcBorders>
              <w:top w:val="nil"/>
              <w:left w:val="nil"/>
              <w:bottom w:val="single" w:sz="4" w:space="0" w:color="auto"/>
              <w:right w:val="single" w:sz="4" w:space="0" w:color="auto"/>
            </w:tcBorders>
            <w:noWrap/>
            <w:vAlign w:val="center"/>
            <w:hideMark/>
          </w:tcPr>
          <w:p w14:paraId="1F592846" w14:textId="34F29A76" w:rsidR="00C0699C" w:rsidRPr="00AF5DAE" w:rsidRDefault="00C0699C" w:rsidP="00C0699C">
            <w:pPr>
              <w:ind w:left="-142" w:right="-142"/>
              <w:jc w:val="center"/>
              <w:rPr>
                <w:spacing w:val="-2"/>
                <w:sz w:val="22"/>
                <w:szCs w:val="22"/>
              </w:rPr>
            </w:pPr>
            <w:r w:rsidRPr="00AF5DAE">
              <w:t>0,00</w:t>
            </w:r>
          </w:p>
        </w:tc>
        <w:tc>
          <w:tcPr>
            <w:tcW w:w="567" w:type="dxa"/>
            <w:tcBorders>
              <w:top w:val="nil"/>
              <w:left w:val="nil"/>
              <w:bottom w:val="single" w:sz="4" w:space="0" w:color="auto"/>
              <w:right w:val="single" w:sz="4" w:space="0" w:color="auto"/>
            </w:tcBorders>
            <w:noWrap/>
            <w:vAlign w:val="center"/>
            <w:hideMark/>
          </w:tcPr>
          <w:p w14:paraId="3A6ACBA3" w14:textId="10F2AB0F" w:rsidR="00C0699C" w:rsidRPr="00AF5DAE" w:rsidRDefault="00C0699C" w:rsidP="00C0699C">
            <w:pPr>
              <w:ind w:left="-142" w:right="-142"/>
              <w:jc w:val="center"/>
              <w:rPr>
                <w:spacing w:val="-2"/>
                <w:sz w:val="22"/>
                <w:szCs w:val="22"/>
              </w:rPr>
            </w:pPr>
            <w:r w:rsidRPr="00AF5DAE">
              <w:t>-</w:t>
            </w:r>
          </w:p>
        </w:tc>
        <w:tc>
          <w:tcPr>
            <w:tcW w:w="1843" w:type="dxa"/>
            <w:tcBorders>
              <w:top w:val="nil"/>
              <w:left w:val="nil"/>
              <w:bottom w:val="single" w:sz="4" w:space="0" w:color="auto"/>
              <w:right w:val="single" w:sz="4" w:space="0" w:color="auto"/>
            </w:tcBorders>
            <w:noWrap/>
            <w:vAlign w:val="center"/>
            <w:hideMark/>
          </w:tcPr>
          <w:p w14:paraId="2E130D9F" w14:textId="35318D2C" w:rsidR="00C0699C" w:rsidRPr="00AF5DAE" w:rsidRDefault="00C0699C" w:rsidP="00C0699C">
            <w:pPr>
              <w:ind w:left="-142" w:right="-142"/>
              <w:jc w:val="center"/>
              <w:rPr>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2BFE6BB3" w14:textId="604B0F17" w:rsidR="00C0699C" w:rsidRPr="00AF5DAE" w:rsidRDefault="00C0699C" w:rsidP="00C0699C">
            <w:pPr>
              <w:ind w:left="-142" w:right="-142"/>
              <w:jc w:val="center"/>
              <w:rPr>
                <w:spacing w:val="-2"/>
                <w:sz w:val="22"/>
                <w:szCs w:val="22"/>
              </w:rPr>
            </w:pPr>
            <w:r w:rsidRPr="00AF5DAE">
              <w:t>0,00</w:t>
            </w:r>
          </w:p>
        </w:tc>
      </w:tr>
      <w:tr w:rsidR="00C0699C" w:rsidRPr="00AF5DAE" w14:paraId="51089817"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0BECEE5B" w14:textId="13073ECB" w:rsidR="00C0699C" w:rsidRPr="00AF5DAE" w:rsidRDefault="00C0699C" w:rsidP="00C0699C">
            <w:pPr>
              <w:ind w:left="-108" w:right="-108" w:firstLineChars="2" w:firstLine="4"/>
              <w:jc w:val="center"/>
              <w:rPr>
                <w:sz w:val="22"/>
                <w:szCs w:val="22"/>
              </w:rPr>
            </w:pPr>
            <w:r w:rsidRPr="00AF5DAE">
              <w:rPr>
                <w:sz w:val="22"/>
                <w:szCs w:val="22"/>
              </w:rPr>
              <w:t>Субсидии, из них:</w:t>
            </w:r>
          </w:p>
        </w:tc>
        <w:tc>
          <w:tcPr>
            <w:tcW w:w="1843" w:type="dxa"/>
            <w:tcBorders>
              <w:top w:val="nil"/>
              <w:left w:val="nil"/>
              <w:bottom w:val="single" w:sz="4" w:space="0" w:color="auto"/>
              <w:right w:val="single" w:sz="4" w:space="0" w:color="auto"/>
            </w:tcBorders>
            <w:noWrap/>
            <w:vAlign w:val="center"/>
            <w:hideMark/>
          </w:tcPr>
          <w:p w14:paraId="1B80DA66" w14:textId="6DC09701" w:rsidR="00C0699C" w:rsidRPr="00AF5DAE" w:rsidRDefault="00C0699C" w:rsidP="00C0699C">
            <w:pPr>
              <w:ind w:left="-142" w:right="-142"/>
              <w:jc w:val="center"/>
              <w:rPr>
                <w:spacing w:val="-2"/>
                <w:sz w:val="22"/>
                <w:szCs w:val="22"/>
              </w:rPr>
            </w:pPr>
            <w:r w:rsidRPr="00AF5DAE">
              <w:t>1 624 577 288,22</w:t>
            </w:r>
          </w:p>
        </w:tc>
        <w:tc>
          <w:tcPr>
            <w:tcW w:w="1843" w:type="dxa"/>
            <w:tcBorders>
              <w:top w:val="nil"/>
              <w:left w:val="nil"/>
              <w:bottom w:val="single" w:sz="4" w:space="0" w:color="auto"/>
              <w:right w:val="single" w:sz="4" w:space="0" w:color="auto"/>
            </w:tcBorders>
            <w:noWrap/>
            <w:vAlign w:val="center"/>
            <w:hideMark/>
          </w:tcPr>
          <w:p w14:paraId="39473D84" w14:textId="63D230F1" w:rsidR="00C0699C" w:rsidRPr="00AF5DAE" w:rsidRDefault="00C0699C" w:rsidP="00C0699C">
            <w:pPr>
              <w:ind w:left="-142" w:right="-142"/>
              <w:jc w:val="center"/>
              <w:rPr>
                <w:spacing w:val="-2"/>
                <w:sz w:val="22"/>
                <w:szCs w:val="22"/>
              </w:rPr>
            </w:pPr>
            <w:r w:rsidRPr="00AF5DAE">
              <w:t>540 429 170,65</w:t>
            </w:r>
          </w:p>
        </w:tc>
        <w:tc>
          <w:tcPr>
            <w:tcW w:w="1842" w:type="dxa"/>
            <w:tcBorders>
              <w:top w:val="nil"/>
              <w:left w:val="nil"/>
              <w:bottom w:val="single" w:sz="4" w:space="0" w:color="auto"/>
              <w:right w:val="single" w:sz="4" w:space="0" w:color="auto"/>
            </w:tcBorders>
            <w:noWrap/>
            <w:vAlign w:val="center"/>
            <w:hideMark/>
          </w:tcPr>
          <w:p w14:paraId="7D0FCF36" w14:textId="1EB0D15F" w:rsidR="00C0699C" w:rsidRPr="00AF5DAE" w:rsidRDefault="00C0699C" w:rsidP="00C0699C">
            <w:pPr>
              <w:ind w:left="-142" w:right="-142"/>
              <w:jc w:val="center"/>
              <w:rPr>
                <w:spacing w:val="-2"/>
                <w:sz w:val="22"/>
                <w:szCs w:val="22"/>
              </w:rPr>
            </w:pPr>
            <w:r w:rsidRPr="00AF5DAE">
              <w:t>409 205 815,00</w:t>
            </w:r>
          </w:p>
        </w:tc>
        <w:tc>
          <w:tcPr>
            <w:tcW w:w="567" w:type="dxa"/>
            <w:tcBorders>
              <w:top w:val="nil"/>
              <w:left w:val="nil"/>
              <w:bottom w:val="single" w:sz="4" w:space="0" w:color="auto"/>
              <w:right w:val="single" w:sz="4" w:space="0" w:color="auto"/>
            </w:tcBorders>
            <w:noWrap/>
            <w:vAlign w:val="center"/>
            <w:hideMark/>
          </w:tcPr>
          <w:p w14:paraId="628D37C9" w14:textId="0953DC85" w:rsidR="00C0699C" w:rsidRPr="00AF5DAE" w:rsidRDefault="00C0699C" w:rsidP="00C0699C">
            <w:pPr>
              <w:ind w:left="-142" w:right="-142"/>
              <w:jc w:val="center"/>
              <w:rPr>
                <w:spacing w:val="-2"/>
                <w:sz w:val="22"/>
                <w:szCs w:val="22"/>
              </w:rPr>
            </w:pPr>
            <w:r w:rsidRPr="00AF5DAE">
              <w:t>25,2</w:t>
            </w:r>
          </w:p>
        </w:tc>
        <w:tc>
          <w:tcPr>
            <w:tcW w:w="1843" w:type="dxa"/>
            <w:tcBorders>
              <w:top w:val="nil"/>
              <w:left w:val="nil"/>
              <w:bottom w:val="single" w:sz="4" w:space="0" w:color="auto"/>
              <w:right w:val="single" w:sz="4" w:space="0" w:color="auto"/>
            </w:tcBorders>
            <w:noWrap/>
            <w:vAlign w:val="center"/>
            <w:hideMark/>
          </w:tcPr>
          <w:p w14:paraId="5EA20CE2" w14:textId="2F6E9671" w:rsidR="00C0699C" w:rsidRPr="00AF5DAE" w:rsidRDefault="00C0699C" w:rsidP="00C0699C">
            <w:pPr>
              <w:ind w:left="-142" w:right="-142"/>
              <w:jc w:val="center"/>
              <w:rPr>
                <w:spacing w:val="-2"/>
                <w:sz w:val="22"/>
                <w:szCs w:val="22"/>
              </w:rPr>
            </w:pPr>
            <w:r w:rsidRPr="00AF5DAE">
              <w:t>454 798 500,00</w:t>
            </w:r>
          </w:p>
        </w:tc>
        <w:tc>
          <w:tcPr>
            <w:tcW w:w="1843" w:type="dxa"/>
            <w:tcBorders>
              <w:top w:val="nil"/>
              <w:left w:val="nil"/>
              <w:bottom w:val="single" w:sz="4" w:space="0" w:color="auto"/>
              <w:right w:val="single" w:sz="4" w:space="0" w:color="auto"/>
            </w:tcBorders>
            <w:noWrap/>
            <w:vAlign w:val="center"/>
            <w:hideMark/>
          </w:tcPr>
          <w:p w14:paraId="09D52567" w14:textId="2AA1C8C4" w:rsidR="00C0699C" w:rsidRPr="00AF5DAE" w:rsidRDefault="00C0699C" w:rsidP="00C0699C">
            <w:pPr>
              <w:ind w:left="-142" w:right="-142"/>
              <w:jc w:val="center"/>
              <w:rPr>
                <w:spacing w:val="-2"/>
                <w:sz w:val="22"/>
                <w:szCs w:val="22"/>
              </w:rPr>
            </w:pPr>
            <w:r w:rsidRPr="00AF5DAE">
              <w:t>725 556 400,00</w:t>
            </w:r>
          </w:p>
        </w:tc>
      </w:tr>
      <w:tr w:rsidR="00C0699C" w:rsidRPr="00AF5DAE" w14:paraId="1E749454"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1BF829F" w14:textId="5A816E9B" w:rsidR="00C0699C" w:rsidRPr="00AF5DAE" w:rsidRDefault="00C0699C" w:rsidP="00C0699C">
            <w:pPr>
              <w:ind w:left="-108" w:right="-108" w:firstLineChars="2" w:firstLine="4"/>
              <w:jc w:val="center"/>
              <w:rPr>
                <w:sz w:val="22"/>
                <w:szCs w:val="22"/>
              </w:rPr>
            </w:pPr>
            <w:r w:rsidRPr="00AF5DAE">
              <w:rPr>
                <w:sz w:val="22"/>
                <w:szCs w:val="22"/>
              </w:rPr>
              <w:t>Субсидии на обеспечение мероприятий по переселению граждан из аварийного жилищного фонда</w:t>
            </w:r>
          </w:p>
        </w:tc>
        <w:tc>
          <w:tcPr>
            <w:tcW w:w="1843" w:type="dxa"/>
            <w:tcBorders>
              <w:top w:val="nil"/>
              <w:left w:val="nil"/>
              <w:bottom w:val="single" w:sz="4" w:space="0" w:color="auto"/>
              <w:right w:val="single" w:sz="4" w:space="0" w:color="auto"/>
            </w:tcBorders>
            <w:noWrap/>
            <w:vAlign w:val="center"/>
            <w:hideMark/>
          </w:tcPr>
          <w:p w14:paraId="3B02E68D" w14:textId="02A1DDFB" w:rsidR="00C0699C" w:rsidRPr="00AF5DAE" w:rsidRDefault="00C0699C" w:rsidP="00C0699C">
            <w:pPr>
              <w:ind w:left="-142" w:right="-142"/>
              <w:jc w:val="center"/>
              <w:rPr>
                <w:spacing w:val="-2"/>
                <w:sz w:val="22"/>
                <w:szCs w:val="22"/>
              </w:rPr>
            </w:pPr>
            <w:r w:rsidRPr="00AF5DAE">
              <w:t>688 421 326,39</w:t>
            </w:r>
          </w:p>
        </w:tc>
        <w:tc>
          <w:tcPr>
            <w:tcW w:w="1843" w:type="dxa"/>
            <w:tcBorders>
              <w:top w:val="nil"/>
              <w:left w:val="nil"/>
              <w:bottom w:val="single" w:sz="4" w:space="0" w:color="auto"/>
              <w:right w:val="single" w:sz="4" w:space="0" w:color="auto"/>
            </w:tcBorders>
            <w:noWrap/>
            <w:vAlign w:val="center"/>
            <w:hideMark/>
          </w:tcPr>
          <w:p w14:paraId="7953926D" w14:textId="67284A1A" w:rsidR="00C0699C" w:rsidRPr="00AF5DAE" w:rsidRDefault="00C0699C" w:rsidP="00C0699C">
            <w:pPr>
              <w:ind w:left="-142" w:right="-142"/>
              <w:jc w:val="center"/>
              <w:rPr>
                <w:spacing w:val="-2"/>
                <w:sz w:val="22"/>
                <w:szCs w:val="22"/>
              </w:rPr>
            </w:pPr>
            <w:r w:rsidRPr="00AF5DAE">
              <w:t>141 658 348,72</w:t>
            </w:r>
          </w:p>
        </w:tc>
        <w:tc>
          <w:tcPr>
            <w:tcW w:w="1842" w:type="dxa"/>
            <w:tcBorders>
              <w:top w:val="nil"/>
              <w:left w:val="nil"/>
              <w:bottom w:val="single" w:sz="4" w:space="0" w:color="auto"/>
              <w:right w:val="single" w:sz="4" w:space="0" w:color="auto"/>
            </w:tcBorders>
            <w:noWrap/>
            <w:vAlign w:val="center"/>
            <w:hideMark/>
          </w:tcPr>
          <w:p w14:paraId="16254C52" w14:textId="6503E30E" w:rsidR="00C0699C" w:rsidRPr="00AF5DAE" w:rsidRDefault="00C0699C" w:rsidP="00C0699C">
            <w:pPr>
              <w:ind w:left="-142" w:right="-142"/>
              <w:jc w:val="center"/>
              <w:rPr>
                <w:spacing w:val="-2"/>
                <w:sz w:val="22"/>
                <w:szCs w:val="22"/>
              </w:rPr>
            </w:pPr>
            <w:r w:rsidRPr="00AF5DAE">
              <w:t>64 014 400,00</w:t>
            </w:r>
          </w:p>
        </w:tc>
        <w:tc>
          <w:tcPr>
            <w:tcW w:w="567" w:type="dxa"/>
            <w:tcBorders>
              <w:top w:val="nil"/>
              <w:left w:val="nil"/>
              <w:bottom w:val="single" w:sz="4" w:space="0" w:color="auto"/>
              <w:right w:val="single" w:sz="4" w:space="0" w:color="auto"/>
            </w:tcBorders>
            <w:noWrap/>
            <w:vAlign w:val="center"/>
            <w:hideMark/>
          </w:tcPr>
          <w:p w14:paraId="2FEDAED8" w14:textId="33651850" w:rsidR="00C0699C" w:rsidRPr="00AF5DAE" w:rsidRDefault="00C0699C" w:rsidP="00C0699C">
            <w:pPr>
              <w:ind w:left="-142" w:right="-142"/>
              <w:jc w:val="center"/>
              <w:rPr>
                <w:spacing w:val="-2"/>
                <w:sz w:val="22"/>
                <w:szCs w:val="22"/>
              </w:rPr>
            </w:pPr>
            <w:r w:rsidRPr="00AF5DAE">
              <w:t>-</w:t>
            </w:r>
          </w:p>
        </w:tc>
        <w:tc>
          <w:tcPr>
            <w:tcW w:w="1843" w:type="dxa"/>
            <w:tcBorders>
              <w:top w:val="nil"/>
              <w:left w:val="nil"/>
              <w:bottom w:val="single" w:sz="4" w:space="0" w:color="auto"/>
              <w:right w:val="single" w:sz="4" w:space="0" w:color="auto"/>
            </w:tcBorders>
            <w:noWrap/>
            <w:vAlign w:val="center"/>
            <w:hideMark/>
          </w:tcPr>
          <w:p w14:paraId="4C597221" w14:textId="07C36916" w:rsidR="00C0699C" w:rsidRPr="00AF5DAE" w:rsidRDefault="00C0699C" w:rsidP="00C0699C">
            <w:pPr>
              <w:ind w:left="-142" w:right="-142"/>
              <w:jc w:val="center"/>
              <w:rPr>
                <w:spacing w:val="-2"/>
                <w:sz w:val="22"/>
                <w:szCs w:val="22"/>
              </w:rPr>
            </w:pPr>
            <w:r w:rsidRPr="00AF5DAE">
              <w:t>189 007 300,00</w:t>
            </w:r>
          </w:p>
        </w:tc>
        <w:tc>
          <w:tcPr>
            <w:tcW w:w="1843" w:type="dxa"/>
            <w:tcBorders>
              <w:top w:val="nil"/>
              <w:left w:val="nil"/>
              <w:bottom w:val="single" w:sz="4" w:space="0" w:color="auto"/>
              <w:right w:val="single" w:sz="4" w:space="0" w:color="auto"/>
            </w:tcBorders>
            <w:noWrap/>
            <w:vAlign w:val="center"/>
            <w:hideMark/>
          </w:tcPr>
          <w:p w14:paraId="1E7C37C7" w14:textId="031708A4" w:rsidR="00C0699C" w:rsidRPr="00AF5DAE" w:rsidRDefault="00C0699C" w:rsidP="00C0699C">
            <w:pPr>
              <w:ind w:left="-142" w:right="-142"/>
              <w:jc w:val="center"/>
              <w:rPr>
                <w:spacing w:val="-2"/>
                <w:sz w:val="22"/>
                <w:szCs w:val="22"/>
              </w:rPr>
            </w:pPr>
            <w:r w:rsidRPr="00AF5DAE">
              <w:t>462 048 600,00</w:t>
            </w:r>
          </w:p>
        </w:tc>
      </w:tr>
      <w:tr w:rsidR="00C0699C" w:rsidRPr="00AF5DAE" w14:paraId="68F5C75D"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796B157B" w14:textId="66C7B642" w:rsidR="00C0699C" w:rsidRPr="00AF5DAE" w:rsidRDefault="00C0699C" w:rsidP="00C0699C">
            <w:pPr>
              <w:ind w:left="-110" w:right="-106" w:firstLineChars="3" w:firstLine="7"/>
              <w:jc w:val="center"/>
              <w:rPr>
                <w:sz w:val="22"/>
                <w:szCs w:val="22"/>
              </w:rPr>
            </w:pPr>
            <w:r w:rsidRPr="00AF5DAE">
              <w:rPr>
                <w:sz w:val="22"/>
                <w:szCs w:val="22"/>
              </w:rPr>
              <w:t>Субвенции, из них:</w:t>
            </w:r>
          </w:p>
        </w:tc>
        <w:tc>
          <w:tcPr>
            <w:tcW w:w="1843" w:type="dxa"/>
            <w:tcBorders>
              <w:top w:val="nil"/>
              <w:left w:val="nil"/>
              <w:bottom w:val="single" w:sz="4" w:space="0" w:color="auto"/>
              <w:right w:val="single" w:sz="4" w:space="0" w:color="auto"/>
            </w:tcBorders>
            <w:noWrap/>
            <w:vAlign w:val="center"/>
            <w:hideMark/>
          </w:tcPr>
          <w:p w14:paraId="1C240E04" w14:textId="42B6BAEE" w:rsidR="00C0699C" w:rsidRPr="00AF5DAE" w:rsidRDefault="00C0699C" w:rsidP="00C0699C">
            <w:pPr>
              <w:ind w:left="-142" w:right="-142"/>
              <w:jc w:val="center"/>
              <w:rPr>
                <w:spacing w:val="-2"/>
                <w:sz w:val="22"/>
                <w:szCs w:val="22"/>
              </w:rPr>
            </w:pPr>
            <w:r w:rsidRPr="00AF5DAE">
              <w:t>1 804 986 419,90</w:t>
            </w:r>
          </w:p>
        </w:tc>
        <w:tc>
          <w:tcPr>
            <w:tcW w:w="1843" w:type="dxa"/>
            <w:tcBorders>
              <w:top w:val="nil"/>
              <w:left w:val="nil"/>
              <w:bottom w:val="single" w:sz="4" w:space="0" w:color="auto"/>
              <w:right w:val="single" w:sz="4" w:space="0" w:color="auto"/>
            </w:tcBorders>
            <w:noWrap/>
            <w:vAlign w:val="center"/>
            <w:hideMark/>
          </w:tcPr>
          <w:p w14:paraId="2E3A6C85" w14:textId="400023CA" w:rsidR="00C0699C" w:rsidRPr="00AF5DAE" w:rsidRDefault="00C0699C" w:rsidP="00C0699C">
            <w:pPr>
              <w:ind w:left="-142" w:right="-142"/>
              <w:jc w:val="center"/>
              <w:rPr>
                <w:spacing w:val="-2"/>
                <w:sz w:val="22"/>
                <w:szCs w:val="22"/>
              </w:rPr>
            </w:pPr>
            <w:r w:rsidRPr="00AF5DAE">
              <w:t>1 779 691 700,00</w:t>
            </w:r>
          </w:p>
        </w:tc>
        <w:tc>
          <w:tcPr>
            <w:tcW w:w="1842" w:type="dxa"/>
            <w:tcBorders>
              <w:top w:val="nil"/>
              <w:left w:val="nil"/>
              <w:bottom w:val="single" w:sz="4" w:space="0" w:color="auto"/>
              <w:right w:val="single" w:sz="4" w:space="0" w:color="auto"/>
            </w:tcBorders>
            <w:noWrap/>
            <w:vAlign w:val="center"/>
            <w:hideMark/>
          </w:tcPr>
          <w:p w14:paraId="12620595" w14:textId="565AA53E" w:rsidR="00C0699C" w:rsidRPr="00AF5DAE" w:rsidRDefault="00C0699C" w:rsidP="00C0699C">
            <w:pPr>
              <w:ind w:left="-142" w:right="-142"/>
              <w:jc w:val="center"/>
              <w:rPr>
                <w:spacing w:val="-2"/>
                <w:sz w:val="22"/>
                <w:szCs w:val="22"/>
              </w:rPr>
            </w:pPr>
            <w:r w:rsidRPr="00AF5DAE">
              <w:t>1 695 357 900,00</w:t>
            </w:r>
          </w:p>
        </w:tc>
        <w:tc>
          <w:tcPr>
            <w:tcW w:w="567" w:type="dxa"/>
            <w:tcBorders>
              <w:top w:val="nil"/>
              <w:left w:val="nil"/>
              <w:bottom w:val="single" w:sz="4" w:space="0" w:color="auto"/>
              <w:right w:val="single" w:sz="4" w:space="0" w:color="auto"/>
            </w:tcBorders>
            <w:noWrap/>
            <w:vAlign w:val="center"/>
            <w:hideMark/>
          </w:tcPr>
          <w:p w14:paraId="557CE1BF" w14:textId="0F8BA1AF" w:rsidR="00C0699C" w:rsidRPr="00AF5DAE" w:rsidRDefault="00C0699C" w:rsidP="00C0699C">
            <w:pPr>
              <w:ind w:left="-142" w:right="-142"/>
              <w:jc w:val="center"/>
              <w:rPr>
                <w:spacing w:val="-2"/>
                <w:sz w:val="22"/>
                <w:szCs w:val="22"/>
              </w:rPr>
            </w:pPr>
            <w:r w:rsidRPr="00AF5DAE">
              <w:t>93,9</w:t>
            </w:r>
          </w:p>
        </w:tc>
        <w:tc>
          <w:tcPr>
            <w:tcW w:w="1843" w:type="dxa"/>
            <w:tcBorders>
              <w:top w:val="nil"/>
              <w:left w:val="nil"/>
              <w:bottom w:val="single" w:sz="4" w:space="0" w:color="auto"/>
              <w:right w:val="single" w:sz="4" w:space="0" w:color="auto"/>
            </w:tcBorders>
            <w:noWrap/>
            <w:vAlign w:val="center"/>
            <w:hideMark/>
          </w:tcPr>
          <w:p w14:paraId="32ED3434" w14:textId="2AD92FA3" w:rsidR="00C0699C" w:rsidRPr="00AF5DAE" w:rsidRDefault="00C0699C" w:rsidP="00C0699C">
            <w:pPr>
              <w:ind w:left="-142" w:right="-142"/>
              <w:jc w:val="center"/>
              <w:rPr>
                <w:spacing w:val="-2"/>
                <w:sz w:val="22"/>
                <w:szCs w:val="22"/>
              </w:rPr>
            </w:pPr>
            <w:r w:rsidRPr="00AF5DAE">
              <w:t>1 673 581 700,00</w:t>
            </w:r>
          </w:p>
        </w:tc>
        <w:tc>
          <w:tcPr>
            <w:tcW w:w="1843" w:type="dxa"/>
            <w:tcBorders>
              <w:top w:val="nil"/>
              <w:left w:val="nil"/>
              <w:bottom w:val="single" w:sz="4" w:space="0" w:color="auto"/>
              <w:right w:val="single" w:sz="4" w:space="0" w:color="auto"/>
            </w:tcBorders>
            <w:noWrap/>
            <w:vAlign w:val="center"/>
            <w:hideMark/>
          </w:tcPr>
          <w:p w14:paraId="50F8843C" w14:textId="081B5949" w:rsidR="00C0699C" w:rsidRPr="00AF5DAE" w:rsidRDefault="00C0699C" w:rsidP="00C0699C">
            <w:pPr>
              <w:ind w:left="-142" w:right="-142"/>
              <w:jc w:val="center"/>
              <w:rPr>
                <w:spacing w:val="-2"/>
                <w:sz w:val="22"/>
                <w:szCs w:val="22"/>
              </w:rPr>
            </w:pPr>
            <w:r w:rsidRPr="00AF5DAE">
              <w:t>1 680 084 300,00</w:t>
            </w:r>
          </w:p>
        </w:tc>
      </w:tr>
      <w:tr w:rsidR="00C0699C" w:rsidRPr="00AF5DAE" w14:paraId="706D3375"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37EE2542" w14:textId="6BAA4EFA" w:rsidR="00C0699C" w:rsidRPr="00AF5DAE" w:rsidRDefault="00C0699C" w:rsidP="00C0699C">
            <w:pPr>
              <w:ind w:left="-110" w:right="-106" w:firstLineChars="3" w:firstLine="7"/>
              <w:jc w:val="center"/>
              <w:rPr>
                <w:sz w:val="22"/>
                <w:szCs w:val="22"/>
              </w:rPr>
            </w:pPr>
            <w:r w:rsidRPr="00AF5DAE">
              <w:rPr>
                <w:sz w:val="22"/>
                <w:szCs w:val="22"/>
              </w:rPr>
              <w:t>Субвенция на обеспечение государственных гарантий граждан на получение образования, в том числе дошкольного</w:t>
            </w:r>
          </w:p>
        </w:tc>
        <w:tc>
          <w:tcPr>
            <w:tcW w:w="1843" w:type="dxa"/>
            <w:tcBorders>
              <w:top w:val="nil"/>
              <w:left w:val="nil"/>
              <w:bottom w:val="single" w:sz="4" w:space="0" w:color="auto"/>
              <w:right w:val="single" w:sz="4" w:space="0" w:color="auto"/>
            </w:tcBorders>
            <w:noWrap/>
            <w:vAlign w:val="center"/>
            <w:hideMark/>
          </w:tcPr>
          <w:p w14:paraId="46183316" w14:textId="6E044BD3" w:rsidR="00C0699C" w:rsidRPr="00AF5DAE" w:rsidRDefault="00C0699C" w:rsidP="00C0699C">
            <w:pPr>
              <w:ind w:left="-142" w:right="-142"/>
              <w:jc w:val="center"/>
              <w:rPr>
                <w:spacing w:val="-2"/>
                <w:sz w:val="22"/>
                <w:szCs w:val="22"/>
              </w:rPr>
            </w:pPr>
            <w:r w:rsidRPr="00AF5DAE">
              <w:t>1 763 566 198,52</w:t>
            </w:r>
          </w:p>
        </w:tc>
        <w:tc>
          <w:tcPr>
            <w:tcW w:w="1843" w:type="dxa"/>
            <w:tcBorders>
              <w:top w:val="nil"/>
              <w:left w:val="nil"/>
              <w:bottom w:val="single" w:sz="4" w:space="0" w:color="auto"/>
              <w:right w:val="single" w:sz="4" w:space="0" w:color="auto"/>
            </w:tcBorders>
            <w:noWrap/>
            <w:vAlign w:val="center"/>
            <w:hideMark/>
          </w:tcPr>
          <w:p w14:paraId="296CB23A" w14:textId="18CC0C62" w:rsidR="00C0699C" w:rsidRPr="00AF5DAE" w:rsidRDefault="00C0699C" w:rsidP="00C0699C">
            <w:pPr>
              <w:ind w:left="-142" w:right="-142"/>
              <w:jc w:val="center"/>
              <w:rPr>
                <w:spacing w:val="-2"/>
                <w:sz w:val="22"/>
                <w:szCs w:val="22"/>
              </w:rPr>
            </w:pPr>
            <w:r w:rsidRPr="00AF5DAE">
              <w:t>1 732 556 100,00</w:t>
            </w:r>
          </w:p>
        </w:tc>
        <w:tc>
          <w:tcPr>
            <w:tcW w:w="1842" w:type="dxa"/>
            <w:tcBorders>
              <w:top w:val="nil"/>
              <w:left w:val="nil"/>
              <w:bottom w:val="single" w:sz="4" w:space="0" w:color="auto"/>
              <w:right w:val="single" w:sz="4" w:space="0" w:color="auto"/>
            </w:tcBorders>
            <w:noWrap/>
            <w:vAlign w:val="center"/>
            <w:hideMark/>
          </w:tcPr>
          <w:p w14:paraId="49FE2FBD" w14:textId="14AF607C" w:rsidR="00C0699C" w:rsidRPr="00AF5DAE" w:rsidRDefault="00C0699C" w:rsidP="00C0699C">
            <w:pPr>
              <w:ind w:left="-142" w:right="-142"/>
              <w:jc w:val="center"/>
              <w:rPr>
                <w:spacing w:val="-2"/>
                <w:sz w:val="22"/>
                <w:szCs w:val="22"/>
              </w:rPr>
            </w:pPr>
            <w:r w:rsidRPr="00AF5DAE">
              <w:t>1 647 866 000,00</w:t>
            </w:r>
          </w:p>
        </w:tc>
        <w:tc>
          <w:tcPr>
            <w:tcW w:w="567" w:type="dxa"/>
            <w:tcBorders>
              <w:top w:val="nil"/>
              <w:left w:val="nil"/>
              <w:bottom w:val="single" w:sz="4" w:space="0" w:color="auto"/>
              <w:right w:val="single" w:sz="4" w:space="0" w:color="auto"/>
            </w:tcBorders>
            <w:noWrap/>
            <w:vAlign w:val="center"/>
            <w:hideMark/>
          </w:tcPr>
          <w:p w14:paraId="377A493E" w14:textId="74193352" w:rsidR="00C0699C" w:rsidRPr="00AF5DAE" w:rsidRDefault="00C0699C" w:rsidP="00C0699C">
            <w:pPr>
              <w:ind w:left="-142" w:right="-142"/>
              <w:jc w:val="center"/>
              <w:rPr>
                <w:spacing w:val="-2"/>
                <w:sz w:val="22"/>
                <w:szCs w:val="22"/>
              </w:rPr>
            </w:pPr>
            <w:r w:rsidRPr="00AF5DAE">
              <w:t>93,4</w:t>
            </w:r>
          </w:p>
        </w:tc>
        <w:tc>
          <w:tcPr>
            <w:tcW w:w="1843" w:type="dxa"/>
            <w:tcBorders>
              <w:top w:val="nil"/>
              <w:left w:val="nil"/>
              <w:bottom w:val="single" w:sz="4" w:space="0" w:color="auto"/>
              <w:right w:val="single" w:sz="4" w:space="0" w:color="auto"/>
            </w:tcBorders>
            <w:noWrap/>
            <w:vAlign w:val="center"/>
            <w:hideMark/>
          </w:tcPr>
          <w:p w14:paraId="6958925B" w14:textId="00FF30C0" w:rsidR="00C0699C" w:rsidRPr="00AF5DAE" w:rsidRDefault="00C0699C" w:rsidP="00C0699C">
            <w:pPr>
              <w:ind w:left="-142" w:right="-142"/>
              <w:jc w:val="center"/>
              <w:rPr>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05F3AE2A" w14:textId="1ED2544A" w:rsidR="00C0699C" w:rsidRPr="00AF5DAE" w:rsidRDefault="00C0699C" w:rsidP="00C0699C">
            <w:pPr>
              <w:ind w:left="-142" w:right="-142"/>
              <w:jc w:val="center"/>
              <w:rPr>
                <w:spacing w:val="-2"/>
                <w:sz w:val="22"/>
                <w:szCs w:val="22"/>
              </w:rPr>
            </w:pPr>
            <w:r w:rsidRPr="00AF5DAE">
              <w:t>0,00</w:t>
            </w:r>
          </w:p>
        </w:tc>
      </w:tr>
      <w:tr w:rsidR="00C0699C" w:rsidRPr="00AF5DAE" w14:paraId="1A0CBFFB"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285C042B" w14:textId="25F38248" w:rsidR="00C0699C" w:rsidRPr="00AF5DAE" w:rsidRDefault="00C0699C" w:rsidP="00C0699C">
            <w:pPr>
              <w:ind w:left="-110" w:right="-106" w:firstLineChars="62" w:firstLine="136"/>
              <w:jc w:val="center"/>
              <w:rPr>
                <w:sz w:val="22"/>
                <w:szCs w:val="22"/>
              </w:rPr>
            </w:pPr>
            <w:r w:rsidRPr="00AF5DAE">
              <w:rPr>
                <w:sz w:val="22"/>
                <w:szCs w:val="22"/>
              </w:rPr>
              <w:t>Иные МБТ</w:t>
            </w:r>
          </w:p>
        </w:tc>
        <w:tc>
          <w:tcPr>
            <w:tcW w:w="1843" w:type="dxa"/>
            <w:tcBorders>
              <w:top w:val="nil"/>
              <w:left w:val="nil"/>
              <w:bottom w:val="single" w:sz="4" w:space="0" w:color="auto"/>
              <w:right w:val="single" w:sz="4" w:space="0" w:color="auto"/>
            </w:tcBorders>
            <w:noWrap/>
            <w:vAlign w:val="center"/>
            <w:hideMark/>
          </w:tcPr>
          <w:p w14:paraId="6D18B86A" w14:textId="00FC0CCD" w:rsidR="00C0699C" w:rsidRPr="00AF5DAE" w:rsidRDefault="00C0699C" w:rsidP="00C0699C">
            <w:pPr>
              <w:ind w:left="-142" w:right="-142"/>
              <w:jc w:val="center"/>
              <w:rPr>
                <w:spacing w:val="-2"/>
                <w:sz w:val="22"/>
                <w:szCs w:val="22"/>
              </w:rPr>
            </w:pPr>
            <w:r w:rsidRPr="00AF5DAE">
              <w:t>140 603 288,68</w:t>
            </w:r>
          </w:p>
        </w:tc>
        <w:tc>
          <w:tcPr>
            <w:tcW w:w="1843" w:type="dxa"/>
            <w:tcBorders>
              <w:top w:val="nil"/>
              <w:left w:val="nil"/>
              <w:bottom w:val="single" w:sz="4" w:space="0" w:color="auto"/>
              <w:right w:val="single" w:sz="4" w:space="0" w:color="auto"/>
            </w:tcBorders>
            <w:noWrap/>
            <w:vAlign w:val="center"/>
            <w:hideMark/>
          </w:tcPr>
          <w:p w14:paraId="6867AFB2" w14:textId="3CEAAC4F" w:rsidR="00C0699C" w:rsidRPr="00AF5DAE" w:rsidRDefault="00C0699C" w:rsidP="00C0699C">
            <w:pPr>
              <w:ind w:left="-142" w:right="-142"/>
              <w:jc w:val="center"/>
              <w:rPr>
                <w:spacing w:val="-2"/>
                <w:sz w:val="22"/>
                <w:szCs w:val="22"/>
              </w:rPr>
            </w:pPr>
            <w:r w:rsidRPr="00AF5DAE">
              <w:t>112 379 300,00</w:t>
            </w:r>
          </w:p>
        </w:tc>
        <w:tc>
          <w:tcPr>
            <w:tcW w:w="1842" w:type="dxa"/>
            <w:tcBorders>
              <w:top w:val="nil"/>
              <w:left w:val="nil"/>
              <w:bottom w:val="single" w:sz="4" w:space="0" w:color="auto"/>
              <w:right w:val="single" w:sz="4" w:space="0" w:color="auto"/>
            </w:tcBorders>
            <w:noWrap/>
            <w:vAlign w:val="center"/>
            <w:hideMark/>
          </w:tcPr>
          <w:p w14:paraId="6CCC1CCC" w14:textId="075F5155" w:rsidR="00C0699C" w:rsidRPr="00AF5DAE" w:rsidRDefault="00C0699C" w:rsidP="00C0699C">
            <w:pPr>
              <w:ind w:left="-142" w:right="-142"/>
              <w:jc w:val="center"/>
              <w:rPr>
                <w:spacing w:val="-2"/>
                <w:sz w:val="22"/>
                <w:szCs w:val="22"/>
              </w:rPr>
            </w:pPr>
            <w:r w:rsidRPr="00AF5DAE">
              <w:t>0,00</w:t>
            </w:r>
          </w:p>
        </w:tc>
        <w:tc>
          <w:tcPr>
            <w:tcW w:w="567" w:type="dxa"/>
            <w:tcBorders>
              <w:top w:val="nil"/>
              <w:left w:val="nil"/>
              <w:bottom w:val="single" w:sz="4" w:space="0" w:color="auto"/>
              <w:right w:val="single" w:sz="4" w:space="0" w:color="auto"/>
            </w:tcBorders>
            <w:noWrap/>
            <w:vAlign w:val="center"/>
            <w:hideMark/>
          </w:tcPr>
          <w:p w14:paraId="6D79B5D8" w14:textId="53424AB8" w:rsidR="00C0699C" w:rsidRPr="00AF5DAE" w:rsidRDefault="00C0699C" w:rsidP="00C0699C">
            <w:pPr>
              <w:ind w:left="-142" w:right="-142"/>
              <w:jc w:val="center"/>
              <w:rPr>
                <w:spacing w:val="-2"/>
                <w:sz w:val="22"/>
                <w:szCs w:val="22"/>
              </w:rPr>
            </w:pPr>
            <w:r w:rsidRPr="00AF5DAE">
              <w:t>0,0</w:t>
            </w:r>
          </w:p>
        </w:tc>
        <w:tc>
          <w:tcPr>
            <w:tcW w:w="1843" w:type="dxa"/>
            <w:tcBorders>
              <w:top w:val="nil"/>
              <w:left w:val="nil"/>
              <w:bottom w:val="single" w:sz="4" w:space="0" w:color="auto"/>
              <w:right w:val="single" w:sz="4" w:space="0" w:color="auto"/>
            </w:tcBorders>
            <w:noWrap/>
            <w:vAlign w:val="center"/>
            <w:hideMark/>
          </w:tcPr>
          <w:p w14:paraId="7142037F" w14:textId="7FB1940D" w:rsidR="00C0699C" w:rsidRPr="00AF5DAE" w:rsidRDefault="00C0699C" w:rsidP="00C0699C">
            <w:pPr>
              <w:ind w:left="-142" w:right="-142"/>
              <w:jc w:val="center"/>
              <w:rPr>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0C8D0BDC" w14:textId="706971C6" w:rsidR="00C0699C" w:rsidRPr="00AF5DAE" w:rsidRDefault="00C0699C" w:rsidP="00C0699C">
            <w:pPr>
              <w:ind w:left="-142" w:right="-142"/>
              <w:jc w:val="center"/>
              <w:rPr>
                <w:spacing w:val="-2"/>
                <w:sz w:val="22"/>
                <w:szCs w:val="22"/>
              </w:rPr>
            </w:pPr>
            <w:r w:rsidRPr="00AF5DAE">
              <w:t>0,00</w:t>
            </w:r>
          </w:p>
        </w:tc>
      </w:tr>
      <w:tr w:rsidR="00C0699C" w:rsidRPr="00AF5DAE" w14:paraId="1FCB8A0D"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127DDFC" w14:textId="36296384" w:rsidR="00C0699C" w:rsidRPr="00AF5DAE" w:rsidRDefault="00C0699C" w:rsidP="00C0699C">
            <w:pPr>
              <w:ind w:left="-110" w:right="-106"/>
              <w:jc w:val="center"/>
              <w:rPr>
                <w:b/>
                <w:bCs/>
                <w:sz w:val="22"/>
                <w:szCs w:val="22"/>
              </w:rPr>
            </w:pPr>
            <w:r w:rsidRPr="00AF5DAE">
              <w:rPr>
                <w:sz w:val="22"/>
                <w:szCs w:val="22"/>
              </w:rPr>
              <w:t>Прочие безвозмездные поступления (пожертвования)</w:t>
            </w:r>
          </w:p>
        </w:tc>
        <w:tc>
          <w:tcPr>
            <w:tcW w:w="1843" w:type="dxa"/>
            <w:tcBorders>
              <w:top w:val="nil"/>
              <w:left w:val="nil"/>
              <w:bottom w:val="single" w:sz="4" w:space="0" w:color="auto"/>
              <w:right w:val="single" w:sz="4" w:space="0" w:color="auto"/>
            </w:tcBorders>
            <w:noWrap/>
            <w:vAlign w:val="center"/>
            <w:hideMark/>
          </w:tcPr>
          <w:p w14:paraId="017BFD9E" w14:textId="3CD83412" w:rsidR="00C0699C" w:rsidRPr="00AF5DAE" w:rsidRDefault="00C0699C" w:rsidP="00C0699C">
            <w:pPr>
              <w:ind w:left="-142" w:right="-142"/>
              <w:jc w:val="center"/>
              <w:rPr>
                <w:b/>
                <w:bCs/>
                <w:spacing w:val="-2"/>
                <w:sz w:val="22"/>
                <w:szCs w:val="22"/>
              </w:rPr>
            </w:pPr>
            <w:r w:rsidRPr="00AF5DAE">
              <w:t>1 236 000,00</w:t>
            </w:r>
          </w:p>
        </w:tc>
        <w:tc>
          <w:tcPr>
            <w:tcW w:w="1843" w:type="dxa"/>
            <w:tcBorders>
              <w:top w:val="nil"/>
              <w:left w:val="nil"/>
              <w:bottom w:val="single" w:sz="4" w:space="0" w:color="auto"/>
              <w:right w:val="single" w:sz="4" w:space="0" w:color="auto"/>
            </w:tcBorders>
            <w:noWrap/>
            <w:vAlign w:val="center"/>
            <w:hideMark/>
          </w:tcPr>
          <w:p w14:paraId="0CBD4D8D" w14:textId="6B836F61" w:rsidR="00C0699C" w:rsidRPr="00AF5DAE" w:rsidRDefault="00C0699C" w:rsidP="00C0699C">
            <w:pPr>
              <w:ind w:left="-142" w:right="-142"/>
              <w:jc w:val="center"/>
              <w:rPr>
                <w:b/>
                <w:bCs/>
                <w:spacing w:val="-2"/>
                <w:sz w:val="22"/>
                <w:szCs w:val="22"/>
              </w:rPr>
            </w:pPr>
            <w:r w:rsidRPr="00AF5DAE">
              <w:t>103 000,00</w:t>
            </w:r>
          </w:p>
        </w:tc>
        <w:tc>
          <w:tcPr>
            <w:tcW w:w="1842" w:type="dxa"/>
            <w:tcBorders>
              <w:top w:val="nil"/>
              <w:left w:val="nil"/>
              <w:bottom w:val="single" w:sz="4" w:space="0" w:color="auto"/>
              <w:right w:val="single" w:sz="4" w:space="0" w:color="auto"/>
            </w:tcBorders>
            <w:noWrap/>
            <w:vAlign w:val="center"/>
            <w:hideMark/>
          </w:tcPr>
          <w:p w14:paraId="5554C1B6" w14:textId="4A77DC64" w:rsidR="00C0699C" w:rsidRPr="00AF5DAE" w:rsidRDefault="00C0699C" w:rsidP="00C0699C">
            <w:pPr>
              <w:ind w:left="-142" w:right="-142"/>
              <w:jc w:val="center"/>
              <w:rPr>
                <w:b/>
                <w:bCs/>
                <w:spacing w:val="-2"/>
                <w:sz w:val="22"/>
                <w:szCs w:val="22"/>
              </w:rPr>
            </w:pPr>
            <w:r w:rsidRPr="00AF5DAE">
              <w:t>0,00</w:t>
            </w:r>
          </w:p>
        </w:tc>
        <w:tc>
          <w:tcPr>
            <w:tcW w:w="567" w:type="dxa"/>
            <w:tcBorders>
              <w:top w:val="nil"/>
              <w:left w:val="nil"/>
              <w:bottom w:val="single" w:sz="4" w:space="0" w:color="auto"/>
              <w:right w:val="single" w:sz="4" w:space="0" w:color="auto"/>
            </w:tcBorders>
            <w:noWrap/>
            <w:vAlign w:val="center"/>
            <w:hideMark/>
          </w:tcPr>
          <w:p w14:paraId="2F983DE5" w14:textId="2DC3F115" w:rsidR="00C0699C" w:rsidRPr="00AF5DAE" w:rsidRDefault="00C0699C" w:rsidP="00C0699C">
            <w:pPr>
              <w:ind w:left="-142" w:right="-142"/>
              <w:jc w:val="center"/>
              <w:rPr>
                <w:b/>
                <w:bCs/>
                <w:spacing w:val="-2"/>
                <w:sz w:val="22"/>
                <w:szCs w:val="22"/>
              </w:rPr>
            </w:pPr>
            <w:r w:rsidRPr="00AF5DAE">
              <w:t>0,0</w:t>
            </w:r>
          </w:p>
        </w:tc>
        <w:tc>
          <w:tcPr>
            <w:tcW w:w="1843" w:type="dxa"/>
            <w:tcBorders>
              <w:top w:val="nil"/>
              <w:left w:val="nil"/>
              <w:bottom w:val="single" w:sz="4" w:space="0" w:color="auto"/>
              <w:right w:val="single" w:sz="4" w:space="0" w:color="auto"/>
            </w:tcBorders>
            <w:noWrap/>
            <w:vAlign w:val="center"/>
            <w:hideMark/>
          </w:tcPr>
          <w:p w14:paraId="7E8B4305" w14:textId="33408F4A" w:rsidR="00C0699C" w:rsidRPr="00AF5DAE" w:rsidRDefault="00C0699C" w:rsidP="00C0699C">
            <w:pPr>
              <w:ind w:left="-142" w:right="-142"/>
              <w:jc w:val="center"/>
              <w:rPr>
                <w:b/>
                <w:bCs/>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3F9705EF" w14:textId="16459E55" w:rsidR="00C0699C" w:rsidRPr="00AF5DAE" w:rsidRDefault="00C0699C" w:rsidP="00C0699C">
            <w:pPr>
              <w:ind w:left="-142" w:right="-142"/>
              <w:jc w:val="center"/>
              <w:rPr>
                <w:b/>
                <w:bCs/>
                <w:spacing w:val="-2"/>
                <w:sz w:val="22"/>
                <w:szCs w:val="22"/>
              </w:rPr>
            </w:pPr>
            <w:r w:rsidRPr="00AF5DAE">
              <w:t>0,00</w:t>
            </w:r>
          </w:p>
        </w:tc>
      </w:tr>
      <w:tr w:rsidR="00C0699C" w:rsidRPr="00AF5DAE" w14:paraId="77215385"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E7BE199" w14:textId="01D9499C" w:rsidR="00C0699C" w:rsidRPr="00AF5DAE" w:rsidRDefault="00C0699C" w:rsidP="00C0699C">
            <w:pPr>
              <w:ind w:left="-110" w:right="-106"/>
              <w:jc w:val="center"/>
              <w:rPr>
                <w:b/>
                <w:bCs/>
                <w:sz w:val="22"/>
                <w:szCs w:val="22"/>
              </w:rPr>
            </w:pPr>
            <w:r w:rsidRPr="00AF5DAE">
              <w:rPr>
                <w:sz w:val="22"/>
                <w:szCs w:val="22"/>
              </w:rPr>
              <w:t>Доходы от возврата организация</w:t>
            </w:r>
            <w:r w:rsidRPr="00AF5DAE">
              <w:rPr>
                <w:sz w:val="22"/>
                <w:szCs w:val="22"/>
              </w:rPr>
              <w:lastRenderedPageBreak/>
              <w:t>ми остатков субсидий прошлых лет</w:t>
            </w:r>
          </w:p>
        </w:tc>
        <w:tc>
          <w:tcPr>
            <w:tcW w:w="1843" w:type="dxa"/>
            <w:tcBorders>
              <w:top w:val="nil"/>
              <w:left w:val="nil"/>
              <w:bottom w:val="single" w:sz="4" w:space="0" w:color="auto"/>
              <w:right w:val="single" w:sz="4" w:space="0" w:color="auto"/>
            </w:tcBorders>
            <w:noWrap/>
            <w:vAlign w:val="center"/>
            <w:hideMark/>
          </w:tcPr>
          <w:p w14:paraId="518A925B" w14:textId="26A823DD" w:rsidR="00C0699C" w:rsidRPr="00AF5DAE" w:rsidRDefault="00C0699C" w:rsidP="00C0699C">
            <w:pPr>
              <w:ind w:left="-142" w:right="-142"/>
              <w:jc w:val="center"/>
              <w:rPr>
                <w:b/>
                <w:bCs/>
                <w:spacing w:val="-2"/>
                <w:sz w:val="22"/>
                <w:szCs w:val="22"/>
              </w:rPr>
            </w:pPr>
            <w:r w:rsidRPr="00AF5DAE">
              <w:lastRenderedPageBreak/>
              <w:t>2 505 173,09</w:t>
            </w:r>
          </w:p>
        </w:tc>
        <w:tc>
          <w:tcPr>
            <w:tcW w:w="1843" w:type="dxa"/>
            <w:tcBorders>
              <w:top w:val="nil"/>
              <w:left w:val="nil"/>
              <w:bottom w:val="single" w:sz="4" w:space="0" w:color="auto"/>
              <w:right w:val="single" w:sz="4" w:space="0" w:color="auto"/>
            </w:tcBorders>
            <w:noWrap/>
            <w:vAlign w:val="center"/>
            <w:hideMark/>
          </w:tcPr>
          <w:p w14:paraId="4C1D9CDA" w14:textId="60EB73D2" w:rsidR="00C0699C" w:rsidRPr="00AF5DAE" w:rsidRDefault="00C0699C" w:rsidP="00C0699C">
            <w:pPr>
              <w:ind w:left="-142" w:right="-142"/>
              <w:jc w:val="center"/>
              <w:rPr>
                <w:b/>
                <w:bCs/>
                <w:spacing w:val="-2"/>
                <w:sz w:val="22"/>
                <w:szCs w:val="22"/>
              </w:rPr>
            </w:pPr>
            <w:r w:rsidRPr="00AF5DAE">
              <w:t>54 386,21</w:t>
            </w:r>
          </w:p>
        </w:tc>
        <w:tc>
          <w:tcPr>
            <w:tcW w:w="1842" w:type="dxa"/>
            <w:tcBorders>
              <w:top w:val="nil"/>
              <w:left w:val="nil"/>
              <w:bottom w:val="single" w:sz="4" w:space="0" w:color="auto"/>
              <w:right w:val="single" w:sz="4" w:space="0" w:color="auto"/>
            </w:tcBorders>
            <w:noWrap/>
            <w:vAlign w:val="center"/>
            <w:hideMark/>
          </w:tcPr>
          <w:p w14:paraId="27173156" w14:textId="49A716EA" w:rsidR="00C0699C" w:rsidRPr="00AF5DAE" w:rsidRDefault="00C0699C" w:rsidP="00C0699C">
            <w:pPr>
              <w:ind w:left="-142" w:right="-142"/>
              <w:jc w:val="center"/>
              <w:rPr>
                <w:b/>
                <w:bCs/>
                <w:spacing w:val="-2"/>
                <w:sz w:val="22"/>
                <w:szCs w:val="22"/>
              </w:rPr>
            </w:pPr>
            <w:r w:rsidRPr="00AF5DAE">
              <w:t>0,00</w:t>
            </w:r>
          </w:p>
        </w:tc>
        <w:tc>
          <w:tcPr>
            <w:tcW w:w="567" w:type="dxa"/>
            <w:tcBorders>
              <w:top w:val="nil"/>
              <w:left w:val="nil"/>
              <w:bottom w:val="single" w:sz="4" w:space="0" w:color="auto"/>
              <w:right w:val="single" w:sz="4" w:space="0" w:color="auto"/>
            </w:tcBorders>
            <w:noWrap/>
            <w:vAlign w:val="center"/>
            <w:hideMark/>
          </w:tcPr>
          <w:p w14:paraId="3FCC776D" w14:textId="3385CA12" w:rsidR="00C0699C" w:rsidRPr="00AF5DAE" w:rsidRDefault="00C0699C" w:rsidP="00C0699C">
            <w:pPr>
              <w:ind w:left="-142" w:right="-142"/>
              <w:jc w:val="center"/>
              <w:rPr>
                <w:b/>
                <w:bCs/>
                <w:spacing w:val="-2"/>
                <w:sz w:val="22"/>
                <w:szCs w:val="22"/>
              </w:rPr>
            </w:pPr>
            <w:r w:rsidRPr="00AF5DAE">
              <w:t>0,0</w:t>
            </w:r>
          </w:p>
        </w:tc>
        <w:tc>
          <w:tcPr>
            <w:tcW w:w="1843" w:type="dxa"/>
            <w:tcBorders>
              <w:top w:val="nil"/>
              <w:left w:val="nil"/>
              <w:bottom w:val="single" w:sz="4" w:space="0" w:color="auto"/>
              <w:right w:val="single" w:sz="4" w:space="0" w:color="auto"/>
            </w:tcBorders>
            <w:noWrap/>
            <w:vAlign w:val="center"/>
            <w:hideMark/>
          </w:tcPr>
          <w:p w14:paraId="220E5981" w14:textId="2ECDCFE0" w:rsidR="00C0699C" w:rsidRPr="00AF5DAE" w:rsidRDefault="00C0699C" w:rsidP="00C0699C">
            <w:pPr>
              <w:ind w:left="-142" w:right="-142"/>
              <w:jc w:val="center"/>
              <w:rPr>
                <w:b/>
                <w:bCs/>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1B8C7997" w14:textId="01FC2D1F" w:rsidR="00C0699C" w:rsidRPr="00AF5DAE" w:rsidRDefault="00C0699C" w:rsidP="00C0699C">
            <w:pPr>
              <w:ind w:left="-142" w:right="-142"/>
              <w:jc w:val="center"/>
              <w:rPr>
                <w:b/>
                <w:bCs/>
                <w:spacing w:val="-2"/>
                <w:sz w:val="22"/>
                <w:szCs w:val="22"/>
              </w:rPr>
            </w:pPr>
            <w:r w:rsidRPr="00AF5DAE">
              <w:t>0,00</w:t>
            </w:r>
          </w:p>
        </w:tc>
      </w:tr>
      <w:tr w:rsidR="00C0699C" w:rsidRPr="00AF5DAE" w14:paraId="20EA46B3" w14:textId="77777777" w:rsidTr="008733EF">
        <w:trPr>
          <w:trHeight w:val="20"/>
        </w:trPr>
        <w:tc>
          <w:tcPr>
            <w:tcW w:w="1276" w:type="dxa"/>
            <w:tcBorders>
              <w:top w:val="nil"/>
              <w:left w:val="single" w:sz="4" w:space="0" w:color="auto"/>
              <w:bottom w:val="single" w:sz="4" w:space="0" w:color="auto"/>
              <w:right w:val="single" w:sz="4" w:space="0" w:color="auto"/>
            </w:tcBorders>
            <w:vAlign w:val="center"/>
            <w:hideMark/>
          </w:tcPr>
          <w:p w14:paraId="548E01F6" w14:textId="5228F80F" w:rsidR="00C0699C" w:rsidRPr="00AF5DAE" w:rsidRDefault="00C0699C" w:rsidP="00C0699C">
            <w:pPr>
              <w:ind w:left="-110" w:right="-106"/>
              <w:jc w:val="center"/>
              <w:rPr>
                <w:b/>
                <w:bCs/>
                <w:sz w:val="22"/>
                <w:szCs w:val="22"/>
              </w:rPr>
            </w:pPr>
            <w:r w:rsidRPr="00AF5DAE">
              <w:rPr>
                <w:sz w:val="22"/>
                <w:szCs w:val="22"/>
              </w:rPr>
              <w:t>Возврат остатков МБТ прошлых лет</w:t>
            </w:r>
          </w:p>
        </w:tc>
        <w:tc>
          <w:tcPr>
            <w:tcW w:w="1843" w:type="dxa"/>
            <w:tcBorders>
              <w:top w:val="nil"/>
              <w:left w:val="nil"/>
              <w:bottom w:val="single" w:sz="4" w:space="0" w:color="auto"/>
              <w:right w:val="single" w:sz="4" w:space="0" w:color="auto"/>
            </w:tcBorders>
            <w:noWrap/>
            <w:vAlign w:val="center"/>
            <w:hideMark/>
          </w:tcPr>
          <w:p w14:paraId="66EE22E4" w14:textId="778C8A0B" w:rsidR="00C0699C" w:rsidRPr="00AF5DAE" w:rsidRDefault="00C0699C" w:rsidP="00C0699C">
            <w:pPr>
              <w:ind w:left="-142" w:right="-142"/>
              <w:jc w:val="center"/>
              <w:rPr>
                <w:b/>
                <w:bCs/>
                <w:spacing w:val="-2"/>
                <w:sz w:val="22"/>
                <w:szCs w:val="22"/>
              </w:rPr>
            </w:pPr>
            <w:r w:rsidRPr="00AF5DAE">
              <w:t>-106 904 249,42</w:t>
            </w:r>
          </w:p>
        </w:tc>
        <w:tc>
          <w:tcPr>
            <w:tcW w:w="1843" w:type="dxa"/>
            <w:tcBorders>
              <w:top w:val="nil"/>
              <w:left w:val="nil"/>
              <w:bottom w:val="single" w:sz="4" w:space="0" w:color="auto"/>
              <w:right w:val="single" w:sz="4" w:space="0" w:color="auto"/>
            </w:tcBorders>
            <w:noWrap/>
            <w:vAlign w:val="center"/>
            <w:hideMark/>
          </w:tcPr>
          <w:p w14:paraId="58BD6D94" w14:textId="2DFAE43E" w:rsidR="00C0699C" w:rsidRPr="00AF5DAE" w:rsidRDefault="00C0699C" w:rsidP="00C0699C">
            <w:pPr>
              <w:ind w:left="-142" w:right="-142"/>
              <w:jc w:val="center"/>
              <w:rPr>
                <w:b/>
                <w:bCs/>
                <w:spacing w:val="-2"/>
                <w:sz w:val="22"/>
                <w:szCs w:val="22"/>
              </w:rPr>
            </w:pPr>
            <w:r w:rsidRPr="00AF5DAE">
              <w:t>-65 139 120,03</w:t>
            </w:r>
          </w:p>
        </w:tc>
        <w:tc>
          <w:tcPr>
            <w:tcW w:w="1842" w:type="dxa"/>
            <w:tcBorders>
              <w:top w:val="nil"/>
              <w:left w:val="nil"/>
              <w:bottom w:val="single" w:sz="4" w:space="0" w:color="auto"/>
              <w:right w:val="single" w:sz="4" w:space="0" w:color="auto"/>
            </w:tcBorders>
            <w:noWrap/>
            <w:vAlign w:val="center"/>
            <w:hideMark/>
          </w:tcPr>
          <w:p w14:paraId="76219E0E" w14:textId="2ACF04F8" w:rsidR="00C0699C" w:rsidRPr="00AF5DAE" w:rsidRDefault="00C0699C" w:rsidP="00C0699C">
            <w:pPr>
              <w:ind w:left="-142" w:right="-142"/>
              <w:jc w:val="center"/>
              <w:rPr>
                <w:b/>
                <w:bCs/>
                <w:spacing w:val="-2"/>
                <w:sz w:val="22"/>
                <w:szCs w:val="22"/>
              </w:rPr>
            </w:pPr>
            <w:r w:rsidRPr="00AF5DAE">
              <w:t>0,00</w:t>
            </w:r>
          </w:p>
        </w:tc>
        <w:tc>
          <w:tcPr>
            <w:tcW w:w="567" w:type="dxa"/>
            <w:tcBorders>
              <w:top w:val="nil"/>
              <w:left w:val="nil"/>
              <w:bottom w:val="single" w:sz="4" w:space="0" w:color="auto"/>
              <w:right w:val="single" w:sz="4" w:space="0" w:color="auto"/>
            </w:tcBorders>
            <w:noWrap/>
            <w:vAlign w:val="center"/>
            <w:hideMark/>
          </w:tcPr>
          <w:p w14:paraId="02B97062" w14:textId="54B3DB5F" w:rsidR="00C0699C" w:rsidRPr="00AF5DAE" w:rsidRDefault="00C0699C" w:rsidP="00C0699C">
            <w:pPr>
              <w:ind w:left="-142" w:right="-142"/>
              <w:jc w:val="center"/>
              <w:rPr>
                <w:b/>
                <w:bCs/>
                <w:spacing w:val="-2"/>
                <w:sz w:val="22"/>
                <w:szCs w:val="22"/>
              </w:rPr>
            </w:pPr>
            <w:r w:rsidRPr="00AF5DAE">
              <w:t>0,0</w:t>
            </w:r>
          </w:p>
        </w:tc>
        <w:tc>
          <w:tcPr>
            <w:tcW w:w="1843" w:type="dxa"/>
            <w:tcBorders>
              <w:top w:val="nil"/>
              <w:left w:val="nil"/>
              <w:bottom w:val="single" w:sz="4" w:space="0" w:color="auto"/>
              <w:right w:val="single" w:sz="4" w:space="0" w:color="auto"/>
            </w:tcBorders>
            <w:noWrap/>
            <w:vAlign w:val="center"/>
            <w:hideMark/>
          </w:tcPr>
          <w:p w14:paraId="1F19054B" w14:textId="26F8EC6E" w:rsidR="00C0699C" w:rsidRPr="00AF5DAE" w:rsidRDefault="00C0699C" w:rsidP="00C0699C">
            <w:pPr>
              <w:ind w:left="-142" w:right="-142"/>
              <w:jc w:val="center"/>
              <w:rPr>
                <w:b/>
                <w:bCs/>
                <w:spacing w:val="-2"/>
                <w:sz w:val="22"/>
                <w:szCs w:val="22"/>
              </w:rPr>
            </w:pPr>
            <w:r w:rsidRPr="00AF5DAE">
              <w:t>0,00</w:t>
            </w:r>
          </w:p>
        </w:tc>
        <w:tc>
          <w:tcPr>
            <w:tcW w:w="1843" w:type="dxa"/>
            <w:tcBorders>
              <w:top w:val="nil"/>
              <w:left w:val="nil"/>
              <w:bottom w:val="single" w:sz="4" w:space="0" w:color="auto"/>
              <w:right w:val="single" w:sz="4" w:space="0" w:color="auto"/>
            </w:tcBorders>
            <w:noWrap/>
            <w:vAlign w:val="center"/>
            <w:hideMark/>
          </w:tcPr>
          <w:p w14:paraId="1DECCFBD" w14:textId="423021E1" w:rsidR="00C0699C" w:rsidRPr="00AF5DAE" w:rsidRDefault="00C0699C" w:rsidP="00C0699C">
            <w:pPr>
              <w:ind w:left="-142" w:right="-142"/>
              <w:jc w:val="center"/>
              <w:rPr>
                <w:b/>
                <w:bCs/>
                <w:spacing w:val="-2"/>
                <w:sz w:val="22"/>
                <w:szCs w:val="22"/>
              </w:rPr>
            </w:pPr>
            <w:r w:rsidRPr="00AF5DAE">
              <w:t>0,00</w:t>
            </w:r>
          </w:p>
        </w:tc>
      </w:tr>
    </w:tbl>
    <w:p w14:paraId="56A70DFA" w14:textId="77777777" w:rsidR="007013BD" w:rsidRPr="00AF5DAE" w:rsidRDefault="007013BD" w:rsidP="007013BD">
      <w:pPr>
        <w:keepNext/>
        <w:widowControl w:val="0"/>
        <w:ind w:firstLine="709"/>
        <w:jc w:val="both"/>
        <w:rPr>
          <w:b/>
          <w:sz w:val="20"/>
          <w:szCs w:val="20"/>
        </w:rPr>
      </w:pPr>
    </w:p>
    <w:p w14:paraId="083165FD" w14:textId="77777777"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Прогнозируемый объем доходов, в размере, не менее которого утверждается объем бюджетных ассигнований муниципального дорожного фонда, составляет:</w:t>
      </w:r>
    </w:p>
    <w:p w14:paraId="6A224F0F" w14:textId="4CBDB7B2"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2026</w:t>
      </w:r>
      <w:r w:rsidRPr="00AF5DAE">
        <w:rPr>
          <w:bCs/>
          <w:sz w:val="28"/>
          <w:szCs w:val="28"/>
        </w:rPr>
        <w:t xml:space="preserve"> год – </w:t>
      </w:r>
      <w:r w:rsidR="002646A7" w:rsidRPr="00AF5DAE">
        <w:rPr>
          <w:bCs/>
          <w:sz w:val="28"/>
          <w:szCs w:val="28"/>
        </w:rPr>
        <w:t>279</w:t>
      </w:r>
      <w:r w:rsidR="002130A6" w:rsidRPr="00AF5DAE">
        <w:rPr>
          <w:bCs/>
          <w:sz w:val="28"/>
          <w:szCs w:val="28"/>
        </w:rPr>
        <w:t> </w:t>
      </w:r>
      <w:r w:rsidR="002646A7" w:rsidRPr="00AF5DAE">
        <w:rPr>
          <w:bCs/>
          <w:sz w:val="28"/>
          <w:szCs w:val="28"/>
        </w:rPr>
        <w:t>993</w:t>
      </w:r>
      <w:r w:rsidR="002130A6" w:rsidRPr="00AF5DAE">
        <w:rPr>
          <w:bCs/>
          <w:sz w:val="28"/>
          <w:szCs w:val="28"/>
        </w:rPr>
        <w:t> </w:t>
      </w:r>
      <w:r w:rsidR="002646A7" w:rsidRPr="00AF5DAE">
        <w:rPr>
          <w:bCs/>
          <w:sz w:val="28"/>
          <w:szCs w:val="28"/>
        </w:rPr>
        <w:t>198,47</w:t>
      </w:r>
      <w:r w:rsidR="007F23DB" w:rsidRPr="00AF5DAE">
        <w:rPr>
          <w:bCs/>
          <w:sz w:val="28"/>
          <w:szCs w:val="28"/>
        </w:rPr>
        <w:t xml:space="preserve"> </w:t>
      </w:r>
      <w:r w:rsidR="005A06EA" w:rsidRPr="00AF5DAE">
        <w:rPr>
          <w:bCs/>
          <w:sz w:val="28"/>
          <w:szCs w:val="28"/>
        </w:rPr>
        <w:t>рубл</w:t>
      </w:r>
      <w:r w:rsidR="007F23DB" w:rsidRPr="00AF5DAE">
        <w:rPr>
          <w:bCs/>
          <w:sz w:val="28"/>
          <w:szCs w:val="28"/>
        </w:rPr>
        <w:t>я</w:t>
      </w:r>
      <w:r w:rsidRPr="00AF5DAE">
        <w:rPr>
          <w:bCs/>
          <w:sz w:val="28"/>
          <w:szCs w:val="28"/>
        </w:rPr>
        <w:t xml:space="preserve"> (</w:t>
      </w:r>
      <w:r w:rsidR="00940B05" w:rsidRPr="00AF5DAE">
        <w:rPr>
          <w:bCs/>
          <w:sz w:val="28"/>
          <w:szCs w:val="28"/>
        </w:rPr>
        <w:t>безвозмездны</w:t>
      </w:r>
      <w:r w:rsidR="007F23DB" w:rsidRPr="00AF5DAE">
        <w:rPr>
          <w:bCs/>
          <w:sz w:val="28"/>
          <w:szCs w:val="28"/>
        </w:rPr>
        <w:t>е</w:t>
      </w:r>
      <w:r w:rsidR="00940B05" w:rsidRPr="00AF5DAE">
        <w:rPr>
          <w:bCs/>
          <w:sz w:val="28"/>
          <w:szCs w:val="28"/>
        </w:rPr>
        <w:t xml:space="preserve"> поступлени</w:t>
      </w:r>
      <w:r w:rsidR="007F23DB" w:rsidRPr="00AF5DAE">
        <w:rPr>
          <w:bCs/>
          <w:sz w:val="28"/>
          <w:szCs w:val="28"/>
        </w:rPr>
        <w:t>я</w:t>
      </w:r>
      <w:r w:rsidR="00940B05" w:rsidRPr="00AF5DAE">
        <w:rPr>
          <w:bCs/>
          <w:sz w:val="28"/>
          <w:szCs w:val="28"/>
        </w:rPr>
        <w:t xml:space="preserve"> </w:t>
      </w:r>
      <w:r w:rsidR="00B2186E" w:rsidRPr="00AF5DAE">
        <w:rPr>
          <w:bCs/>
          <w:sz w:val="28"/>
          <w:szCs w:val="28"/>
        </w:rPr>
        <w:t>–</w:t>
      </w:r>
      <w:r w:rsidR="00940B05" w:rsidRPr="00AF5DAE">
        <w:rPr>
          <w:bCs/>
          <w:sz w:val="28"/>
          <w:szCs w:val="28"/>
        </w:rPr>
        <w:t xml:space="preserve"> </w:t>
      </w:r>
      <w:r w:rsidR="002646A7" w:rsidRPr="00AF5DAE">
        <w:rPr>
          <w:bCs/>
          <w:sz w:val="28"/>
          <w:szCs w:val="28"/>
        </w:rPr>
        <w:t>255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w:t>
      </w:r>
      <w:r w:rsidR="005A06EA" w:rsidRPr="00AF5DAE">
        <w:rPr>
          <w:bCs/>
          <w:sz w:val="28"/>
          <w:szCs w:val="28"/>
        </w:rPr>
        <w:t>ублей</w:t>
      </w:r>
      <w:r w:rsidRPr="00AF5DAE">
        <w:rPr>
          <w:bCs/>
          <w:sz w:val="28"/>
          <w:szCs w:val="28"/>
        </w:rPr>
        <w:t>),</w:t>
      </w:r>
    </w:p>
    <w:p w14:paraId="413FDC79" w14:textId="2C1F0BCA" w:rsidR="004D575D" w:rsidRPr="00AF5DAE" w:rsidRDefault="004D575D" w:rsidP="00BA60FA">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2027</w:t>
      </w:r>
      <w:r w:rsidRPr="00AF5DAE">
        <w:rPr>
          <w:bCs/>
          <w:sz w:val="28"/>
          <w:szCs w:val="28"/>
        </w:rPr>
        <w:t xml:space="preserve"> год – </w:t>
      </w:r>
      <w:r w:rsidR="002646A7" w:rsidRPr="00AF5DAE">
        <w:rPr>
          <w:bCs/>
          <w:sz w:val="28"/>
          <w:szCs w:val="28"/>
        </w:rPr>
        <w:t>219</w:t>
      </w:r>
      <w:r w:rsidR="002130A6" w:rsidRPr="00AF5DAE">
        <w:rPr>
          <w:bCs/>
          <w:sz w:val="28"/>
          <w:szCs w:val="28"/>
        </w:rPr>
        <w:t> </w:t>
      </w:r>
      <w:r w:rsidR="002646A7" w:rsidRPr="00AF5DAE">
        <w:rPr>
          <w:bCs/>
          <w:sz w:val="28"/>
          <w:szCs w:val="28"/>
        </w:rPr>
        <w:t>143</w:t>
      </w:r>
      <w:r w:rsidR="002130A6" w:rsidRPr="00AF5DAE">
        <w:rPr>
          <w:bCs/>
          <w:sz w:val="28"/>
          <w:szCs w:val="28"/>
        </w:rPr>
        <w:t> </w:t>
      </w:r>
      <w:r w:rsidR="002646A7" w:rsidRPr="00AF5DAE">
        <w:rPr>
          <w:bCs/>
          <w:sz w:val="28"/>
          <w:szCs w:val="28"/>
        </w:rPr>
        <w:t>817,22</w:t>
      </w:r>
      <w:r w:rsidR="007F23DB" w:rsidRPr="00AF5DAE">
        <w:rPr>
          <w:bCs/>
          <w:sz w:val="28"/>
          <w:szCs w:val="28"/>
        </w:rPr>
        <w:t xml:space="preserve"> рубля (безвозмездные поступления – </w:t>
      </w:r>
      <w:r w:rsidR="002646A7" w:rsidRPr="00AF5DAE">
        <w:rPr>
          <w:bCs/>
          <w:sz w:val="28"/>
          <w:szCs w:val="28"/>
        </w:rPr>
        <w:t>185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рублей),</w:t>
      </w:r>
    </w:p>
    <w:p w14:paraId="1567B4D9" w14:textId="13468E8D" w:rsidR="00FC7B45" w:rsidRPr="00AF5DAE" w:rsidRDefault="004D575D" w:rsidP="001E311F">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2028</w:t>
      </w:r>
      <w:r w:rsidRPr="00AF5DAE">
        <w:rPr>
          <w:bCs/>
          <w:sz w:val="28"/>
          <w:szCs w:val="28"/>
        </w:rPr>
        <w:t xml:space="preserve"> год – </w:t>
      </w:r>
      <w:r w:rsidR="002646A7" w:rsidRPr="00AF5DAE">
        <w:rPr>
          <w:bCs/>
          <w:sz w:val="28"/>
          <w:szCs w:val="28"/>
        </w:rPr>
        <w:t>220</w:t>
      </w:r>
      <w:r w:rsidR="002130A6" w:rsidRPr="00AF5DAE">
        <w:rPr>
          <w:bCs/>
          <w:sz w:val="28"/>
          <w:szCs w:val="28"/>
        </w:rPr>
        <w:t> </w:t>
      </w:r>
      <w:r w:rsidR="002646A7" w:rsidRPr="00AF5DAE">
        <w:rPr>
          <w:bCs/>
          <w:sz w:val="28"/>
          <w:szCs w:val="28"/>
        </w:rPr>
        <w:t>585</w:t>
      </w:r>
      <w:r w:rsidR="002130A6" w:rsidRPr="00AF5DAE">
        <w:rPr>
          <w:bCs/>
          <w:sz w:val="28"/>
          <w:szCs w:val="28"/>
        </w:rPr>
        <w:t> </w:t>
      </w:r>
      <w:r w:rsidR="002646A7" w:rsidRPr="00AF5DAE">
        <w:rPr>
          <w:bCs/>
          <w:sz w:val="28"/>
          <w:szCs w:val="28"/>
        </w:rPr>
        <w:t>582,08</w:t>
      </w:r>
      <w:r w:rsidR="007F23DB" w:rsidRPr="00AF5DAE">
        <w:rPr>
          <w:bCs/>
          <w:sz w:val="28"/>
          <w:szCs w:val="28"/>
        </w:rPr>
        <w:t xml:space="preserve"> рубля (безвозмездные поступления – </w:t>
      </w:r>
      <w:r w:rsidR="002646A7" w:rsidRPr="00AF5DAE">
        <w:rPr>
          <w:bCs/>
          <w:sz w:val="28"/>
          <w:szCs w:val="28"/>
        </w:rPr>
        <w:t>185</w:t>
      </w:r>
      <w:r w:rsidR="002E1C7B" w:rsidRPr="00AF5DAE">
        <w:rPr>
          <w:bCs/>
          <w:sz w:val="28"/>
          <w:szCs w:val="28"/>
        </w:rPr>
        <w:t> </w:t>
      </w:r>
      <w:r w:rsidR="002646A7" w:rsidRPr="00AF5DAE">
        <w:rPr>
          <w:bCs/>
          <w:sz w:val="28"/>
          <w:szCs w:val="28"/>
        </w:rPr>
        <w:t>692</w:t>
      </w:r>
      <w:r w:rsidR="002E1C7B" w:rsidRPr="00AF5DAE">
        <w:rPr>
          <w:bCs/>
          <w:sz w:val="28"/>
          <w:szCs w:val="28"/>
        </w:rPr>
        <w:t> </w:t>
      </w:r>
      <w:r w:rsidR="002646A7" w:rsidRPr="00AF5DAE">
        <w:rPr>
          <w:bCs/>
          <w:sz w:val="28"/>
          <w:szCs w:val="28"/>
        </w:rPr>
        <w:t>200,00</w:t>
      </w:r>
      <w:r w:rsidR="002E1C7B" w:rsidRPr="00AF5DAE">
        <w:rPr>
          <w:bCs/>
          <w:sz w:val="28"/>
          <w:szCs w:val="28"/>
        </w:rPr>
        <w:t> </w:t>
      </w:r>
      <w:r w:rsidR="007F23DB" w:rsidRPr="00AF5DAE">
        <w:rPr>
          <w:bCs/>
          <w:sz w:val="28"/>
          <w:szCs w:val="28"/>
        </w:rPr>
        <w:t>рублей).</w:t>
      </w:r>
    </w:p>
    <w:p w14:paraId="6241E7D0" w14:textId="5987C296"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Прогнозируемый объем доходов от «экологических платежей» составляет:</w:t>
      </w:r>
    </w:p>
    <w:p w14:paraId="15670FB9" w14:textId="54A95136"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2026</w:t>
      </w:r>
      <w:r w:rsidRPr="00AF5DAE">
        <w:rPr>
          <w:bCs/>
          <w:sz w:val="28"/>
          <w:szCs w:val="28"/>
        </w:rPr>
        <w:t xml:space="preserve"> год – </w:t>
      </w:r>
      <w:r w:rsidR="002646A7" w:rsidRPr="00AF5DAE">
        <w:rPr>
          <w:bCs/>
          <w:sz w:val="28"/>
          <w:szCs w:val="28"/>
        </w:rPr>
        <w:t>48 400,00</w:t>
      </w:r>
      <w:r w:rsidRPr="00AF5DAE">
        <w:rPr>
          <w:bCs/>
          <w:sz w:val="28"/>
          <w:szCs w:val="28"/>
        </w:rPr>
        <w:t xml:space="preserve"> </w:t>
      </w:r>
      <w:r w:rsidR="005D2B79" w:rsidRPr="00AF5DAE">
        <w:rPr>
          <w:bCs/>
          <w:sz w:val="28"/>
          <w:szCs w:val="28"/>
        </w:rPr>
        <w:t xml:space="preserve">рублей, </w:t>
      </w:r>
    </w:p>
    <w:p w14:paraId="2DD2FB08" w14:textId="7659F63D" w:rsidR="00B004EC" w:rsidRPr="00AF5DAE" w:rsidRDefault="00B004EC" w:rsidP="00B004EC">
      <w:pPr>
        <w:widowControl w:val="0"/>
        <w:autoSpaceDE w:val="0"/>
        <w:autoSpaceDN w:val="0"/>
        <w:adjustRightInd w:val="0"/>
        <w:ind w:firstLine="540"/>
        <w:jc w:val="both"/>
        <w:rPr>
          <w:bCs/>
          <w:sz w:val="28"/>
          <w:szCs w:val="28"/>
        </w:rPr>
      </w:pPr>
      <w:r w:rsidRPr="00AF5DAE">
        <w:rPr>
          <w:bCs/>
          <w:sz w:val="28"/>
          <w:szCs w:val="28"/>
        </w:rPr>
        <w:t xml:space="preserve">на </w:t>
      </w:r>
      <w:r w:rsidR="002D659B" w:rsidRPr="00AF5DAE">
        <w:rPr>
          <w:bCs/>
          <w:sz w:val="28"/>
          <w:szCs w:val="28"/>
        </w:rPr>
        <w:t>2027</w:t>
      </w:r>
      <w:r w:rsidRPr="00AF5DAE">
        <w:rPr>
          <w:bCs/>
          <w:sz w:val="28"/>
          <w:szCs w:val="28"/>
        </w:rPr>
        <w:t xml:space="preserve"> год – </w:t>
      </w:r>
      <w:r w:rsidR="002646A7" w:rsidRPr="00AF5DAE">
        <w:rPr>
          <w:bCs/>
          <w:sz w:val="28"/>
          <w:szCs w:val="28"/>
        </w:rPr>
        <w:t>48 400,00</w:t>
      </w:r>
      <w:r w:rsidRPr="00AF5DAE">
        <w:rPr>
          <w:bCs/>
          <w:sz w:val="28"/>
          <w:szCs w:val="28"/>
        </w:rPr>
        <w:t xml:space="preserve"> рублей,</w:t>
      </w:r>
      <w:r w:rsidR="005D2B79" w:rsidRPr="00AF5DAE">
        <w:rPr>
          <w:bCs/>
          <w:sz w:val="28"/>
          <w:szCs w:val="28"/>
        </w:rPr>
        <w:t xml:space="preserve"> </w:t>
      </w:r>
    </w:p>
    <w:p w14:paraId="6FB9C9E6" w14:textId="77777777" w:rsidR="00750648" w:rsidRDefault="00B004EC" w:rsidP="002646A7">
      <w:pPr>
        <w:widowControl w:val="0"/>
        <w:autoSpaceDE w:val="0"/>
        <w:autoSpaceDN w:val="0"/>
        <w:adjustRightInd w:val="0"/>
        <w:ind w:firstLine="540"/>
        <w:jc w:val="both"/>
        <w:rPr>
          <w:sz w:val="4"/>
          <w:szCs w:val="4"/>
        </w:rPr>
      </w:pPr>
      <w:r w:rsidRPr="00AF5DAE">
        <w:rPr>
          <w:bCs/>
          <w:sz w:val="28"/>
          <w:szCs w:val="28"/>
        </w:rPr>
        <w:t xml:space="preserve">на </w:t>
      </w:r>
      <w:r w:rsidR="002D659B" w:rsidRPr="00AF5DAE">
        <w:rPr>
          <w:bCs/>
          <w:sz w:val="28"/>
          <w:szCs w:val="28"/>
        </w:rPr>
        <w:t>2028</w:t>
      </w:r>
      <w:r w:rsidRPr="00AF5DAE">
        <w:rPr>
          <w:bCs/>
          <w:sz w:val="28"/>
          <w:szCs w:val="28"/>
        </w:rPr>
        <w:t xml:space="preserve"> год – </w:t>
      </w:r>
      <w:r w:rsidR="002646A7" w:rsidRPr="00AF5DAE">
        <w:rPr>
          <w:bCs/>
          <w:sz w:val="28"/>
          <w:szCs w:val="28"/>
        </w:rPr>
        <w:t>48 400,00</w:t>
      </w:r>
      <w:r w:rsidRPr="00AF5DAE">
        <w:rPr>
          <w:bCs/>
          <w:sz w:val="28"/>
          <w:szCs w:val="28"/>
        </w:rPr>
        <w:t xml:space="preserve"> рублей</w:t>
      </w:r>
      <w:r w:rsidR="005D2B79" w:rsidRPr="00AF5DAE">
        <w:rPr>
          <w:bCs/>
          <w:sz w:val="28"/>
          <w:szCs w:val="28"/>
        </w:rPr>
        <w:t>.</w:t>
      </w:r>
      <w:r w:rsidR="0086059D" w:rsidRPr="00AF5DAE">
        <w:rPr>
          <w:sz w:val="4"/>
          <w:szCs w:val="4"/>
        </w:rPr>
        <w:t>3</w:t>
      </w:r>
    </w:p>
    <w:p w14:paraId="02BC8820" w14:textId="77777777" w:rsidR="0027544E" w:rsidRDefault="0027544E" w:rsidP="002646A7">
      <w:pPr>
        <w:widowControl w:val="0"/>
        <w:autoSpaceDE w:val="0"/>
        <w:autoSpaceDN w:val="0"/>
        <w:adjustRightInd w:val="0"/>
        <w:ind w:firstLine="540"/>
        <w:jc w:val="both"/>
        <w:rPr>
          <w:sz w:val="4"/>
          <w:szCs w:val="4"/>
        </w:rPr>
      </w:pPr>
    </w:p>
    <w:p w14:paraId="58D9D4ED" w14:textId="77777777" w:rsidR="0027544E" w:rsidRDefault="0027544E" w:rsidP="002646A7">
      <w:pPr>
        <w:widowControl w:val="0"/>
        <w:autoSpaceDE w:val="0"/>
        <w:autoSpaceDN w:val="0"/>
        <w:adjustRightInd w:val="0"/>
        <w:ind w:firstLine="540"/>
        <w:jc w:val="both"/>
        <w:rPr>
          <w:sz w:val="4"/>
          <w:szCs w:val="4"/>
        </w:rPr>
      </w:pPr>
    </w:p>
    <w:p w14:paraId="6DBC7C16" w14:textId="77777777" w:rsidR="0027544E" w:rsidRDefault="0027544E" w:rsidP="002646A7">
      <w:pPr>
        <w:widowControl w:val="0"/>
        <w:autoSpaceDE w:val="0"/>
        <w:autoSpaceDN w:val="0"/>
        <w:adjustRightInd w:val="0"/>
        <w:ind w:firstLine="540"/>
        <w:jc w:val="both"/>
        <w:rPr>
          <w:sz w:val="4"/>
          <w:szCs w:val="4"/>
        </w:rPr>
      </w:pPr>
    </w:p>
    <w:p w14:paraId="2BBDD6C8" w14:textId="77777777" w:rsidR="0027544E" w:rsidRDefault="0027544E" w:rsidP="002646A7">
      <w:pPr>
        <w:widowControl w:val="0"/>
        <w:autoSpaceDE w:val="0"/>
        <w:autoSpaceDN w:val="0"/>
        <w:adjustRightInd w:val="0"/>
        <w:ind w:firstLine="540"/>
        <w:jc w:val="both"/>
        <w:rPr>
          <w:sz w:val="4"/>
          <w:szCs w:val="4"/>
        </w:rPr>
      </w:pPr>
    </w:p>
    <w:p w14:paraId="7DCE2AD7" w14:textId="77777777" w:rsidR="0027544E" w:rsidRDefault="0027544E" w:rsidP="002646A7">
      <w:pPr>
        <w:widowControl w:val="0"/>
        <w:autoSpaceDE w:val="0"/>
        <w:autoSpaceDN w:val="0"/>
        <w:adjustRightInd w:val="0"/>
        <w:ind w:firstLine="540"/>
        <w:jc w:val="both"/>
        <w:rPr>
          <w:sz w:val="4"/>
          <w:szCs w:val="4"/>
        </w:rPr>
      </w:pPr>
    </w:p>
    <w:p w14:paraId="01D6C48A" w14:textId="77777777" w:rsidR="0027544E" w:rsidRDefault="0027544E" w:rsidP="002646A7">
      <w:pPr>
        <w:widowControl w:val="0"/>
        <w:autoSpaceDE w:val="0"/>
        <w:autoSpaceDN w:val="0"/>
        <w:adjustRightInd w:val="0"/>
        <w:ind w:firstLine="540"/>
        <w:jc w:val="both"/>
        <w:rPr>
          <w:sz w:val="4"/>
          <w:szCs w:val="4"/>
        </w:rPr>
      </w:pPr>
    </w:p>
    <w:p w14:paraId="24665139" w14:textId="77777777" w:rsidR="0027544E" w:rsidRDefault="0027544E" w:rsidP="002646A7">
      <w:pPr>
        <w:widowControl w:val="0"/>
        <w:autoSpaceDE w:val="0"/>
        <w:autoSpaceDN w:val="0"/>
        <w:adjustRightInd w:val="0"/>
        <w:ind w:firstLine="540"/>
        <w:jc w:val="both"/>
        <w:rPr>
          <w:sz w:val="4"/>
          <w:szCs w:val="4"/>
        </w:rPr>
      </w:pPr>
    </w:p>
    <w:p w14:paraId="2872211B" w14:textId="77777777" w:rsidR="0027544E" w:rsidRDefault="0027544E" w:rsidP="002646A7">
      <w:pPr>
        <w:widowControl w:val="0"/>
        <w:autoSpaceDE w:val="0"/>
        <w:autoSpaceDN w:val="0"/>
        <w:adjustRightInd w:val="0"/>
        <w:ind w:firstLine="540"/>
        <w:jc w:val="both"/>
        <w:rPr>
          <w:sz w:val="4"/>
          <w:szCs w:val="4"/>
        </w:rPr>
      </w:pPr>
    </w:p>
    <w:p w14:paraId="1470D54A" w14:textId="77777777" w:rsidR="0027544E" w:rsidRDefault="0027544E" w:rsidP="002646A7">
      <w:pPr>
        <w:widowControl w:val="0"/>
        <w:autoSpaceDE w:val="0"/>
        <w:autoSpaceDN w:val="0"/>
        <w:adjustRightInd w:val="0"/>
        <w:ind w:firstLine="540"/>
        <w:jc w:val="both"/>
        <w:rPr>
          <w:sz w:val="4"/>
          <w:szCs w:val="4"/>
        </w:rPr>
      </w:pPr>
    </w:p>
    <w:p w14:paraId="43BACA3E" w14:textId="77777777" w:rsidR="0027544E" w:rsidRDefault="0027544E" w:rsidP="002646A7">
      <w:pPr>
        <w:widowControl w:val="0"/>
        <w:autoSpaceDE w:val="0"/>
        <w:autoSpaceDN w:val="0"/>
        <w:adjustRightInd w:val="0"/>
        <w:ind w:firstLine="540"/>
        <w:jc w:val="both"/>
        <w:rPr>
          <w:sz w:val="4"/>
          <w:szCs w:val="4"/>
        </w:rPr>
      </w:pPr>
    </w:p>
    <w:p w14:paraId="07ACDF6D" w14:textId="77777777" w:rsidR="0027544E" w:rsidRDefault="0027544E" w:rsidP="002646A7">
      <w:pPr>
        <w:widowControl w:val="0"/>
        <w:autoSpaceDE w:val="0"/>
        <w:autoSpaceDN w:val="0"/>
        <w:adjustRightInd w:val="0"/>
        <w:ind w:firstLine="540"/>
        <w:jc w:val="both"/>
        <w:rPr>
          <w:sz w:val="4"/>
          <w:szCs w:val="4"/>
        </w:rPr>
      </w:pPr>
    </w:p>
    <w:p w14:paraId="0E03FF7D" w14:textId="77777777" w:rsidR="0027544E" w:rsidRPr="00EA6FDD" w:rsidRDefault="0027544E" w:rsidP="0027544E">
      <w:pPr>
        <w:ind w:firstLine="709"/>
        <w:jc w:val="center"/>
        <w:rPr>
          <w:b/>
          <w:sz w:val="32"/>
          <w:szCs w:val="32"/>
        </w:rPr>
      </w:pPr>
      <w:bookmarkStart w:id="3" w:name="_Hlk150756918"/>
      <w:r w:rsidRPr="00EA6FDD">
        <w:rPr>
          <w:b/>
          <w:sz w:val="32"/>
          <w:szCs w:val="32"/>
        </w:rPr>
        <w:t>Расходы бюджета города</w:t>
      </w:r>
    </w:p>
    <w:p w14:paraId="4A6D1C4D" w14:textId="77777777" w:rsidR="0027544E" w:rsidRPr="00EA6FDD" w:rsidRDefault="0027544E" w:rsidP="0027544E">
      <w:pPr>
        <w:ind w:firstLine="709"/>
        <w:jc w:val="center"/>
        <w:rPr>
          <w:b/>
          <w:sz w:val="32"/>
          <w:szCs w:val="32"/>
        </w:rPr>
      </w:pPr>
    </w:p>
    <w:p w14:paraId="56E39129" w14:textId="77777777" w:rsidR="0027544E" w:rsidRDefault="0027544E" w:rsidP="0027544E">
      <w:pPr>
        <w:ind w:firstLine="709"/>
        <w:jc w:val="both"/>
        <w:rPr>
          <w:sz w:val="28"/>
          <w:szCs w:val="28"/>
        </w:rPr>
      </w:pPr>
      <w:r w:rsidRPr="00EA6FDD">
        <w:rPr>
          <w:sz w:val="28"/>
          <w:szCs w:val="28"/>
        </w:rPr>
        <w:t xml:space="preserve">Проект бюджета города Усолье-Сибирское на 2026 год и плановый период 2027-2028 годов сформирован по программному принципу. </w:t>
      </w:r>
    </w:p>
    <w:p w14:paraId="7344ADE7" w14:textId="77777777" w:rsidR="0027544E" w:rsidRDefault="0027544E" w:rsidP="0027544E">
      <w:pPr>
        <w:ind w:firstLine="709"/>
        <w:jc w:val="both"/>
        <w:rPr>
          <w:sz w:val="28"/>
          <w:szCs w:val="28"/>
        </w:rPr>
      </w:pPr>
      <w:r w:rsidRPr="00212362">
        <w:rPr>
          <w:sz w:val="28"/>
          <w:szCs w:val="28"/>
        </w:rPr>
        <w:t xml:space="preserve">Одной из основных новаций бюджетного процесса 2026-2028 годов является трансформация муниципальных программ города Усолье-Сибирское. Целями реформы является четкая синхронизация муниципальных программ города Усолье-Сибирское с целями и задачами государственных программ Российской Федерации и региональных государственных программ Иркутской области, формирование их на тех же подходах и проектных принципах управления, а также повышение финансовой и управленческой гибкости при исполнении муниципальных программ. Радикальное трансформирование муниципальных программ города Усолье-Сибирское предусматривает: обособление проектной (муниципальные проекты) и процессной (осуществление нормативно обусловленных функций) деятельности. При этом каждый муниципальный проект с 2026 года нацелен на получение конкретного, измеримого результата в установленный срок; детализацию результатов (мероприятий) и целевых показателей; упрощение процедур управления муниципальными программами; компактный формат муниципальных программ, но при этом более информативный и хорошо структурированный, доступный и понятный для всех: людей, экспертов и общественности и т.д. Обновленные в соответствии с новой методологией муниципальные программы города Усолье-Сибирское планируется ввести в действие с 1 января 2026 года. В соответствии с постановлением администрации города Усолье-Сибирское от 01 июля 2025 года № </w:t>
      </w:r>
      <w:r w:rsidRPr="00212362">
        <w:rPr>
          <w:sz w:val="28"/>
          <w:szCs w:val="28"/>
        </w:rPr>
        <w:lastRenderedPageBreak/>
        <w:t>1161-па с 2026 года в городе Усолье-Сибирское будут реализовываться 13 муниципальных программ.</w:t>
      </w:r>
    </w:p>
    <w:p w14:paraId="2CD07938" w14:textId="77777777" w:rsidR="0027544E" w:rsidRPr="00EA6FDD" w:rsidRDefault="0027544E" w:rsidP="0027544E">
      <w:pPr>
        <w:ind w:firstLine="709"/>
        <w:jc w:val="both"/>
        <w:rPr>
          <w:sz w:val="28"/>
          <w:szCs w:val="28"/>
        </w:rPr>
      </w:pPr>
      <w:r w:rsidRPr="00EA6FDD">
        <w:rPr>
          <w:sz w:val="28"/>
          <w:szCs w:val="28"/>
        </w:rPr>
        <w:t xml:space="preserve">Муниципальные программы включают в себя все расходы соответствующих главных распорядителей бюджетных средств (исполнителей и соисполнителей программ), направленных на достижение установленных приоритетных целей социально-экономического развития города и утверждённых целевых показателей.  </w:t>
      </w:r>
    </w:p>
    <w:p w14:paraId="54C72E63" w14:textId="77777777" w:rsidR="0027544E" w:rsidRPr="00EA6FDD" w:rsidRDefault="0027544E" w:rsidP="0027544E">
      <w:pPr>
        <w:ind w:firstLine="709"/>
        <w:jc w:val="both"/>
        <w:rPr>
          <w:sz w:val="28"/>
          <w:szCs w:val="28"/>
        </w:rPr>
      </w:pPr>
      <w:r w:rsidRPr="00EA6FDD">
        <w:rPr>
          <w:sz w:val="28"/>
          <w:szCs w:val="28"/>
        </w:rPr>
        <w:t xml:space="preserve">Планирование бюджетных ассигнований на 2026 год и плановый период 2027-2028 годов производилось в соответствии с Порядком и Методикой планирования бюджетных ассигнований бюджета города Усолье-Сибирское, которые утверждены приказом комитета по финансам администрации города Усолье-Сибирское от 30.08.2023 года № 18 (с изменениями), предусматривающими утверждение бюджетных ассигнований исходя из бюджетных ассигнований в соответствии с показателями бюджетной росписи главных распорядителей бюджетных средств текущего финансового года по состоянию на </w:t>
      </w:r>
      <w:r w:rsidRPr="00EE3DA1">
        <w:rPr>
          <w:color w:val="000000"/>
          <w:sz w:val="28"/>
          <w:szCs w:val="28"/>
        </w:rPr>
        <w:t>01.07.2025</w:t>
      </w:r>
      <w:r w:rsidRPr="00EA6FDD">
        <w:rPr>
          <w:sz w:val="28"/>
          <w:szCs w:val="28"/>
        </w:rPr>
        <w:t xml:space="preserve"> года, скорректированных на 2026 год с учетом особенностей, установленных методикой расчета предельных объемов бюджетных ассигнований бюджета города Усолье-Сибирское по муниципальным программам и непрограммным направлениям деятельности на 2026 год и плановый период 2027 и 2028 годов, которая утверждена приказом комитета по финансам  от 16.07.2025 года № 14. </w:t>
      </w:r>
    </w:p>
    <w:p w14:paraId="784B6C05" w14:textId="77777777" w:rsidR="0027544E" w:rsidRDefault="0027544E" w:rsidP="0027544E">
      <w:pPr>
        <w:autoSpaceDE w:val="0"/>
        <w:autoSpaceDN w:val="0"/>
        <w:adjustRightInd w:val="0"/>
        <w:ind w:left="-567" w:firstLine="709"/>
        <w:jc w:val="both"/>
        <w:rPr>
          <w:sz w:val="28"/>
          <w:szCs w:val="28"/>
        </w:rPr>
      </w:pPr>
      <w:r w:rsidRPr="00193426">
        <w:rPr>
          <w:sz w:val="28"/>
          <w:szCs w:val="28"/>
        </w:rPr>
        <w:t xml:space="preserve">       </w:t>
      </w:r>
      <w:r w:rsidRPr="00873EC8">
        <w:rPr>
          <w:sz w:val="28"/>
          <w:szCs w:val="28"/>
        </w:rPr>
        <w:t>Общий объем расходов бюджета города Усолье-Сибирское на 202</w:t>
      </w:r>
      <w:r>
        <w:rPr>
          <w:sz w:val="28"/>
          <w:szCs w:val="28"/>
        </w:rPr>
        <w:t>6</w:t>
      </w:r>
      <w:r w:rsidRPr="00873EC8">
        <w:rPr>
          <w:sz w:val="28"/>
          <w:szCs w:val="28"/>
        </w:rPr>
        <w:t xml:space="preserve"> год –     </w:t>
      </w:r>
      <w:r>
        <w:rPr>
          <w:sz w:val="28"/>
          <w:szCs w:val="28"/>
        </w:rPr>
        <w:t xml:space="preserve">     </w:t>
      </w:r>
    </w:p>
    <w:p w14:paraId="007BF6C7" w14:textId="77777777" w:rsidR="0027544E" w:rsidRPr="00873EC8" w:rsidRDefault="0027544E" w:rsidP="0027544E">
      <w:pPr>
        <w:autoSpaceDE w:val="0"/>
        <w:autoSpaceDN w:val="0"/>
        <w:adjustRightInd w:val="0"/>
        <w:jc w:val="both"/>
        <w:rPr>
          <w:sz w:val="28"/>
          <w:szCs w:val="28"/>
          <w:lang w:val="x-none"/>
        </w:rPr>
      </w:pPr>
      <w:r w:rsidRPr="00873EC8">
        <w:rPr>
          <w:sz w:val="28"/>
          <w:szCs w:val="28"/>
        </w:rPr>
        <w:t>3</w:t>
      </w:r>
      <w:r>
        <w:rPr>
          <w:sz w:val="28"/>
          <w:szCs w:val="28"/>
        </w:rPr>
        <w:t> 514 630 068,00</w:t>
      </w:r>
      <w:r w:rsidRPr="00873EC8">
        <w:rPr>
          <w:sz w:val="28"/>
          <w:szCs w:val="28"/>
        </w:rPr>
        <w:t xml:space="preserve"> руб., на 202</w:t>
      </w:r>
      <w:r>
        <w:rPr>
          <w:sz w:val="28"/>
          <w:szCs w:val="28"/>
        </w:rPr>
        <w:t>7</w:t>
      </w:r>
      <w:r w:rsidRPr="00873EC8">
        <w:rPr>
          <w:sz w:val="28"/>
          <w:szCs w:val="28"/>
        </w:rPr>
        <w:t> год – </w:t>
      </w:r>
      <w:r w:rsidRPr="00873EC8">
        <w:rPr>
          <w:sz w:val="28"/>
          <w:szCs w:val="28"/>
          <w:lang w:val="x-none"/>
        </w:rPr>
        <w:t>3</w:t>
      </w:r>
      <w:r>
        <w:rPr>
          <w:sz w:val="28"/>
          <w:szCs w:val="28"/>
          <w:lang w:val="x-none"/>
        </w:rPr>
        <w:t> 537 364 678,00</w:t>
      </w:r>
      <w:r w:rsidRPr="00873EC8">
        <w:rPr>
          <w:sz w:val="28"/>
          <w:szCs w:val="28"/>
          <w:lang w:val="x-none"/>
        </w:rPr>
        <w:t xml:space="preserve"> руб. (из них условно-утвержденные – 3</w:t>
      </w:r>
      <w:r>
        <w:rPr>
          <w:sz w:val="28"/>
          <w:szCs w:val="28"/>
          <w:lang w:val="x-none"/>
        </w:rPr>
        <w:t>5 224 611,95</w:t>
      </w:r>
      <w:r w:rsidRPr="00873EC8">
        <w:rPr>
          <w:sz w:val="28"/>
          <w:szCs w:val="28"/>
          <w:lang w:val="x-none"/>
        </w:rPr>
        <w:t xml:space="preserve"> руб.), на 202</w:t>
      </w:r>
      <w:r>
        <w:rPr>
          <w:sz w:val="28"/>
          <w:szCs w:val="28"/>
          <w:lang w:val="x-none"/>
        </w:rPr>
        <w:t>8</w:t>
      </w:r>
      <w:r w:rsidRPr="00873EC8">
        <w:rPr>
          <w:sz w:val="28"/>
          <w:szCs w:val="28"/>
          <w:lang w:val="x-none"/>
        </w:rPr>
        <w:t xml:space="preserve"> год </w:t>
      </w:r>
      <w:r w:rsidRPr="00873EC8">
        <w:rPr>
          <w:sz w:val="28"/>
          <w:szCs w:val="28"/>
        </w:rPr>
        <w:t>–</w:t>
      </w:r>
      <w:r w:rsidRPr="00873EC8">
        <w:rPr>
          <w:sz w:val="28"/>
          <w:szCs w:val="28"/>
          <w:lang w:val="x-none"/>
        </w:rPr>
        <w:t xml:space="preserve"> 3</w:t>
      </w:r>
      <w:r>
        <w:rPr>
          <w:sz w:val="28"/>
          <w:szCs w:val="28"/>
          <w:lang w:val="x-none"/>
        </w:rPr>
        <w:t> 781 542 587,00</w:t>
      </w:r>
      <w:r w:rsidRPr="00873EC8">
        <w:rPr>
          <w:sz w:val="28"/>
          <w:szCs w:val="28"/>
          <w:lang w:val="x-none"/>
        </w:rPr>
        <w:t xml:space="preserve"> руб. (из них условно-утвержденные – 6</w:t>
      </w:r>
      <w:r>
        <w:rPr>
          <w:sz w:val="28"/>
          <w:szCs w:val="28"/>
          <w:lang w:val="x-none"/>
        </w:rPr>
        <w:t>8 795 094,35</w:t>
      </w:r>
      <w:r w:rsidRPr="00873EC8">
        <w:rPr>
          <w:sz w:val="28"/>
          <w:szCs w:val="28"/>
          <w:lang w:val="x-none"/>
        </w:rPr>
        <w:t xml:space="preserve"> руб.)</w:t>
      </w:r>
    </w:p>
    <w:p w14:paraId="2EB6E69E" w14:textId="77777777" w:rsidR="0027544E" w:rsidRPr="00873EC8" w:rsidRDefault="0027544E" w:rsidP="0027544E">
      <w:pPr>
        <w:ind w:left="-567" w:firstLine="709"/>
        <w:jc w:val="both"/>
        <w:rPr>
          <w:sz w:val="28"/>
          <w:szCs w:val="28"/>
        </w:rPr>
      </w:pPr>
      <w:r w:rsidRPr="00873EC8">
        <w:rPr>
          <w:sz w:val="28"/>
          <w:szCs w:val="28"/>
        </w:rPr>
        <w:t>Фонд оплаты труда учреждений, финансируемых из бюджета города сформирован</w:t>
      </w:r>
      <w:r w:rsidRPr="00873EC8">
        <w:t xml:space="preserve"> </w:t>
      </w:r>
      <w:r w:rsidRPr="00873EC8">
        <w:rPr>
          <w:sz w:val="28"/>
          <w:szCs w:val="28"/>
        </w:rPr>
        <w:t>с учетом увеличения МРОТ до 2</w:t>
      </w:r>
      <w:r>
        <w:rPr>
          <w:sz w:val="28"/>
          <w:szCs w:val="28"/>
        </w:rPr>
        <w:t xml:space="preserve">7 093 </w:t>
      </w:r>
      <w:r w:rsidRPr="00873EC8">
        <w:rPr>
          <w:sz w:val="28"/>
          <w:szCs w:val="28"/>
        </w:rPr>
        <w:t>руб. с 01.01.202</w:t>
      </w:r>
      <w:r>
        <w:rPr>
          <w:sz w:val="28"/>
          <w:szCs w:val="28"/>
        </w:rPr>
        <w:t>6</w:t>
      </w:r>
      <w:r w:rsidRPr="00873EC8">
        <w:rPr>
          <w:sz w:val="28"/>
          <w:szCs w:val="28"/>
        </w:rPr>
        <w:t xml:space="preserve"> года </w:t>
      </w:r>
      <w:r>
        <w:rPr>
          <w:sz w:val="28"/>
          <w:szCs w:val="28"/>
        </w:rPr>
        <w:t>(проект закона)</w:t>
      </w:r>
      <w:r w:rsidRPr="00873EC8">
        <w:rPr>
          <w:sz w:val="28"/>
          <w:szCs w:val="28"/>
        </w:rPr>
        <w:t xml:space="preserve"> следующим образом:</w:t>
      </w:r>
    </w:p>
    <w:p w14:paraId="39BA0953" w14:textId="77777777" w:rsidR="0027544E" w:rsidRPr="002A3826" w:rsidRDefault="0027544E" w:rsidP="0027544E">
      <w:pPr>
        <w:ind w:left="-709" w:firstLine="709"/>
        <w:jc w:val="both"/>
        <w:rPr>
          <w:sz w:val="28"/>
          <w:szCs w:val="28"/>
        </w:rPr>
      </w:pPr>
      <w:r w:rsidRPr="00873EC8">
        <w:rPr>
          <w:sz w:val="28"/>
          <w:szCs w:val="28"/>
        </w:rPr>
        <w:t>1. Фонд оплаты труда с начислениями на него работников органов местного самоуправления, муниципальных казенных учреждений на 202</w:t>
      </w:r>
      <w:r>
        <w:rPr>
          <w:sz w:val="28"/>
          <w:szCs w:val="28"/>
        </w:rPr>
        <w:t>6</w:t>
      </w:r>
      <w:r w:rsidRPr="00873EC8">
        <w:rPr>
          <w:sz w:val="28"/>
          <w:szCs w:val="28"/>
        </w:rPr>
        <w:t xml:space="preserve"> год </w:t>
      </w:r>
      <w:r w:rsidRPr="002A3826">
        <w:rPr>
          <w:sz w:val="28"/>
          <w:szCs w:val="28"/>
        </w:rPr>
        <w:t xml:space="preserve">увеличен по отношению к нормативному фонду оплаты труда на 2025 года, в </w:t>
      </w:r>
      <w:proofErr w:type="gramStart"/>
      <w:r w:rsidRPr="002A3826">
        <w:rPr>
          <w:sz w:val="28"/>
          <w:szCs w:val="28"/>
        </w:rPr>
        <w:t xml:space="preserve">размере  </w:t>
      </w:r>
      <w:r w:rsidRPr="002A3826">
        <w:rPr>
          <w:color w:val="000000"/>
          <w:sz w:val="28"/>
          <w:szCs w:val="28"/>
        </w:rPr>
        <w:t>37</w:t>
      </w:r>
      <w:proofErr w:type="gramEnd"/>
      <w:r w:rsidRPr="002A3826">
        <w:rPr>
          <w:color w:val="000000"/>
          <w:sz w:val="28"/>
          <w:szCs w:val="28"/>
        </w:rPr>
        <w:t xml:space="preserve"> 730 004,20 руб.</w:t>
      </w:r>
      <w:r w:rsidRPr="002A3826">
        <w:rPr>
          <w:sz w:val="28"/>
          <w:szCs w:val="28"/>
        </w:rPr>
        <w:t xml:space="preserve"> </w:t>
      </w:r>
    </w:p>
    <w:p w14:paraId="310496E6" w14:textId="77777777" w:rsidR="0027544E" w:rsidRPr="00873EC8" w:rsidRDefault="0027544E" w:rsidP="0027544E">
      <w:pPr>
        <w:ind w:right="-1" w:firstLine="709"/>
        <w:jc w:val="center"/>
        <w:rPr>
          <w:sz w:val="28"/>
          <w:szCs w:val="28"/>
        </w:rPr>
      </w:pPr>
      <w:r w:rsidRPr="002A3826">
        <w:rPr>
          <w:sz w:val="28"/>
          <w:szCs w:val="28"/>
        </w:rPr>
        <w:t xml:space="preserve">                                                                                                          руб.</w:t>
      </w:r>
      <w:r w:rsidRPr="00873EC8">
        <w:rPr>
          <w:sz w:val="28"/>
          <w:szCs w:val="28"/>
        </w:rPr>
        <w:t xml:space="preserve">                        </w:t>
      </w:r>
    </w:p>
    <w:tbl>
      <w:tblPr>
        <w:tblW w:w="10068" w:type="dxa"/>
        <w:tblInd w:w="-709" w:type="dxa"/>
        <w:tblBorders>
          <w:top w:val="single" w:sz="4" w:space="0" w:color="auto"/>
        </w:tblBorders>
        <w:tblLook w:val="0000" w:firstRow="0" w:lastRow="0" w:firstColumn="0" w:lastColumn="0" w:noHBand="0" w:noVBand="0"/>
      </w:tblPr>
      <w:tblGrid>
        <w:gridCol w:w="10673"/>
      </w:tblGrid>
      <w:tr w:rsidR="0027544E" w:rsidRPr="00873EC8" w14:paraId="0F6AB9F3" w14:textId="77777777" w:rsidTr="0000460B">
        <w:trPr>
          <w:trHeight w:val="100"/>
        </w:trPr>
        <w:tc>
          <w:tcPr>
            <w:tcW w:w="10068" w:type="dxa"/>
          </w:tcPr>
          <w:tbl>
            <w:tblPr>
              <w:tblW w:w="10437" w:type="dxa"/>
              <w:tblCellMar>
                <w:top w:w="15" w:type="dxa"/>
              </w:tblCellMar>
              <w:tblLook w:val="04A0" w:firstRow="1" w:lastRow="0" w:firstColumn="1" w:lastColumn="0" w:noHBand="0" w:noVBand="1"/>
            </w:tblPr>
            <w:tblGrid>
              <w:gridCol w:w="4276"/>
              <w:gridCol w:w="1984"/>
              <w:gridCol w:w="2122"/>
              <w:gridCol w:w="1833"/>
              <w:gridCol w:w="222"/>
            </w:tblGrid>
            <w:tr w:rsidR="0027544E" w:rsidRPr="004A1D6F" w14:paraId="1FAFDC8B" w14:textId="77777777" w:rsidTr="0000460B">
              <w:trPr>
                <w:gridAfter w:val="1"/>
                <w:wAfter w:w="222" w:type="dxa"/>
                <w:trHeight w:val="1440"/>
              </w:trPr>
              <w:tc>
                <w:tcPr>
                  <w:tcW w:w="4276" w:type="dxa"/>
                  <w:tcBorders>
                    <w:top w:val="single" w:sz="8" w:space="0" w:color="auto"/>
                    <w:left w:val="single" w:sz="8" w:space="0" w:color="auto"/>
                    <w:bottom w:val="single" w:sz="8" w:space="0" w:color="auto"/>
                    <w:right w:val="single" w:sz="8" w:space="0" w:color="auto"/>
                  </w:tcBorders>
                  <w:hideMark/>
                </w:tcPr>
                <w:p w14:paraId="181DBA57" w14:textId="77777777" w:rsidR="0027544E" w:rsidRPr="004A1D6F" w:rsidRDefault="0027544E" w:rsidP="0000460B">
                  <w:pPr>
                    <w:jc w:val="center"/>
                    <w:rPr>
                      <w:color w:val="000000"/>
                    </w:rPr>
                  </w:pPr>
                  <w:r w:rsidRPr="004A1D6F">
                    <w:rPr>
                      <w:color w:val="000000"/>
                    </w:rPr>
                    <w:t>Наименование учреждения</w:t>
                  </w:r>
                </w:p>
              </w:tc>
              <w:tc>
                <w:tcPr>
                  <w:tcW w:w="1984" w:type="dxa"/>
                  <w:tcBorders>
                    <w:top w:val="single" w:sz="8" w:space="0" w:color="auto"/>
                    <w:left w:val="nil"/>
                    <w:bottom w:val="single" w:sz="8" w:space="0" w:color="auto"/>
                    <w:right w:val="single" w:sz="8" w:space="0" w:color="auto"/>
                  </w:tcBorders>
                  <w:hideMark/>
                </w:tcPr>
                <w:p w14:paraId="47826BB4" w14:textId="77777777" w:rsidR="0027544E" w:rsidRPr="004A1D6F" w:rsidRDefault="0027544E" w:rsidP="0000460B">
                  <w:pPr>
                    <w:jc w:val="center"/>
                    <w:rPr>
                      <w:color w:val="000000"/>
                    </w:rPr>
                  </w:pPr>
                  <w:r w:rsidRPr="004A1D6F">
                    <w:rPr>
                      <w:color w:val="000000"/>
                    </w:rPr>
                    <w:t>НФОТ на 01.11.2025 г.</w:t>
                  </w:r>
                </w:p>
              </w:tc>
              <w:tc>
                <w:tcPr>
                  <w:tcW w:w="2122" w:type="dxa"/>
                  <w:tcBorders>
                    <w:top w:val="single" w:sz="8" w:space="0" w:color="auto"/>
                    <w:left w:val="nil"/>
                    <w:bottom w:val="single" w:sz="8" w:space="0" w:color="auto"/>
                    <w:right w:val="single" w:sz="8" w:space="0" w:color="auto"/>
                  </w:tcBorders>
                  <w:hideMark/>
                </w:tcPr>
                <w:p w14:paraId="716AB8E5" w14:textId="77777777" w:rsidR="0027544E" w:rsidRPr="004A1D6F" w:rsidRDefault="0027544E" w:rsidP="0000460B">
                  <w:pPr>
                    <w:jc w:val="center"/>
                    <w:rPr>
                      <w:color w:val="000000"/>
                    </w:rPr>
                  </w:pPr>
                  <w:r w:rsidRPr="004A1D6F">
                    <w:rPr>
                      <w:color w:val="000000"/>
                    </w:rPr>
                    <w:t>Проект бюджета на 2026 г. согласно нормативу</w:t>
                  </w:r>
                </w:p>
              </w:tc>
              <w:tc>
                <w:tcPr>
                  <w:tcW w:w="1833" w:type="dxa"/>
                  <w:tcBorders>
                    <w:top w:val="single" w:sz="8" w:space="0" w:color="auto"/>
                    <w:left w:val="nil"/>
                    <w:bottom w:val="single" w:sz="8" w:space="0" w:color="auto"/>
                    <w:right w:val="single" w:sz="8" w:space="0" w:color="auto"/>
                  </w:tcBorders>
                  <w:hideMark/>
                </w:tcPr>
                <w:p w14:paraId="26442799" w14:textId="77777777" w:rsidR="0027544E" w:rsidRPr="004A1D6F" w:rsidRDefault="0027544E" w:rsidP="0000460B">
                  <w:pPr>
                    <w:jc w:val="center"/>
                    <w:rPr>
                      <w:color w:val="000000"/>
                    </w:rPr>
                  </w:pPr>
                  <w:r w:rsidRPr="004A1D6F">
                    <w:rPr>
                      <w:color w:val="000000"/>
                    </w:rPr>
                    <w:t>Отклонения проекта бюджета от НФОТ 2025 года</w:t>
                  </w:r>
                </w:p>
              </w:tc>
            </w:tr>
            <w:tr w:rsidR="0027544E" w:rsidRPr="004A1D6F" w14:paraId="060A6250"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38AC90AC" w14:textId="77777777" w:rsidR="0027544E" w:rsidRPr="004A1D6F" w:rsidRDefault="0027544E" w:rsidP="0000460B">
                  <w:pPr>
                    <w:jc w:val="center"/>
                    <w:rPr>
                      <w:color w:val="000000"/>
                    </w:rPr>
                  </w:pPr>
                  <w:r w:rsidRPr="004A1D6F">
                    <w:rPr>
                      <w:color w:val="000000"/>
                    </w:rPr>
                    <w:t>1</w:t>
                  </w:r>
                </w:p>
              </w:tc>
              <w:tc>
                <w:tcPr>
                  <w:tcW w:w="1984" w:type="dxa"/>
                  <w:tcBorders>
                    <w:top w:val="nil"/>
                    <w:left w:val="nil"/>
                    <w:bottom w:val="single" w:sz="8" w:space="0" w:color="auto"/>
                    <w:right w:val="single" w:sz="8" w:space="0" w:color="auto"/>
                  </w:tcBorders>
                  <w:vAlign w:val="center"/>
                  <w:hideMark/>
                </w:tcPr>
                <w:p w14:paraId="4F36D799" w14:textId="77777777" w:rsidR="0027544E" w:rsidRPr="004A1D6F" w:rsidRDefault="0027544E" w:rsidP="0000460B">
                  <w:pPr>
                    <w:jc w:val="center"/>
                    <w:rPr>
                      <w:color w:val="000000"/>
                    </w:rPr>
                  </w:pPr>
                  <w:r w:rsidRPr="004A1D6F">
                    <w:rPr>
                      <w:color w:val="000000"/>
                    </w:rPr>
                    <w:t>2</w:t>
                  </w:r>
                </w:p>
              </w:tc>
              <w:tc>
                <w:tcPr>
                  <w:tcW w:w="2122" w:type="dxa"/>
                  <w:tcBorders>
                    <w:top w:val="nil"/>
                    <w:left w:val="nil"/>
                    <w:bottom w:val="single" w:sz="8" w:space="0" w:color="auto"/>
                    <w:right w:val="single" w:sz="8" w:space="0" w:color="auto"/>
                  </w:tcBorders>
                  <w:vAlign w:val="center"/>
                  <w:hideMark/>
                </w:tcPr>
                <w:p w14:paraId="05F9DC81" w14:textId="77777777" w:rsidR="0027544E" w:rsidRPr="004A1D6F" w:rsidRDefault="0027544E" w:rsidP="0000460B">
                  <w:pPr>
                    <w:jc w:val="center"/>
                    <w:rPr>
                      <w:color w:val="000000"/>
                    </w:rPr>
                  </w:pPr>
                  <w:r w:rsidRPr="004A1D6F">
                    <w:rPr>
                      <w:color w:val="000000"/>
                    </w:rPr>
                    <w:t>3</w:t>
                  </w:r>
                </w:p>
              </w:tc>
              <w:tc>
                <w:tcPr>
                  <w:tcW w:w="1833" w:type="dxa"/>
                  <w:tcBorders>
                    <w:top w:val="nil"/>
                    <w:left w:val="nil"/>
                    <w:bottom w:val="single" w:sz="8" w:space="0" w:color="auto"/>
                    <w:right w:val="single" w:sz="8" w:space="0" w:color="auto"/>
                  </w:tcBorders>
                  <w:vAlign w:val="center"/>
                  <w:hideMark/>
                </w:tcPr>
                <w:p w14:paraId="5D8D051F" w14:textId="77777777" w:rsidR="0027544E" w:rsidRPr="004A1D6F" w:rsidRDefault="0027544E" w:rsidP="0000460B">
                  <w:pPr>
                    <w:jc w:val="center"/>
                    <w:rPr>
                      <w:color w:val="000000"/>
                    </w:rPr>
                  </w:pPr>
                  <w:r w:rsidRPr="004A1D6F">
                    <w:rPr>
                      <w:color w:val="000000"/>
                    </w:rPr>
                    <w:t>4=3-2</w:t>
                  </w:r>
                </w:p>
              </w:tc>
            </w:tr>
            <w:tr w:rsidR="0027544E" w:rsidRPr="004A1D6F" w14:paraId="4C78B757"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576A47B1" w14:textId="77777777" w:rsidR="0027544E" w:rsidRPr="004A1D6F" w:rsidRDefault="0027544E" w:rsidP="0000460B">
                  <w:pPr>
                    <w:jc w:val="center"/>
                    <w:rPr>
                      <w:color w:val="000000"/>
                    </w:rPr>
                  </w:pPr>
                  <w:r w:rsidRPr="004A1D6F">
                    <w:rPr>
                      <w:color w:val="000000"/>
                    </w:rPr>
                    <w:t>Мэр города</w:t>
                  </w:r>
                </w:p>
              </w:tc>
              <w:tc>
                <w:tcPr>
                  <w:tcW w:w="1984" w:type="dxa"/>
                  <w:tcBorders>
                    <w:top w:val="nil"/>
                    <w:left w:val="nil"/>
                    <w:bottom w:val="single" w:sz="8" w:space="0" w:color="auto"/>
                    <w:right w:val="single" w:sz="8" w:space="0" w:color="auto"/>
                  </w:tcBorders>
                  <w:hideMark/>
                </w:tcPr>
                <w:p w14:paraId="234D26B9" w14:textId="77777777" w:rsidR="0027544E" w:rsidRPr="004A1D6F" w:rsidRDefault="0027544E" w:rsidP="0000460B">
                  <w:pPr>
                    <w:jc w:val="right"/>
                    <w:rPr>
                      <w:color w:val="000000"/>
                    </w:rPr>
                  </w:pPr>
                  <w:r w:rsidRPr="004A1D6F">
                    <w:rPr>
                      <w:color w:val="000000"/>
                    </w:rPr>
                    <w:t>5 339 641,31</w:t>
                  </w:r>
                </w:p>
              </w:tc>
              <w:tc>
                <w:tcPr>
                  <w:tcW w:w="2122" w:type="dxa"/>
                  <w:tcBorders>
                    <w:top w:val="nil"/>
                    <w:left w:val="nil"/>
                    <w:bottom w:val="single" w:sz="8" w:space="0" w:color="auto"/>
                    <w:right w:val="single" w:sz="8" w:space="0" w:color="auto"/>
                  </w:tcBorders>
                  <w:hideMark/>
                </w:tcPr>
                <w:p w14:paraId="61D33D61" w14:textId="77777777" w:rsidR="0027544E" w:rsidRPr="004A1D6F" w:rsidRDefault="0027544E" w:rsidP="0000460B">
                  <w:pPr>
                    <w:jc w:val="right"/>
                    <w:rPr>
                      <w:color w:val="000000"/>
                    </w:rPr>
                  </w:pPr>
                  <w:r w:rsidRPr="004A1D6F">
                    <w:rPr>
                      <w:color w:val="000000"/>
                    </w:rPr>
                    <w:t>5 339 641,31</w:t>
                  </w:r>
                </w:p>
              </w:tc>
              <w:tc>
                <w:tcPr>
                  <w:tcW w:w="1833" w:type="dxa"/>
                  <w:tcBorders>
                    <w:top w:val="nil"/>
                    <w:left w:val="nil"/>
                    <w:bottom w:val="single" w:sz="8" w:space="0" w:color="auto"/>
                    <w:right w:val="single" w:sz="8" w:space="0" w:color="auto"/>
                  </w:tcBorders>
                  <w:hideMark/>
                </w:tcPr>
                <w:p w14:paraId="7FE69896" w14:textId="77777777" w:rsidR="0027544E" w:rsidRPr="004A1D6F" w:rsidRDefault="0027544E" w:rsidP="0000460B">
                  <w:pPr>
                    <w:jc w:val="right"/>
                    <w:rPr>
                      <w:color w:val="000000"/>
                    </w:rPr>
                  </w:pPr>
                  <w:r w:rsidRPr="004A1D6F">
                    <w:rPr>
                      <w:color w:val="000000"/>
                    </w:rPr>
                    <w:t>0,00</w:t>
                  </w:r>
                </w:p>
              </w:tc>
            </w:tr>
            <w:tr w:rsidR="0027544E" w:rsidRPr="004A1D6F" w14:paraId="02B80750"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4E1E6064" w14:textId="77777777" w:rsidR="0027544E" w:rsidRPr="004A1D6F" w:rsidRDefault="0027544E" w:rsidP="0000460B">
                  <w:pPr>
                    <w:jc w:val="center"/>
                    <w:rPr>
                      <w:color w:val="000000"/>
                    </w:rPr>
                  </w:pPr>
                  <w:r w:rsidRPr="004A1D6F">
                    <w:rPr>
                      <w:color w:val="000000"/>
                    </w:rPr>
                    <w:t>Администрация города</w:t>
                  </w:r>
                </w:p>
              </w:tc>
              <w:tc>
                <w:tcPr>
                  <w:tcW w:w="1984" w:type="dxa"/>
                  <w:tcBorders>
                    <w:top w:val="nil"/>
                    <w:left w:val="nil"/>
                    <w:bottom w:val="single" w:sz="8" w:space="0" w:color="auto"/>
                    <w:right w:val="single" w:sz="8" w:space="0" w:color="auto"/>
                  </w:tcBorders>
                  <w:hideMark/>
                </w:tcPr>
                <w:p w14:paraId="7E64C9B8" w14:textId="77777777" w:rsidR="0027544E" w:rsidRPr="004A1D6F" w:rsidRDefault="0027544E" w:rsidP="0000460B">
                  <w:pPr>
                    <w:jc w:val="right"/>
                    <w:rPr>
                      <w:color w:val="000000"/>
                    </w:rPr>
                  </w:pPr>
                  <w:r w:rsidRPr="004A1D6F">
                    <w:rPr>
                      <w:color w:val="000000"/>
                    </w:rPr>
                    <w:t>111 076 876,25</w:t>
                  </w:r>
                </w:p>
              </w:tc>
              <w:tc>
                <w:tcPr>
                  <w:tcW w:w="2122" w:type="dxa"/>
                  <w:tcBorders>
                    <w:top w:val="nil"/>
                    <w:left w:val="nil"/>
                    <w:bottom w:val="single" w:sz="8" w:space="0" w:color="auto"/>
                    <w:right w:val="single" w:sz="8" w:space="0" w:color="auto"/>
                  </w:tcBorders>
                  <w:hideMark/>
                </w:tcPr>
                <w:p w14:paraId="7B9B9F89" w14:textId="77777777" w:rsidR="0027544E" w:rsidRPr="004A1D6F" w:rsidRDefault="0027544E" w:rsidP="0000460B">
                  <w:pPr>
                    <w:jc w:val="right"/>
                    <w:rPr>
                      <w:color w:val="000000"/>
                    </w:rPr>
                  </w:pPr>
                  <w:r w:rsidRPr="004A1D6F">
                    <w:rPr>
                      <w:color w:val="000000"/>
                    </w:rPr>
                    <w:t>115 243 809,34</w:t>
                  </w:r>
                </w:p>
              </w:tc>
              <w:tc>
                <w:tcPr>
                  <w:tcW w:w="1833" w:type="dxa"/>
                  <w:tcBorders>
                    <w:top w:val="nil"/>
                    <w:left w:val="nil"/>
                    <w:bottom w:val="single" w:sz="8" w:space="0" w:color="auto"/>
                    <w:right w:val="single" w:sz="8" w:space="0" w:color="auto"/>
                  </w:tcBorders>
                  <w:hideMark/>
                </w:tcPr>
                <w:p w14:paraId="1C44492D" w14:textId="77777777" w:rsidR="0027544E" w:rsidRPr="004A1D6F" w:rsidRDefault="0027544E" w:rsidP="0000460B">
                  <w:pPr>
                    <w:jc w:val="right"/>
                    <w:rPr>
                      <w:color w:val="000000"/>
                    </w:rPr>
                  </w:pPr>
                  <w:r w:rsidRPr="004A1D6F">
                    <w:rPr>
                      <w:color w:val="000000"/>
                    </w:rPr>
                    <w:t>4 166 933,09</w:t>
                  </w:r>
                </w:p>
              </w:tc>
            </w:tr>
            <w:tr w:rsidR="0027544E" w:rsidRPr="004A1D6F" w14:paraId="47AAE632"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68FD31DF" w14:textId="77777777" w:rsidR="0027544E" w:rsidRPr="004A1D6F" w:rsidRDefault="0027544E" w:rsidP="0000460B">
                  <w:pPr>
                    <w:jc w:val="center"/>
                    <w:rPr>
                      <w:color w:val="000000"/>
                    </w:rPr>
                  </w:pPr>
                  <w:r w:rsidRPr="004A1D6F">
                    <w:rPr>
                      <w:color w:val="000000"/>
                    </w:rPr>
                    <w:t xml:space="preserve">Аппарат Думы </w:t>
                  </w:r>
                </w:p>
              </w:tc>
              <w:tc>
                <w:tcPr>
                  <w:tcW w:w="1984" w:type="dxa"/>
                  <w:tcBorders>
                    <w:top w:val="nil"/>
                    <w:left w:val="nil"/>
                    <w:bottom w:val="single" w:sz="8" w:space="0" w:color="auto"/>
                    <w:right w:val="single" w:sz="8" w:space="0" w:color="auto"/>
                  </w:tcBorders>
                  <w:hideMark/>
                </w:tcPr>
                <w:p w14:paraId="546F1F7D" w14:textId="77777777" w:rsidR="0027544E" w:rsidRPr="004A1D6F" w:rsidRDefault="0027544E" w:rsidP="0000460B">
                  <w:pPr>
                    <w:jc w:val="right"/>
                    <w:rPr>
                      <w:color w:val="000000"/>
                    </w:rPr>
                  </w:pPr>
                  <w:r w:rsidRPr="004A1D6F">
                    <w:rPr>
                      <w:color w:val="000000"/>
                    </w:rPr>
                    <w:t>4 303 496,43</w:t>
                  </w:r>
                </w:p>
              </w:tc>
              <w:tc>
                <w:tcPr>
                  <w:tcW w:w="2122" w:type="dxa"/>
                  <w:tcBorders>
                    <w:top w:val="nil"/>
                    <w:left w:val="nil"/>
                    <w:bottom w:val="single" w:sz="8" w:space="0" w:color="auto"/>
                    <w:right w:val="single" w:sz="8" w:space="0" w:color="auto"/>
                  </w:tcBorders>
                  <w:hideMark/>
                </w:tcPr>
                <w:p w14:paraId="4617E955" w14:textId="77777777" w:rsidR="0027544E" w:rsidRPr="004A1D6F" w:rsidRDefault="0027544E" w:rsidP="0000460B">
                  <w:pPr>
                    <w:jc w:val="right"/>
                    <w:rPr>
                      <w:color w:val="000000"/>
                    </w:rPr>
                  </w:pPr>
                  <w:r w:rsidRPr="004A1D6F">
                    <w:rPr>
                      <w:color w:val="000000"/>
                    </w:rPr>
                    <w:t>4 303 496,43</w:t>
                  </w:r>
                </w:p>
              </w:tc>
              <w:tc>
                <w:tcPr>
                  <w:tcW w:w="1833" w:type="dxa"/>
                  <w:tcBorders>
                    <w:top w:val="nil"/>
                    <w:left w:val="nil"/>
                    <w:bottom w:val="single" w:sz="8" w:space="0" w:color="auto"/>
                    <w:right w:val="single" w:sz="8" w:space="0" w:color="auto"/>
                  </w:tcBorders>
                  <w:hideMark/>
                </w:tcPr>
                <w:p w14:paraId="1E5F4370" w14:textId="77777777" w:rsidR="0027544E" w:rsidRPr="004A1D6F" w:rsidRDefault="0027544E" w:rsidP="0000460B">
                  <w:pPr>
                    <w:jc w:val="right"/>
                    <w:rPr>
                      <w:color w:val="000000"/>
                    </w:rPr>
                  </w:pPr>
                  <w:r w:rsidRPr="004A1D6F">
                    <w:rPr>
                      <w:color w:val="000000"/>
                    </w:rPr>
                    <w:t>0,00</w:t>
                  </w:r>
                </w:p>
              </w:tc>
            </w:tr>
            <w:tr w:rsidR="0027544E" w:rsidRPr="004A1D6F" w14:paraId="3308EC07"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024DE316" w14:textId="77777777" w:rsidR="0027544E" w:rsidRPr="004A1D6F" w:rsidRDefault="0027544E" w:rsidP="0000460B">
                  <w:pPr>
                    <w:jc w:val="center"/>
                    <w:rPr>
                      <w:color w:val="000000"/>
                    </w:rPr>
                  </w:pPr>
                  <w:r w:rsidRPr="004A1D6F">
                    <w:rPr>
                      <w:color w:val="000000"/>
                    </w:rPr>
                    <w:t>Комитет по финансам</w:t>
                  </w:r>
                </w:p>
              </w:tc>
              <w:tc>
                <w:tcPr>
                  <w:tcW w:w="1984" w:type="dxa"/>
                  <w:tcBorders>
                    <w:top w:val="nil"/>
                    <w:left w:val="nil"/>
                    <w:bottom w:val="single" w:sz="8" w:space="0" w:color="auto"/>
                    <w:right w:val="single" w:sz="8" w:space="0" w:color="auto"/>
                  </w:tcBorders>
                  <w:hideMark/>
                </w:tcPr>
                <w:p w14:paraId="010D6B15" w14:textId="77777777" w:rsidR="0027544E" w:rsidRPr="004A1D6F" w:rsidRDefault="0027544E" w:rsidP="0000460B">
                  <w:pPr>
                    <w:jc w:val="right"/>
                    <w:rPr>
                      <w:color w:val="000000"/>
                    </w:rPr>
                  </w:pPr>
                  <w:r w:rsidRPr="004A1D6F">
                    <w:rPr>
                      <w:color w:val="000000"/>
                    </w:rPr>
                    <w:t>21 368 672,84</w:t>
                  </w:r>
                </w:p>
              </w:tc>
              <w:tc>
                <w:tcPr>
                  <w:tcW w:w="2122" w:type="dxa"/>
                  <w:tcBorders>
                    <w:top w:val="nil"/>
                    <w:left w:val="nil"/>
                    <w:bottom w:val="single" w:sz="8" w:space="0" w:color="auto"/>
                    <w:right w:val="single" w:sz="8" w:space="0" w:color="auto"/>
                  </w:tcBorders>
                  <w:hideMark/>
                </w:tcPr>
                <w:p w14:paraId="7AD1BEEC" w14:textId="77777777" w:rsidR="0027544E" w:rsidRPr="004A1D6F" w:rsidRDefault="0027544E" w:rsidP="0000460B">
                  <w:pPr>
                    <w:jc w:val="right"/>
                    <w:rPr>
                      <w:color w:val="000000"/>
                    </w:rPr>
                  </w:pPr>
                  <w:r w:rsidRPr="004A1D6F">
                    <w:rPr>
                      <w:color w:val="000000"/>
                    </w:rPr>
                    <w:t>21 496 223,11</w:t>
                  </w:r>
                </w:p>
              </w:tc>
              <w:tc>
                <w:tcPr>
                  <w:tcW w:w="1833" w:type="dxa"/>
                  <w:tcBorders>
                    <w:top w:val="nil"/>
                    <w:left w:val="nil"/>
                    <w:bottom w:val="single" w:sz="8" w:space="0" w:color="auto"/>
                    <w:right w:val="single" w:sz="8" w:space="0" w:color="auto"/>
                  </w:tcBorders>
                  <w:hideMark/>
                </w:tcPr>
                <w:p w14:paraId="5B9660B5" w14:textId="77777777" w:rsidR="0027544E" w:rsidRPr="004A1D6F" w:rsidRDefault="0027544E" w:rsidP="0000460B">
                  <w:pPr>
                    <w:jc w:val="right"/>
                    <w:rPr>
                      <w:color w:val="000000"/>
                    </w:rPr>
                  </w:pPr>
                  <w:r w:rsidRPr="004A1D6F">
                    <w:rPr>
                      <w:color w:val="000000"/>
                    </w:rPr>
                    <w:t>127 550,27</w:t>
                  </w:r>
                </w:p>
              </w:tc>
            </w:tr>
            <w:tr w:rsidR="0027544E" w:rsidRPr="004A1D6F" w14:paraId="1A33BB9A" w14:textId="77777777" w:rsidTr="0000460B">
              <w:trPr>
                <w:gridAfter w:val="1"/>
                <w:wAfter w:w="222" w:type="dxa"/>
                <w:trHeight w:val="736"/>
              </w:trPr>
              <w:tc>
                <w:tcPr>
                  <w:tcW w:w="4276" w:type="dxa"/>
                  <w:tcBorders>
                    <w:top w:val="nil"/>
                    <w:left w:val="single" w:sz="8" w:space="0" w:color="auto"/>
                    <w:bottom w:val="single" w:sz="8" w:space="0" w:color="auto"/>
                    <w:right w:val="single" w:sz="8" w:space="0" w:color="auto"/>
                  </w:tcBorders>
                  <w:vAlign w:val="center"/>
                  <w:hideMark/>
                </w:tcPr>
                <w:p w14:paraId="78538E13" w14:textId="77777777" w:rsidR="0027544E" w:rsidRPr="004A1D6F" w:rsidRDefault="0027544E" w:rsidP="0000460B">
                  <w:pPr>
                    <w:jc w:val="center"/>
                    <w:rPr>
                      <w:color w:val="000000"/>
                    </w:rPr>
                  </w:pPr>
                  <w:r w:rsidRPr="004A1D6F">
                    <w:rPr>
                      <w:color w:val="000000"/>
                    </w:rPr>
                    <w:t>Комитет по управлению муниципальным имуществом</w:t>
                  </w:r>
                </w:p>
              </w:tc>
              <w:tc>
                <w:tcPr>
                  <w:tcW w:w="1984" w:type="dxa"/>
                  <w:tcBorders>
                    <w:top w:val="nil"/>
                    <w:left w:val="nil"/>
                    <w:bottom w:val="single" w:sz="8" w:space="0" w:color="auto"/>
                    <w:right w:val="single" w:sz="8" w:space="0" w:color="auto"/>
                  </w:tcBorders>
                  <w:hideMark/>
                </w:tcPr>
                <w:p w14:paraId="387E5E52" w14:textId="77777777" w:rsidR="0027544E" w:rsidRPr="004A1D6F" w:rsidRDefault="0027544E" w:rsidP="0000460B">
                  <w:pPr>
                    <w:jc w:val="right"/>
                    <w:rPr>
                      <w:color w:val="000000"/>
                    </w:rPr>
                  </w:pPr>
                  <w:r w:rsidRPr="004A1D6F">
                    <w:rPr>
                      <w:color w:val="000000"/>
                    </w:rPr>
                    <w:t>31 985 682,37</w:t>
                  </w:r>
                </w:p>
              </w:tc>
              <w:tc>
                <w:tcPr>
                  <w:tcW w:w="2122" w:type="dxa"/>
                  <w:tcBorders>
                    <w:top w:val="nil"/>
                    <w:left w:val="nil"/>
                    <w:bottom w:val="single" w:sz="8" w:space="0" w:color="auto"/>
                    <w:right w:val="single" w:sz="8" w:space="0" w:color="auto"/>
                  </w:tcBorders>
                  <w:hideMark/>
                </w:tcPr>
                <w:p w14:paraId="62F54D86" w14:textId="77777777" w:rsidR="0027544E" w:rsidRPr="004A1D6F" w:rsidRDefault="0027544E" w:rsidP="0000460B">
                  <w:pPr>
                    <w:jc w:val="right"/>
                    <w:rPr>
                      <w:color w:val="000000"/>
                    </w:rPr>
                  </w:pPr>
                  <w:r w:rsidRPr="004A1D6F">
                    <w:rPr>
                      <w:color w:val="000000"/>
                    </w:rPr>
                    <w:t>32 205 059,58</w:t>
                  </w:r>
                </w:p>
              </w:tc>
              <w:tc>
                <w:tcPr>
                  <w:tcW w:w="1833" w:type="dxa"/>
                  <w:tcBorders>
                    <w:top w:val="nil"/>
                    <w:left w:val="nil"/>
                    <w:bottom w:val="single" w:sz="8" w:space="0" w:color="auto"/>
                    <w:right w:val="single" w:sz="8" w:space="0" w:color="auto"/>
                  </w:tcBorders>
                  <w:hideMark/>
                </w:tcPr>
                <w:p w14:paraId="77ABF06F" w14:textId="77777777" w:rsidR="0027544E" w:rsidRPr="004A1D6F" w:rsidRDefault="0027544E" w:rsidP="0000460B">
                  <w:pPr>
                    <w:jc w:val="right"/>
                    <w:rPr>
                      <w:color w:val="000000"/>
                    </w:rPr>
                  </w:pPr>
                  <w:r w:rsidRPr="004A1D6F">
                    <w:rPr>
                      <w:color w:val="000000"/>
                    </w:rPr>
                    <w:t>219 377,21</w:t>
                  </w:r>
                </w:p>
              </w:tc>
            </w:tr>
            <w:tr w:rsidR="0027544E" w:rsidRPr="004A1D6F" w14:paraId="0917DDFD" w14:textId="77777777" w:rsidTr="0000460B">
              <w:trPr>
                <w:gridAfter w:val="1"/>
                <w:wAfter w:w="222" w:type="dxa"/>
                <w:trHeight w:val="266"/>
              </w:trPr>
              <w:tc>
                <w:tcPr>
                  <w:tcW w:w="4276" w:type="dxa"/>
                  <w:tcBorders>
                    <w:top w:val="nil"/>
                    <w:left w:val="single" w:sz="8" w:space="0" w:color="auto"/>
                    <w:bottom w:val="single" w:sz="8" w:space="0" w:color="auto"/>
                    <w:right w:val="single" w:sz="8" w:space="0" w:color="auto"/>
                  </w:tcBorders>
                  <w:vAlign w:val="center"/>
                  <w:hideMark/>
                </w:tcPr>
                <w:p w14:paraId="4DB0BE5D" w14:textId="77777777" w:rsidR="0027544E" w:rsidRPr="004A1D6F" w:rsidRDefault="0027544E" w:rsidP="0000460B">
                  <w:pPr>
                    <w:jc w:val="center"/>
                    <w:rPr>
                      <w:color w:val="000000"/>
                    </w:rPr>
                  </w:pPr>
                  <w:r w:rsidRPr="004A1D6F">
                    <w:rPr>
                      <w:color w:val="000000"/>
                    </w:rPr>
                    <w:t>Контрольно-счетная палата</w:t>
                  </w:r>
                </w:p>
              </w:tc>
              <w:tc>
                <w:tcPr>
                  <w:tcW w:w="1984" w:type="dxa"/>
                  <w:tcBorders>
                    <w:top w:val="nil"/>
                    <w:left w:val="nil"/>
                    <w:bottom w:val="single" w:sz="8" w:space="0" w:color="auto"/>
                    <w:right w:val="single" w:sz="8" w:space="0" w:color="auto"/>
                  </w:tcBorders>
                  <w:hideMark/>
                </w:tcPr>
                <w:p w14:paraId="1083D133" w14:textId="77777777" w:rsidR="0027544E" w:rsidRPr="004A1D6F" w:rsidRDefault="0027544E" w:rsidP="0000460B">
                  <w:pPr>
                    <w:jc w:val="right"/>
                    <w:rPr>
                      <w:color w:val="000000"/>
                    </w:rPr>
                  </w:pPr>
                  <w:r w:rsidRPr="004A1D6F">
                    <w:rPr>
                      <w:color w:val="000000"/>
                    </w:rPr>
                    <w:t>9 192 113,23</w:t>
                  </w:r>
                </w:p>
              </w:tc>
              <w:tc>
                <w:tcPr>
                  <w:tcW w:w="2122" w:type="dxa"/>
                  <w:tcBorders>
                    <w:top w:val="nil"/>
                    <w:left w:val="nil"/>
                    <w:bottom w:val="single" w:sz="8" w:space="0" w:color="auto"/>
                    <w:right w:val="single" w:sz="8" w:space="0" w:color="auto"/>
                  </w:tcBorders>
                  <w:hideMark/>
                </w:tcPr>
                <w:p w14:paraId="2BFD5C15" w14:textId="77777777" w:rsidR="0027544E" w:rsidRPr="004A1D6F" w:rsidRDefault="0027544E" w:rsidP="0000460B">
                  <w:pPr>
                    <w:jc w:val="right"/>
                    <w:rPr>
                      <w:color w:val="000000"/>
                    </w:rPr>
                  </w:pPr>
                  <w:r w:rsidRPr="004A1D6F">
                    <w:rPr>
                      <w:color w:val="000000"/>
                    </w:rPr>
                    <w:t>9 192 113,23</w:t>
                  </w:r>
                </w:p>
              </w:tc>
              <w:tc>
                <w:tcPr>
                  <w:tcW w:w="1833" w:type="dxa"/>
                  <w:tcBorders>
                    <w:top w:val="nil"/>
                    <w:left w:val="nil"/>
                    <w:bottom w:val="single" w:sz="8" w:space="0" w:color="auto"/>
                    <w:right w:val="single" w:sz="8" w:space="0" w:color="auto"/>
                  </w:tcBorders>
                  <w:hideMark/>
                </w:tcPr>
                <w:p w14:paraId="31C26134" w14:textId="77777777" w:rsidR="0027544E" w:rsidRPr="004A1D6F" w:rsidRDefault="0027544E" w:rsidP="0000460B">
                  <w:pPr>
                    <w:jc w:val="right"/>
                    <w:rPr>
                      <w:color w:val="000000"/>
                    </w:rPr>
                  </w:pPr>
                  <w:r w:rsidRPr="004A1D6F">
                    <w:rPr>
                      <w:color w:val="000000"/>
                    </w:rPr>
                    <w:t>0,00</w:t>
                  </w:r>
                </w:p>
              </w:tc>
            </w:tr>
            <w:tr w:rsidR="0027544E" w:rsidRPr="004A1D6F" w14:paraId="04A49BB3" w14:textId="77777777" w:rsidTr="0000460B">
              <w:trPr>
                <w:gridAfter w:val="1"/>
                <w:wAfter w:w="222" w:type="dxa"/>
                <w:trHeight w:val="397"/>
              </w:trPr>
              <w:tc>
                <w:tcPr>
                  <w:tcW w:w="4276" w:type="dxa"/>
                  <w:tcBorders>
                    <w:top w:val="nil"/>
                    <w:left w:val="single" w:sz="8" w:space="0" w:color="auto"/>
                    <w:bottom w:val="single" w:sz="8" w:space="0" w:color="auto"/>
                    <w:right w:val="single" w:sz="8" w:space="0" w:color="auto"/>
                  </w:tcBorders>
                  <w:vAlign w:val="center"/>
                  <w:hideMark/>
                </w:tcPr>
                <w:p w14:paraId="73ABDB12" w14:textId="77777777" w:rsidR="0027544E" w:rsidRPr="004A1D6F" w:rsidRDefault="0027544E" w:rsidP="0000460B">
                  <w:pPr>
                    <w:jc w:val="center"/>
                    <w:rPr>
                      <w:color w:val="000000"/>
                    </w:rPr>
                  </w:pPr>
                  <w:r w:rsidRPr="004A1D6F">
                    <w:rPr>
                      <w:color w:val="000000"/>
                    </w:rPr>
                    <w:t>Комитет по городскому хозяйству</w:t>
                  </w:r>
                </w:p>
              </w:tc>
              <w:tc>
                <w:tcPr>
                  <w:tcW w:w="1984" w:type="dxa"/>
                  <w:tcBorders>
                    <w:top w:val="nil"/>
                    <w:left w:val="nil"/>
                    <w:bottom w:val="single" w:sz="8" w:space="0" w:color="auto"/>
                    <w:right w:val="single" w:sz="8" w:space="0" w:color="auto"/>
                  </w:tcBorders>
                  <w:hideMark/>
                </w:tcPr>
                <w:p w14:paraId="2300292B" w14:textId="77777777" w:rsidR="0027544E" w:rsidRPr="004A1D6F" w:rsidRDefault="0027544E" w:rsidP="0000460B">
                  <w:pPr>
                    <w:jc w:val="right"/>
                    <w:rPr>
                      <w:color w:val="000000"/>
                    </w:rPr>
                  </w:pPr>
                  <w:r w:rsidRPr="004A1D6F">
                    <w:rPr>
                      <w:color w:val="000000"/>
                    </w:rPr>
                    <w:t>41 563 572,26</w:t>
                  </w:r>
                </w:p>
              </w:tc>
              <w:tc>
                <w:tcPr>
                  <w:tcW w:w="2122" w:type="dxa"/>
                  <w:tcBorders>
                    <w:top w:val="nil"/>
                    <w:left w:val="nil"/>
                    <w:bottom w:val="single" w:sz="8" w:space="0" w:color="auto"/>
                    <w:right w:val="single" w:sz="8" w:space="0" w:color="auto"/>
                  </w:tcBorders>
                  <w:hideMark/>
                </w:tcPr>
                <w:p w14:paraId="58381230" w14:textId="77777777" w:rsidR="0027544E" w:rsidRPr="004A1D6F" w:rsidRDefault="0027544E" w:rsidP="0000460B">
                  <w:pPr>
                    <w:jc w:val="right"/>
                    <w:rPr>
                      <w:color w:val="000000"/>
                    </w:rPr>
                  </w:pPr>
                  <w:r w:rsidRPr="004A1D6F">
                    <w:rPr>
                      <w:color w:val="000000"/>
                    </w:rPr>
                    <w:t>41 600 005,14</w:t>
                  </w:r>
                </w:p>
              </w:tc>
              <w:tc>
                <w:tcPr>
                  <w:tcW w:w="1833" w:type="dxa"/>
                  <w:tcBorders>
                    <w:top w:val="nil"/>
                    <w:left w:val="nil"/>
                    <w:bottom w:val="single" w:sz="8" w:space="0" w:color="auto"/>
                    <w:right w:val="single" w:sz="8" w:space="0" w:color="auto"/>
                  </w:tcBorders>
                  <w:hideMark/>
                </w:tcPr>
                <w:p w14:paraId="7A1EA4C9" w14:textId="77777777" w:rsidR="0027544E" w:rsidRPr="004A1D6F" w:rsidRDefault="0027544E" w:rsidP="0000460B">
                  <w:pPr>
                    <w:jc w:val="right"/>
                    <w:rPr>
                      <w:color w:val="000000"/>
                    </w:rPr>
                  </w:pPr>
                  <w:r w:rsidRPr="004A1D6F">
                    <w:rPr>
                      <w:color w:val="000000"/>
                    </w:rPr>
                    <w:t>36 432,88</w:t>
                  </w:r>
                </w:p>
              </w:tc>
            </w:tr>
            <w:tr w:rsidR="0027544E" w:rsidRPr="004A1D6F" w14:paraId="20648386" w14:textId="77777777" w:rsidTr="0000460B">
              <w:trPr>
                <w:gridAfter w:val="1"/>
                <w:wAfter w:w="222" w:type="dxa"/>
                <w:trHeight w:val="545"/>
              </w:trPr>
              <w:tc>
                <w:tcPr>
                  <w:tcW w:w="4276" w:type="dxa"/>
                  <w:tcBorders>
                    <w:top w:val="nil"/>
                    <w:left w:val="single" w:sz="8" w:space="0" w:color="auto"/>
                    <w:bottom w:val="single" w:sz="8" w:space="0" w:color="auto"/>
                    <w:right w:val="single" w:sz="8" w:space="0" w:color="auto"/>
                  </w:tcBorders>
                  <w:vAlign w:val="center"/>
                  <w:hideMark/>
                </w:tcPr>
                <w:p w14:paraId="39F5CC10" w14:textId="77777777" w:rsidR="0027544E" w:rsidRPr="004A1D6F" w:rsidRDefault="0027544E" w:rsidP="0000460B">
                  <w:pPr>
                    <w:jc w:val="center"/>
                    <w:rPr>
                      <w:color w:val="000000"/>
                    </w:rPr>
                  </w:pPr>
                  <w:r w:rsidRPr="004A1D6F">
                    <w:rPr>
                      <w:color w:val="000000"/>
                    </w:rPr>
                    <w:lastRenderedPageBreak/>
                    <w:t xml:space="preserve">МКУ "ЦБ </w:t>
                  </w:r>
                  <w:proofErr w:type="spellStart"/>
                  <w:r w:rsidRPr="004A1D6F">
                    <w:rPr>
                      <w:color w:val="000000"/>
                    </w:rPr>
                    <w:t>г.Усолье</w:t>
                  </w:r>
                  <w:proofErr w:type="spellEnd"/>
                  <w:r w:rsidRPr="004A1D6F">
                    <w:rPr>
                      <w:color w:val="000000"/>
                    </w:rPr>
                    <w:t xml:space="preserve"> - Сибирское"</w:t>
                  </w:r>
                </w:p>
              </w:tc>
              <w:tc>
                <w:tcPr>
                  <w:tcW w:w="1984" w:type="dxa"/>
                  <w:tcBorders>
                    <w:top w:val="nil"/>
                    <w:left w:val="nil"/>
                    <w:bottom w:val="single" w:sz="8" w:space="0" w:color="auto"/>
                    <w:right w:val="single" w:sz="8" w:space="0" w:color="auto"/>
                  </w:tcBorders>
                  <w:hideMark/>
                </w:tcPr>
                <w:p w14:paraId="25A257D5" w14:textId="77777777" w:rsidR="0027544E" w:rsidRPr="004A1D6F" w:rsidRDefault="0027544E" w:rsidP="0000460B">
                  <w:pPr>
                    <w:jc w:val="right"/>
                    <w:rPr>
                      <w:color w:val="000000"/>
                    </w:rPr>
                  </w:pPr>
                  <w:r w:rsidRPr="004A1D6F">
                    <w:rPr>
                      <w:color w:val="000000"/>
                    </w:rPr>
                    <w:t>81 743 256,43</w:t>
                  </w:r>
                </w:p>
              </w:tc>
              <w:tc>
                <w:tcPr>
                  <w:tcW w:w="2122" w:type="dxa"/>
                  <w:tcBorders>
                    <w:top w:val="nil"/>
                    <w:left w:val="nil"/>
                    <w:bottom w:val="single" w:sz="8" w:space="0" w:color="auto"/>
                    <w:right w:val="single" w:sz="8" w:space="0" w:color="auto"/>
                  </w:tcBorders>
                  <w:hideMark/>
                </w:tcPr>
                <w:p w14:paraId="60104DEF" w14:textId="77777777" w:rsidR="0027544E" w:rsidRPr="004A1D6F" w:rsidRDefault="0027544E" w:rsidP="0000460B">
                  <w:pPr>
                    <w:jc w:val="right"/>
                    <w:rPr>
                      <w:color w:val="000000"/>
                    </w:rPr>
                  </w:pPr>
                  <w:r w:rsidRPr="004A1D6F">
                    <w:rPr>
                      <w:color w:val="000000"/>
                    </w:rPr>
                    <w:t>90 252 806,78</w:t>
                  </w:r>
                </w:p>
              </w:tc>
              <w:tc>
                <w:tcPr>
                  <w:tcW w:w="1833" w:type="dxa"/>
                  <w:tcBorders>
                    <w:top w:val="nil"/>
                    <w:left w:val="nil"/>
                    <w:bottom w:val="single" w:sz="8" w:space="0" w:color="auto"/>
                    <w:right w:val="single" w:sz="8" w:space="0" w:color="auto"/>
                  </w:tcBorders>
                  <w:hideMark/>
                </w:tcPr>
                <w:p w14:paraId="6C8AB592" w14:textId="77777777" w:rsidR="0027544E" w:rsidRPr="004A1D6F" w:rsidRDefault="0027544E" w:rsidP="0000460B">
                  <w:pPr>
                    <w:jc w:val="right"/>
                    <w:rPr>
                      <w:color w:val="000000"/>
                    </w:rPr>
                  </w:pPr>
                  <w:r w:rsidRPr="004A1D6F">
                    <w:rPr>
                      <w:color w:val="000000"/>
                    </w:rPr>
                    <w:t>8 509 550,35</w:t>
                  </w:r>
                </w:p>
              </w:tc>
            </w:tr>
            <w:tr w:rsidR="0027544E" w:rsidRPr="004A1D6F" w14:paraId="58A96021"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4B166B4B" w14:textId="77777777" w:rsidR="0027544E" w:rsidRPr="004A1D6F" w:rsidRDefault="0027544E" w:rsidP="0000460B">
                  <w:pPr>
                    <w:jc w:val="center"/>
                    <w:rPr>
                      <w:color w:val="000000"/>
                    </w:rPr>
                  </w:pPr>
                  <w:r w:rsidRPr="004A1D6F">
                    <w:rPr>
                      <w:color w:val="000000"/>
                    </w:rPr>
                    <w:t>МКУ "ИМЦ"</w:t>
                  </w:r>
                </w:p>
              </w:tc>
              <w:tc>
                <w:tcPr>
                  <w:tcW w:w="1984" w:type="dxa"/>
                  <w:tcBorders>
                    <w:top w:val="nil"/>
                    <w:left w:val="nil"/>
                    <w:bottom w:val="single" w:sz="8" w:space="0" w:color="auto"/>
                    <w:right w:val="single" w:sz="8" w:space="0" w:color="auto"/>
                  </w:tcBorders>
                  <w:hideMark/>
                </w:tcPr>
                <w:p w14:paraId="361EFE41" w14:textId="77777777" w:rsidR="0027544E" w:rsidRPr="004A1D6F" w:rsidRDefault="0027544E" w:rsidP="0000460B">
                  <w:pPr>
                    <w:jc w:val="right"/>
                    <w:rPr>
                      <w:color w:val="000000"/>
                    </w:rPr>
                  </w:pPr>
                  <w:r w:rsidRPr="004A1D6F">
                    <w:rPr>
                      <w:color w:val="000000"/>
                    </w:rPr>
                    <w:t>12 591 205,57</w:t>
                  </w:r>
                </w:p>
              </w:tc>
              <w:tc>
                <w:tcPr>
                  <w:tcW w:w="2122" w:type="dxa"/>
                  <w:tcBorders>
                    <w:top w:val="nil"/>
                    <w:left w:val="nil"/>
                    <w:bottom w:val="single" w:sz="8" w:space="0" w:color="auto"/>
                    <w:right w:val="single" w:sz="8" w:space="0" w:color="auto"/>
                  </w:tcBorders>
                  <w:hideMark/>
                </w:tcPr>
                <w:p w14:paraId="5E0CCD91" w14:textId="77777777" w:rsidR="0027544E" w:rsidRPr="004A1D6F" w:rsidRDefault="0027544E" w:rsidP="0000460B">
                  <w:pPr>
                    <w:jc w:val="right"/>
                    <w:rPr>
                      <w:color w:val="000000"/>
                    </w:rPr>
                  </w:pPr>
                  <w:r w:rsidRPr="004A1D6F">
                    <w:rPr>
                      <w:color w:val="000000"/>
                    </w:rPr>
                    <w:t>14 241 087,68</w:t>
                  </w:r>
                </w:p>
              </w:tc>
              <w:tc>
                <w:tcPr>
                  <w:tcW w:w="1833" w:type="dxa"/>
                  <w:tcBorders>
                    <w:top w:val="nil"/>
                    <w:left w:val="nil"/>
                    <w:bottom w:val="single" w:sz="8" w:space="0" w:color="auto"/>
                    <w:right w:val="single" w:sz="8" w:space="0" w:color="auto"/>
                  </w:tcBorders>
                  <w:hideMark/>
                </w:tcPr>
                <w:p w14:paraId="2C37183B" w14:textId="77777777" w:rsidR="0027544E" w:rsidRPr="004A1D6F" w:rsidRDefault="0027544E" w:rsidP="0000460B">
                  <w:pPr>
                    <w:jc w:val="right"/>
                    <w:rPr>
                      <w:color w:val="000000"/>
                    </w:rPr>
                  </w:pPr>
                  <w:r w:rsidRPr="004A1D6F">
                    <w:rPr>
                      <w:color w:val="000000"/>
                    </w:rPr>
                    <w:t>1 649 882,11</w:t>
                  </w:r>
                </w:p>
              </w:tc>
            </w:tr>
            <w:tr w:rsidR="0027544E" w:rsidRPr="004A1D6F" w14:paraId="1CA05A1E" w14:textId="77777777" w:rsidTr="0000460B">
              <w:trPr>
                <w:gridAfter w:val="1"/>
                <w:wAfter w:w="222" w:type="dxa"/>
                <w:trHeight w:val="531"/>
              </w:trPr>
              <w:tc>
                <w:tcPr>
                  <w:tcW w:w="4276" w:type="dxa"/>
                  <w:tcBorders>
                    <w:top w:val="nil"/>
                    <w:left w:val="single" w:sz="8" w:space="0" w:color="auto"/>
                    <w:bottom w:val="single" w:sz="8" w:space="0" w:color="auto"/>
                    <w:right w:val="single" w:sz="8" w:space="0" w:color="auto"/>
                  </w:tcBorders>
                  <w:vAlign w:val="center"/>
                  <w:hideMark/>
                </w:tcPr>
                <w:p w14:paraId="74D9C3E0" w14:textId="77777777" w:rsidR="0027544E" w:rsidRPr="004A1D6F" w:rsidRDefault="0027544E" w:rsidP="0000460B">
                  <w:pPr>
                    <w:jc w:val="center"/>
                    <w:rPr>
                      <w:color w:val="000000"/>
                    </w:rPr>
                  </w:pPr>
                  <w:r w:rsidRPr="004A1D6F">
                    <w:rPr>
                      <w:color w:val="000000"/>
                    </w:rPr>
                    <w:t>МКУ "Муниципальный архив"</w:t>
                  </w:r>
                </w:p>
              </w:tc>
              <w:tc>
                <w:tcPr>
                  <w:tcW w:w="1984" w:type="dxa"/>
                  <w:tcBorders>
                    <w:top w:val="nil"/>
                    <w:left w:val="nil"/>
                    <w:bottom w:val="single" w:sz="8" w:space="0" w:color="auto"/>
                    <w:right w:val="single" w:sz="8" w:space="0" w:color="auto"/>
                  </w:tcBorders>
                  <w:hideMark/>
                </w:tcPr>
                <w:p w14:paraId="613C6C2C" w14:textId="77777777" w:rsidR="0027544E" w:rsidRPr="004A1D6F" w:rsidRDefault="0027544E" w:rsidP="0000460B">
                  <w:pPr>
                    <w:jc w:val="right"/>
                    <w:rPr>
                      <w:color w:val="000000"/>
                    </w:rPr>
                  </w:pPr>
                  <w:r w:rsidRPr="004A1D6F">
                    <w:rPr>
                      <w:color w:val="000000"/>
                    </w:rPr>
                    <w:t>14 004 453,66</w:t>
                  </w:r>
                </w:p>
              </w:tc>
              <w:tc>
                <w:tcPr>
                  <w:tcW w:w="2122" w:type="dxa"/>
                  <w:tcBorders>
                    <w:top w:val="nil"/>
                    <w:left w:val="nil"/>
                    <w:bottom w:val="single" w:sz="8" w:space="0" w:color="auto"/>
                    <w:right w:val="single" w:sz="8" w:space="0" w:color="auto"/>
                  </w:tcBorders>
                  <w:hideMark/>
                </w:tcPr>
                <w:p w14:paraId="660EC14E" w14:textId="77777777" w:rsidR="0027544E" w:rsidRPr="004A1D6F" w:rsidRDefault="0027544E" w:rsidP="0000460B">
                  <w:pPr>
                    <w:jc w:val="right"/>
                    <w:rPr>
                      <w:color w:val="000000"/>
                    </w:rPr>
                  </w:pPr>
                  <w:r w:rsidRPr="004A1D6F">
                    <w:rPr>
                      <w:color w:val="000000"/>
                    </w:rPr>
                    <w:t>15 716 109,10</w:t>
                  </w:r>
                </w:p>
              </w:tc>
              <w:tc>
                <w:tcPr>
                  <w:tcW w:w="1833" w:type="dxa"/>
                  <w:tcBorders>
                    <w:top w:val="nil"/>
                    <w:left w:val="nil"/>
                    <w:bottom w:val="single" w:sz="8" w:space="0" w:color="auto"/>
                    <w:right w:val="single" w:sz="8" w:space="0" w:color="auto"/>
                  </w:tcBorders>
                  <w:hideMark/>
                </w:tcPr>
                <w:p w14:paraId="5F1AA7B3" w14:textId="77777777" w:rsidR="0027544E" w:rsidRPr="004A1D6F" w:rsidRDefault="0027544E" w:rsidP="0000460B">
                  <w:pPr>
                    <w:jc w:val="right"/>
                    <w:rPr>
                      <w:color w:val="000000"/>
                    </w:rPr>
                  </w:pPr>
                  <w:r w:rsidRPr="004A1D6F">
                    <w:rPr>
                      <w:color w:val="000000"/>
                    </w:rPr>
                    <w:t>1 711 655,44</w:t>
                  </w:r>
                </w:p>
              </w:tc>
            </w:tr>
            <w:tr w:rsidR="0027544E" w:rsidRPr="004A1D6F" w14:paraId="31343830" w14:textId="77777777" w:rsidTr="0000460B">
              <w:trPr>
                <w:gridAfter w:val="1"/>
                <w:wAfter w:w="222" w:type="dxa"/>
                <w:trHeight w:val="695"/>
              </w:trPr>
              <w:tc>
                <w:tcPr>
                  <w:tcW w:w="4276" w:type="dxa"/>
                  <w:tcBorders>
                    <w:top w:val="nil"/>
                    <w:left w:val="single" w:sz="8" w:space="0" w:color="auto"/>
                    <w:bottom w:val="single" w:sz="8" w:space="0" w:color="auto"/>
                    <w:right w:val="single" w:sz="8" w:space="0" w:color="auto"/>
                  </w:tcBorders>
                  <w:vAlign w:val="center"/>
                  <w:hideMark/>
                </w:tcPr>
                <w:p w14:paraId="4EADED71" w14:textId="77777777" w:rsidR="0027544E" w:rsidRPr="004A1D6F" w:rsidRDefault="0027544E" w:rsidP="0000460B">
                  <w:pPr>
                    <w:jc w:val="center"/>
                    <w:rPr>
                      <w:color w:val="000000"/>
                    </w:rPr>
                  </w:pPr>
                  <w:r w:rsidRPr="004A1D6F">
                    <w:rPr>
                      <w:color w:val="000000"/>
                    </w:rPr>
                    <w:t xml:space="preserve">МКУ "Служба </w:t>
                  </w:r>
                  <w:proofErr w:type="spellStart"/>
                  <w:r w:rsidRPr="004A1D6F">
                    <w:rPr>
                      <w:color w:val="000000"/>
                    </w:rPr>
                    <w:t>г.Усолье</w:t>
                  </w:r>
                  <w:proofErr w:type="spellEnd"/>
                  <w:r w:rsidRPr="004A1D6F">
                    <w:rPr>
                      <w:color w:val="000000"/>
                    </w:rPr>
                    <w:t xml:space="preserve"> - Сибирское по вопросам ГО ЧС и ПБ"</w:t>
                  </w:r>
                </w:p>
              </w:tc>
              <w:tc>
                <w:tcPr>
                  <w:tcW w:w="1984" w:type="dxa"/>
                  <w:tcBorders>
                    <w:top w:val="nil"/>
                    <w:left w:val="nil"/>
                    <w:bottom w:val="single" w:sz="8" w:space="0" w:color="auto"/>
                    <w:right w:val="single" w:sz="8" w:space="0" w:color="auto"/>
                  </w:tcBorders>
                  <w:hideMark/>
                </w:tcPr>
                <w:p w14:paraId="017AD8E7" w14:textId="77777777" w:rsidR="0027544E" w:rsidRPr="004A1D6F" w:rsidRDefault="0027544E" w:rsidP="0000460B">
                  <w:pPr>
                    <w:jc w:val="right"/>
                    <w:rPr>
                      <w:color w:val="000000"/>
                    </w:rPr>
                  </w:pPr>
                  <w:r w:rsidRPr="004A1D6F">
                    <w:rPr>
                      <w:color w:val="000000"/>
                    </w:rPr>
                    <w:t>26 905 824,58</w:t>
                  </w:r>
                </w:p>
              </w:tc>
              <w:tc>
                <w:tcPr>
                  <w:tcW w:w="2122" w:type="dxa"/>
                  <w:tcBorders>
                    <w:top w:val="nil"/>
                    <w:left w:val="nil"/>
                    <w:bottom w:val="single" w:sz="8" w:space="0" w:color="auto"/>
                    <w:right w:val="single" w:sz="8" w:space="0" w:color="auto"/>
                  </w:tcBorders>
                  <w:hideMark/>
                </w:tcPr>
                <w:p w14:paraId="60DFC904" w14:textId="77777777" w:rsidR="0027544E" w:rsidRPr="004A1D6F" w:rsidRDefault="0027544E" w:rsidP="0000460B">
                  <w:pPr>
                    <w:jc w:val="right"/>
                    <w:rPr>
                      <w:color w:val="000000"/>
                    </w:rPr>
                  </w:pPr>
                  <w:r w:rsidRPr="004A1D6F">
                    <w:rPr>
                      <w:color w:val="000000"/>
                    </w:rPr>
                    <w:t>30 092 040,65</w:t>
                  </w:r>
                </w:p>
              </w:tc>
              <w:tc>
                <w:tcPr>
                  <w:tcW w:w="1833" w:type="dxa"/>
                  <w:tcBorders>
                    <w:top w:val="nil"/>
                    <w:left w:val="nil"/>
                    <w:bottom w:val="single" w:sz="8" w:space="0" w:color="auto"/>
                    <w:right w:val="single" w:sz="8" w:space="0" w:color="auto"/>
                  </w:tcBorders>
                  <w:hideMark/>
                </w:tcPr>
                <w:p w14:paraId="042F9A04" w14:textId="77777777" w:rsidR="0027544E" w:rsidRPr="004A1D6F" w:rsidRDefault="0027544E" w:rsidP="0000460B">
                  <w:pPr>
                    <w:jc w:val="right"/>
                    <w:rPr>
                      <w:color w:val="000000"/>
                    </w:rPr>
                  </w:pPr>
                  <w:r w:rsidRPr="004A1D6F">
                    <w:rPr>
                      <w:color w:val="000000"/>
                    </w:rPr>
                    <w:t>3 186 216,07</w:t>
                  </w:r>
                </w:p>
              </w:tc>
            </w:tr>
            <w:tr w:rsidR="0027544E" w:rsidRPr="004A1D6F" w14:paraId="08C179D7" w14:textId="77777777" w:rsidTr="0000460B">
              <w:trPr>
                <w:gridAfter w:val="1"/>
                <w:wAfter w:w="222" w:type="dxa"/>
                <w:trHeight w:val="324"/>
              </w:trPr>
              <w:tc>
                <w:tcPr>
                  <w:tcW w:w="4276" w:type="dxa"/>
                  <w:tcBorders>
                    <w:top w:val="nil"/>
                    <w:left w:val="single" w:sz="8" w:space="0" w:color="auto"/>
                    <w:bottom w:val="single" w:sz="8" w:space="0" w:color="auto"/>
                    <w:right w:val="single" w:sz="8" w:space="0" w:color="auto"/>
                  </w:tcBorders>
                  <w:vAlign w:val="center"/>
                  <w:hideMark/>
                </w:tcPr>
                <w:p w14:paraId="3B5C4DC6" w14:textId="77777777" w:rsidR="0027544E" w:rsidRPr="004A1D6F" w:rsidRDefault="0027544E" w:rsidP="0000460B">
                  <w:pPr>
                    <w:jc w:val="center"/>
                    <w:rPr>
                      <w:color w:val="000000"/>
                    </w:rPr>
                  </w:pPr>
                  <w:r w:rsidRPr="004A1D6F">
                    <w:rPr>
                      <w:color w:val="000000"/>
                    </w:rPr>
                    <w:t xml:space="preserve"> МКУ "ГУКС"</w:t>
                  </w:r>
                </w:p>
              </w:tc>
              <w:tc>
                <w:tcPr>
                  <w:tcW w:w="1984" w:type="dxa"/>
                  <w:tcBorders>
                    <w:top w:val="nil"/>
                    <w:left w:val="nil"/>
                    <w:bottom w:val="single" w:sz="8" w:space="0" w:color="auto"/>
                    <w:right w:val="single" w:sz="8" w:space="0" w:color="auto"/>
                  </w:tcBorders>
                  <w:hideMark/>
                </w:tcPr>
                <w:p w14:paraId="5F207194" w14:textId="77777777" w:rsidR="0027544E" w:rsidRPr="004A1D6F" w:rsidRDefault="0027544E" w:rsidP="0000460B">
                  <w:pPr>
                    <w:jc w:val="right"/>
                    <w:rPr>
                      <w:color w:val="000000"/>
                    </w:rPr>
                  </w:pPr>
                  <w:r w:rsidRPr="004A1D6F">
                    <w:rPr>
                      <w:color w:val="000000"/>
                    </w:rPr>
                    <w:t>20 830 504,97</w:t>
                  </w:r>
                </w:p>
              </w:tc>
              <w:tc>
                <w:tcPr>
                  <w:tcW w:w="2122" w:type="dxa"/>
                  <w:tcBorders>
                    <w:top w:val="nil"/>
                    <w:left w:val="nil"/>
                    <w:bottom w:val="single" w:sz="8" w:space="0" w:color="auto"/>
                    <w:right w:val="single" w:sz="8" w:space="0" w:color="auto"/>
                  </w:tcBorders>
                  <w:hideMark/>
                </w:tcPr>
                <w:p w14:paraId="7AB233FF" w14:textId="77777777" w:rsidR="0027544E" w:rsidRPr="004A1D6F" w:rsidRDefault="0027544E" w:rsidP="0000460B">
                  <w:pPr>
                    <w:jc w:val="right"/>
                    <w:rPr>
                      <w:color w:val="000000"/>
                    </w:rPr>
                  </w:pPr>
                  <w:r w:rsidRPr="004A1D6F">
                    <w:rPr>
                      <w:color w:val="000000"/>
                    </w:rPr>
                    <w:t>23 225 650,13</w:t>
                  </w:r>
                </w:p>
              </w:tc>
              <w:tc>
                <w:tcPr>
                  <w:tcW w:w="1833" w:type="dxa"/>
                  <w:tcBorders>
                    <w:top w:val="nil"/>
                    <w:left w:val="nil"/>
                    <w:bottom w:val="single" w:sz="8" w:space="0" w:color="auto"/>
                    <w:right w:val="single" w:sz="8" w:space="0" w:color="auto"/>
                  </w:tcBorders>
                  <w:hideMark/>
                </w:tcPr>
                <w:p w14:paraId="2181B9CC" w14:textId="77777777" w:rsidR="0027544E" w:rsidRPr="004A1D6F" w:rsidRDefault="0027544E" w:rsidP="0000460B">
                  <w:pPr>
                    <w:jc w:val="right"/>
                    <w:rPr>
                      <w:color w:val="000000"/>
                    </w:rPr>
                  </w:pPr>
                  <w:r w:rsidRPr="004A1D6F">
                    <w:rPr>
                      <w:color w:val="000000"/>
                    </w:rPr>
                    <w:t>2 395 145,16</w:t>
                  </w:r>
                </w:p>
              </w:tc>
            </w:tr>
            <w:tr w:rsidR="0027544E" w:rsidRPr="004A1D6F" w14:paraId="242F38F5" w14:textId="77777777" w:rsidTr="0000460B">
              <w:trPr>
                <w:gridAfter w:val="1"/>
                <w:wAfter w:w="222" w:type="dxa"/>
                <w:trHeight w:val="324"/>
              </w:trPr>
              <w:tc>
                <w:tcPr>
                  <w:tcW w:w="4276" w:type="dxa"/>
                  <w:tcBorders>
                    <w:top w:val="nil"/>
                    <w:left w:val="single" w:sz="8" w:space="0" w:color="auto"/>
                    <w:bottom w:val="nil"/>
                    <w:right w:val="single" w:sz="8" w:space="0" w:color="auto"/>
                  </w:tcBorders>
                  <w:vAlign w:val="center"/>
                  <w:hideMark/>
                </w:tcPr>
                <w:p w14:paraId="016BDF76" w14:textId="77777777" w:rsidR="0027544E" w:rsidRPr="004A1D6F" w:rsidRDefault="0027544E" w:rsidP="0000460B">
                  <w:pPr>
                    <w:jc w:val="center"/>
                    <w:rPr>
                      <w:color w:val="000000"/>
                    </w:rPr>
                  </w:pPr>
                  <w:r w:rsidRPr="004A1D6F">
                    <w:rPr>
                      <w:color w:val="000000"/>
                    </w:rPr>
                    <w:t>МКУ "Чистый город"</w:t>
                  </w:r>
                </w:p>
              </w:tc>
              <w:tc>
                <w:tcPr>
                  <w:tcW w:w="1984" w:type="dxa"/>
                  <w:tcBorders>
                    <w:top w:val="nil"/>
                    <w:left w:val="nil"/>
                    <w:bottom w:val="nil"/>
                    <w:right w:val="single" w:sz="8" w:space="0" w:color="auto"/>
                  </w:tcBorders>
                  <w:hideMark/>
                </w:tcPr>
                <w:p w14:paraId="226867BE" w14:textId="77777777" w:rsidR="0027544E" w:rsidRPr="004A1D6F" w:rsidRDefault="0027544E" w:rsidP="0000460B">
                  <w:pPr>
                    <w:jc w:val="right"/>
                    <w:rPr>
                      <w:color w:val="000000"/>
                    </w:rPr>
                  </w:pPr>
                  <w:r w:rsidRPr="004A1D6F">
                    <w:rPr>
                      <w:color w:val="000000"/>
                    </w:rPr>
                    <w:t>0,00</w:t>
                  </w:r>
                </w:p>
              </w:tc>
              <w:tc>
                <w:tcPr>
                  <w:tcW w:w="2122" w:type="dxa"/>
                  <w:tcBorders>
                    <w:top w:val="nil"/>
                    <w:left w:val="nil"/>
                    <w:bottom w:val="nil"/>
                    <w:right w:val="single" w:sz="8" w:space="0" w:color="auto"/>
                  </w:tcBorders>
                  <w:hideMark/>
                </w:tcPr>
                <w:p w14:paraId="1A60AE82" w14:textId="77777777" w:rsidR="0027544E" w:rsidRPr="004A1D6F" w:rsidRDefault="0027544E" w:rsidP="0000460B">
                  <w:pPr>
                    <w:jc w:val="right"/>
                    <w:rPr>
                      <w:color w:val="000000"/>
                    </w:rPr>
                  </w:pPr>
                  <w:r w:rsidRPr="004A1D6F">
                    <w:rPr>
                      <w:color w:val="000000"/>
                    </w:rPr>
                    <w:t>15 727 261,62</w:t>
                  </w:r>
                </w:p>
              </w:tc>
              <w:tc>
                <w:tcPr>
                  <w:tcW w:w="1833" w:type="dxa"/>
                  <w:tcBorders>
                    <w:top w:val="nil"/>
                    <w:left w:val="nil"/>
                    <w:bottom w:val="single" w:sz="8" w:space="0" w:color="auto"/>
                    <w:right w:val="single" w:sz="8" w:space="0" w:color="auto"/>
                  </w:tcBorders>
                  <w:hideMark/>
                </w:tcPr>
                <w:p w14:paraId="0A135EF9" w14:textId="77777777" w:rsidR="0027544E" w:rsidRPr="004A1D6F" w:rsidRDefault="0027544E" w:rsidP="0000460B">
                  <w:pPr>
                    <w:jc w:val="right"/>
                    <w:rPr>
                      <w:color w:val="000000"/>
                    </w:rPr>
                  </w:pPr>
                  <w:r w:rsidRPr="004A1D6F">
                    <w:rPr>
                      <w:color w:val="000000"/>
                    </w:rPr>
                    <w:t>15 727 261,62</w:t>
                  </w:r>
                </w:p>
              </w:tc>
            </w:tr>
            <w:tr w:rsidR="0027544E" w:rsidRPr="004A1D6F" w14:paraId="2C377D24" w14:textId="77777777" w:rsidTr="0000460B">
              <w:trPr>
                <w:gridAfter w:val="1"/>
                <w:wAfter w:w="222" w:type="dxa"/>
                <w:trHeight w:val="450"/>
              </w:trPr>
              <w:tc>
                <w:tcPr>
                  <w:tcW w:w="4276" w:type="dxa"/>
                  <w:vMerge w:val="restart"/>
                  <w:tcBorders>
                    <w:top w:val="single" w:sz="8" w:space="0" w:color="auto"/>
                    <w:left w:val="single" w:sz="8" w:space="0" w:color="auto"/>
                    <w:bottom w:val="single" w:sz="8" w:space="0" w:color="000000"/>
                    <w:right w:val="single" w:sz="8" w:space="0" w:color="auto"/>
                  </w:tcBorders>
                  <w:vAlign w:val="center"/>
                  <w:hideMark/>
                </w:tcPr>
                <w:p w14:paraId="42A8DD91" w14:textId="77777777" w:rsidR="0027544E" w:rsidRPr="004A1D6F" w:rsidRDefault="0027544E" w:rsidP="0000460B">
                  <w:pPr>
                    <w:jc w:val="center"/>
                    <w:rPr>
                      <w:b/>
                      <w:bCs/>
                      <w:color w:val="000000"/>
                    </w:rPr>
                  </w:pPr>
                  <w:r w:rsidRPr="004A1D6F">
                    <w:rPr>
                      <w:b/>
                      <w:bCs/>
                      <w:color w:val="000000"/>
                    </w:rPr>
                    <w:t>ВСЕГО</w:t>
                  </w:r>
                </w:p>
              </w:tc>
              <w:tc>
                <w:tcPr>
                  <w:tcW w:w="1984" w:type="dxa"/>
                  <w:vMerge w:val="restart"/>
                  <w:tcBorders>
                    <w:top w:val="single" w:sz="8" w:space="0" w:color="auto"/>
                    <w:left w:val="single" w:sz="8" w:space="0" w:color="auto"/>
                    <w:bottom w:val="single" w:sz="8" w:space="0" w:color="000000"/>
                    <w:right w:val="single" w:sz="8" w:space="0" w:color="auto"/>
                  </w:tcBorders>
                  <w:hideMark/>
                </w:tcPr>
                <w:p w14:paraId="6348DB9A" w14:textId="77777777" w:rsidR="0027544E" w:rsidRPr="004A1D6F" w:rsidRDefault="0027544E" w:rsidP="0000460B">
                  <w:pPr>
                    <w:jc w:val="right"/>
                    <w:rPr>
                      <w:b/>
                      <w:bCs/>
                      <w:color w:val="000000"/>
                    </w:rPr>
                  </w:pPr>
                  <w:r w:rsidRPr="004A1D6F">
                    <w:rPr>
                      <w:b/>
                      <w:bCs/>
                      <w:color w:val="000000"/>
                    </w:rPr>
                    <w:t>380 905 299,90</w:t>
                  </w:r>
                </w:p>
              </w:tc>
              <w:tc>
                <w:tcPr>
                  <w:tcW w:w="2122" w:type="dxa"/>
                  <w:vMerge w:val="restart"/>
                  <w:tcBorders>
                    <w:top w:val="single" w:sz="8" w:space="0" w:color="auto"/>
                    <w:left w:val="single" w:sz="8" w:space="0" w:color="auto"/>
                    <w:bottom w:val="single" w:sz="8" w:space="0" w:color="000000"/>
                    <w:right w:val="single" w:sz="8" w:space="0" w:color="auto"/>
                  </w:tcBorders>
                  <w:hideMark/>
                </w:tcPr>
                <w:p w14:paraId="7D1D95E2" w14:textId="77777777" w:rsidR="0027544E" w:rsidRPr="004A1D6F" w:rsidRDefault="0027544E" w:rsidP="0000460B">
                  <w:pPr>
                    <w:jc w:val="right"/>
                    <w:rPr>
                      <w:b/>
                      <w:bCs/>
                      <w:color w:val="000000"/>
                    </w:rPr>
                  </w:pPr>
                  <w:r w:rsidRPr="004A1D6F">
                    <w:rPr>
                      <w:b/>
                      <w:bCs/>
                      <w:color w:val="000000"/>
                    </w:rPr>
                    <w:t>418 635 304,10</w:t>
                  </w:r>
                </w:p>
              </w:tc>
              <w:tc>
                <w:tcPr>
                  <w:tcW w:w="1833" w:type="dxa"/>
                  <w:vMerge w:val="restart"/>
                  <w:tcBorders>
                    <w:top w:val="nil"/>
                    <w:left w:val="single" w:sz="8" w:space="0" w:color="auto"/>
                    <w:bottom w:val="single" w:sz="8" w:space="0" w:color="000000"/>
                    <w:right w:val="single" w:sz="8" w:space="0" w:color="auto"/>
                  </w:tcBorders>
                  <w:hideMark/>
                </w:tcPr>
                <w:p w14:paraId="730BF15D" w14:textId="77777777" w:rsidR="0027544E" w:rsidRPr="004A1D6F" w:rsidRDefault="0027544E" w:rsidP="0000460B">
                  <w:pPr>
                    <w:jc w:val="right"/>
                    <w:rPr>
                      <w:b/>
                      <w:bCs/>
                      <w:color w:val="000000"/>
                    </w:rPr>
                  </w:pPr>
                  <w:r w:rsidRPr="004A1D6F">
                    <w:rPr>
                      <w:b/>
                      <w:bCs/>
                      <w:color w:val="000000"/>
                    </w:rPr>
                    <w:t>37 730 004,20</w:t>
                  </w:r>
                </w:p>
              </w:tc>
            </w:tr>
            <w:tr w:rsidR="0027544E" w:rsidRPr="004A1D6F" w14:paraId="5CCC903E" w14:textId="77777777" w:rsidTr="0000460B">
              <w:trPr>
                <w:trHeight w:val="300"/>
              </w:trPr>
              <w:tc>
                <w:tcPr>
                  <w:tcW w:w="4276" w:type="dxa"/>
                  <w:vMerge/>
                  <w:tcBorders>
                    <w:top w:val="single" w:sz="8" w:space="0" w:color="auto"/>
                    <w:left w:val="single" w:sz="8" w:space="0" w:color="auto"/>
                    <w:bottom w:val="single" w:sz="8" w:space="0" w:color="000000"/>
                    <w:right w:val="single" w:sz="8" w:space="0" w:color="auto"/>
                  </w:tcBorders>
                  <w:vAlign w:val="center"/>
                  <w:hideMark/>
                </w:tcPr>
                <w:p w14:paraId="67C88765" w14:textId="77777777" w:rsidR="0027544E" w:rsidRPr="004A1D6F" w:rsidRDefault="0027544E" w:rsidP="0000460B">
                  <w:pPr>
                    <w:rPr>
                      <w:b/>
                      <w:bCs/>
                      <w:color w:val="000000"/>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12FF2C2C" w14:textId="77777777" w:rsidR="0027544E" w:rsidRPr="004A1D6F" w:rsidRDefault="0027544E" w:rsidP="0000460B">
                  <w:pPr>
                    <w:rPr>
                      <w:b/>
                      <w:bCs/>
                      <w:color w:val="000000"/>
                    </w:rPr>
                  </w:pPr>
                </w:p>
              </w:tc>
              <w:tc>
                <w:tcPr>
                  <w:tcW w:w="2122" w:type="dxa"/>
                  <w:vMerge/>
                  <w:tcBorders>
                    <w:top w:val="single" w:sz="8" w:space="0" w:color="auto"/>
                    <w:left w:val="single" w:sz="8" w:space="0" w:color="auto"/>
                    <w:bottom w:val="single" w:sz="8" w:space="0" w:color="000000"/>
                    <w:right w:val="single" w:sz="8" w:space="0" w:color="auto"/>
                  </w:tcBorders>
                  <w:vAlign w:val="center"/>
                  <w:hideMark/>
                </w:tcPr>
                <w:p w14:paraId="624E5ED6" w14:textId="77777777" w:rsidR="0027544E" w:rsidRPr="004A1D6F" w:rsidRDefault="0027544E" w:rsidP="0000460B">
                  <w:pPr>
                    <w:rPr>
                      <w:b/>
                      <w:bCs/>
                      <w:color w:val="000000"/>
                    </w:rPr>
                  </w:pPr>
                </w:p>
              </w:tc>
              <w:tc>
                <w:tcPr>
                  <w:tcW w:w="1833" w:type="dxa"/>
                  <w:vMerge/>
                  <w:tcBorders>
                    <w:top w:val="nil"/>
                    <w:left w:val="single" w:sz="8" w:space="0" w:color="auto"/>
                    <w:bottom w:val="single" w:sz="8" w:space="0" w:color="000000"/>
                    <w:right w:val="single" w:sz="8" w:space="0" w:color="auto"/>
                  </w:tcBorders>
                  <w:vAlign w:val="center"/>
                  <w:hideMark/>
                </w:tcPr>
                <w:p w14:paraId="73992330" w14:textId="77777777" w:rsidR="0027544E" w:rsidRPr="004A1D6F" w:rsidRDefault="0027544E" w:rsidP="0000460B">
                  <w:pPr>
                    <w:rPr>
                      <w:b/>
                      <w:bCs/>
                      <w:color w:val="000000"/>
                    </w:rPr>
                  </w:pPr>
                </w:p>
              </w:tc>
              <w:tc>
                <w:tcPr>
                  <w:tcW w:w="222" w:type="dxa"/>
                  <w:tcBorders>
                    <w:top w:val="nil"/>
                    <w:left w:val="nil"/>
                    <w:bottom w:val="nil"/>
                    <w:right w:val="nil"/>
                  </w:tcBorders>
                  <w:noWrap/>
                  <w:vAlign w:val="bottom"/>
                  <w:hideMark/>
                </w:tcPr>
                <w:p w14:paraId="54E7D469" w14:textId="77777777" w:rsidR="0027544E" w:rsidRPr="004A1D6F" w:rsidRDefault="0027544E" w:rsidP="0000460B">
                  <w:pPr>
                    <w:jc w:val="right"/>
                    <w:rPr>
                      <w:b/>
                      <w:bCs/>
                      <w:color w:val="000000"/>
                    </w:rPr>
                  </w:pPr>
                </w:p>
              </w:tc>
            </w:tr>
          </w:tbl>
          <w:p w14:paraId="2EC67B08" w14:textId="77777777" w:rsidR="0027544E" w:rsidRPr="00873EC8" w:rsidRDefault="0027544E" w:rsidP="0000460B">
            <w:pPr>
              <w:jc w:val="right"/>
              <w:rPr>
                <w:sz w:val="28"/>
                <w:szCs w:val="28"/>
                <w:highlight w:val="yellow"/>
              </w:rPr>
            </w:pPr>
          </w:p>
        </w:tc>
      </w:tr>
    </w:tbl>
    <w:p w14:paraId="0C6C632A" w14:textId="77777777" w:rsidR="0027544E" w:rsidRPr="00873EC8" w:rsidRDefault="0027544E" w:rsidP="0027544E">
      <w:pPr>
        <w:ind w:firstLine="709"/>
        <w:jc w:val="right"/>
        <w:rPr>
          <w:sz w:val="28"/>
          <w:szCs w:val="28"/>
          <w:highlight w:val="yellow"/>
        </w:rPr>
      </w:pPr>
    </w:p>
    <w:p w14:paraId="35250B77" w14:textId="77777777" w:rsidR="0027544E" w:rsidRPr="00873EC8" w:rsidRDefault="0027544E" w:rsidP="0027544E">
      <w:pPr>
        <w:ind w:firstLine="709"/>
        <w:jc w:val="both"/>
        <w:rPr>
          <w:sz w:val="28"/>
          <w:szCs w:val="28"/>
        </w:rPr>
      </w:pPr>
      <w:r w:rsidRPr="00873EC8">
        <w:rPr>
          <w:sz w:val="28"/>
          <w:szCs w:val="28"/>
        </w:rPr>
        <w:t>Норматив формирования расходов на оплату труда мэра города, муниципальных служащих органов самоуправления рассчитан согласно постановления Правительства Иркутской области от 27.11.2014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Иркутской области» (с изменениями), положения об оплате труда работников, замещающих должности, не относящихся к должностям муниципальной службы, и вспомогательного персонала администрации города.</w:t>
      </w:r>
    </w:p>
    <w:p w14:paraId="69359976" w14:textId="77777777" w:rsidR="0027544E" w:rsidRPr="00B24C40" w:rsidRDefault="0027544E" w:rsidP="0027544E">
      <w:pPr>
        <w:autoSpaceDE w:val="0"/>
        <w:autoSpaceDN w:val="0"/>
        <w:adjustRightInd w:val="0"/>
        <w:ind w:firstLine="708"/>
        <w:jc w:val="both"/>
        <w:rPr>
          <w:sz w:val="28"/>
          <w:szCs w:val="28"/>
          <w:lang w:val="x-none"/>
        </w:rPr>
      </w:pPr>
      <w:r w:rsidRPr="00331709">
        <w:rPr>
          <w:sz w:val="28"/>
          <w:szCs w:val="28"/>
        </w:rPr>
        <w:t>Кроме того, фонд</w:t>
      </w:r>
      <w:r w:rsidRPr="00331709">
        <w:rPr>
          <w:sz w:val="28"/>
          <w:szCs w:val="28"/>
          <w:lang w:val="x-none"/>
        </w:rPr>
        <w:t xml:space="preserve"> оплаты труда специалистов, осуществляющих областные государственные полномочия </w:t>
      </w:r>
      <w:r w:rsidRPr="00331709">
        <w:rPr>
          <w:sz w:val="28"/>
          <w:szCs w:val="28"/>
        </w:rPr>
        <w:t xml:space="preserve">(за счет средств областного бюджета) </w:t>
      </w:r>
      <w:r w:rsidRPr="00331709">
        <w:rPr>
          <w:sz w:val="28"/>
          <w:szCs w:val="28"/>
          <w:lang w:val="x-none"/>
        </w:rPr>
        <w:t xml:space="preserve">предусмотрен не в полном объеме, заработная плата с начислениями на нее в проекте закона Иркутской области предусмотрена </w:t>
      </w:r>
      <w:r w:rsidRPr="00331709">
        <w:rPr>
          <w:sz w:val="28"/>
          <w:szCs w:val="28"/>
        </w:rPr>
        <w:t xml:space="preserve">на </w:t>
      </w:r>
      <w:r w:rsidRPr="00331709">
        <w:rPr>
          <w:sz w:val="28"/>
          <w:szCs w:val="28"/>
          <w:lang w:val="x-none"/>
        </w:rPr>
        <w:t xml:space="preserve">11 месяцев </w:t>
      </w:r>
      <w:r w:rsidRPr="00B24C40">
        <w:rPr>
          <w:sz w:val="28"/>
          <w:szCs w:val="28"/>
          <w:lang w:val="x-none"/>
        </w:rPr>
        <w:t xml:space="preserve">и </w:t>
      </w:r>
      <w:r w:rsidRPr="00AB3691">
        <w:rPr>
          <w:sz w:val="28"/>
          <w:szCs w:val="28"/>
          <w:lang w:val="x-none"/>
        </w:rPr>
        <w:t>составляет 14</w:t>
      </w:r>
      <w:r>
        <w:rPr>
          <w:sz w:val="28"/>
          <w:szCs w:val="28"/>
          <w:lang w:val="x-none"/>
        </w:rPr>
        <w:t> </w:t>
      </w:r>
      <w:r w:rsidRPr="00AB3691">
        <w:rPr>
          <w:sz w:val="28"/>
          <w:szCs w:val="28"/>
          <w:lang w:val="x-none"/>
        </w:rPr>
        <w:t>5</w:t>
      </w:r>
      <w:r>
        <w:rPr>
          <w:sz w:val="28"/>
          <w:szCs w:val="28"/>
          <w:lang w:val="x-none"/>
        </w:rPr>
        <w:t>03 849,39</w:t>
      </w:r>
      <w:r w:rsidRPr="00AB3691">
        <w:rPr>
          <w:sz w:val="28"/>
          <w:szCs w:val="28"/>
          <w:lang w:val="x-none"/>
        </w:rPr>
        <w:t xml:space="preserve"> руб.   (потребность</w:t>
      </w:r>
      <w:r w:rsidRPr="00AB3691">
        <w:rPr>
          <w:sz w:val="28"/>
          <w:szCs w:val="28"/>
        </w:rPr>
        <w:t xml:space="preserve"> 15 504 185,27 руб.,</w:t>
      </w:r>
      <w:r w:rsidRPr="00AB3691">
        <w:rPr>
          <w:sz w:val="28"/>
          <w:szCs w:val="28"/>
          <w:lang w:val="x-none"/>
        </w:rPr>
        <w:t xml:space="preserve"> недостаток 1 000 335,88 </w:t>
      </w:r>
      <w:r w:rsidRPr="00AB3691">
        <w:rPr>
          <w:sz w:val="28"/>
          <w:szCs w:val="28"/>
        </w:rPr>
        <w:t>ру</w:t>
      </w:r>
      <w:r w:rsidRPr="00B24C40">
        <w:rPr>
          <w:sz w:val="28"/>
          <w:szCs w:val="28"/>
        </w:rPr>
        <w:t>б.</w:t>
      </w:r>
      <w:r w:rsidRPr="00B24C40">
        <w:rPr>
          <w:sz w:val="28"/>
          <w:szCs w:val="28"/>
          <w:lang w:val="x-none"/>
        </w:rPr>
        <w:t>)</w:t>
      </w:r>
      <w:r w:rsidRPr="00B24C40">
        <w:rPr>
          <w:sz w:val="28"/>
          <w:szCs w:val="28"/>
        </w:rPr>
        <w:t>.</w:t>
      </w:r>
    </w:p>
    <w:p w14:paraId="484D3DC6" w14:textId="77777777" w:rsidR="0027544E" w:rsidRPr="00873EC8" w:rsidRDefault="0027544E" w:rsidP="0027544E">
      <w:pPr>
        <w:ind w:firstLine="709"/>
        <w:jc w:val="both"/>
        <w:rPr>
          <w:rFonts w:eastAsia="Calibri"/>
          <w:sz w:val="28"/>
          <w:szCs w:val="28"/>
        </w:rPr>
      </w:pPr>
      <w:r w:rsidRPr="00873EC8">
        <w:rPr>
          <w:sz w:val="28"/>
          <w:szCs w:val="28"/>
        </w:rPr>
        <w:t xml:space="preserve">2. Фонд оплаты труда работников бюджетных учреждений в сфере образования (за счет средств областного бюджета) предусмотрен не в полном объеме, </w:t>
      </w:r>
      <w:r w:rsidRPr="00873EC8">
        <w:rPr>
          <w:rFonts w:eastAsia="Calibri"/>
          <w:sz w:val="28"/>
          <w:szCs w:val="28"/>
        </w:rPr>
        <w:t>заработная плата с начислениями на нее в проекте закона Иркутской области на 202</w:t>
      </w:r>
      <w:r>
        <w:rPr>
          <w:rFonts w:eastAsia="Calibri"/>
          <w:sz w:val="28"/>
          <w:szCs w:val="28"/>
        </w:rPr>
        <w:t>6</w:t>
      </w:r>
      <w:r w:rsidRPr="00873EC8">
        <w:rPr>
          <w:rFonts w:eastAsia="Calibri"/>
          <w:sz w:val="28"/>
          <w:szCs w:val="28"/>
        </w:rPr>
        <w:t xml:space="preserve"> год предусмотрена:</w:t>
      </w:r>
    </w:p>
    <w:p w14:paraId="5647C313" w14:textId="77777777" w:rsidR="0027544E" w:rsidRPr="00873EC8" w:rsidRDefault="0027544E" w:rsidP="0027544E">
      <w:pPr>
        <w:ind w:firstLine="709"/>
        <w:jc w:val="both"/>
        <w:rPr>
          <w:rFonts w:eastAsia="Calibri"/>
          <w:sz w:val="28"/>
          <w:szCs w:val="28"/>
        </w:rPr>
      </w:pPr>
      <w:r w:rsidRPr="00873EC8">
        <w:rPr>
          <w:rFonts w:eastAsia="Calibri"/>
          <w:sz w:val="28"/>
          <w:szCs w:val="28"/>
        </w:rPr>
        <w:t xml:space="preserve"> по дошкольным учреждениям на </w:t>
      </w:r>
      <w:r w:rsidRPr="00331709">
        <w:rPr>
          <w:rFonts w:eastAsia="Calibri"/>
          <w:sz w:val="28"/>
          <w:szCs w:val="28"/>
        </w:rPr>
        <w:t>9,7 месяцев</w:t>
      </w:r>
      <w:r w:rsidRPr="00873EC8">
        <w:rPr>
          <w:rFonts w:eastAsia="Calibri"/>
          <w:sz w:val="28"/>
          <w:szCs w:val="28"/>
        </w:rPr>
        <w:t xml:space="preserve"> и составляет </w:t>
      </w:r>
      <w:r>
        <w:rPr>
          <w:rFonts w:eastAsia="Calibri"/>
          <w:sz w:val="28"/>
          <w:szCs w:val="28"/>
        </w:rPr>
        <w:t>792 500 000</w:t>
      </w:r>
      <w:r w:rsidRPr="00AB3691">
        <w:rPr>
          <w:rFonts w:eastAsia="Calibri"/>
          <w:sz w:val="28"/>
          <w:szCs w:val="28"/>
        </w:rPr>
        <w:t>,00 руб.</w:t>
      </w:r>
      <w:r w:rsidRPr="00331709">
        <w:rPr>
          <w:rFonts w:eastAsia="Calibri"/>
          <w:sz w:val="28"/>
          <w:szCs w:val="28"/>
        </w:rPr>
        <w:t xml:space="preserve"> (предварительные данные линейка на уровне 2025 года МРОТ предусмотрен на уровне 2026 </w:t>
      </w:r>
      <w:r w:rsidRPr="00AB3691">
        <w:rPr>
          <w:rFonts w:eastAsia="Calibri"/>
          <w:sz w:val="28"/>
          <w:szCs w:val="28"/>
        </w:rPr>
        <w:t>года потребность 1</w:t>
      </w:r>
      <w:r>
        <w:rPr>
          <w:rFonts w:eastAsia="Calibri"/>
          <w:sz w:val="28"/>
          <w:szCs w:val="28"/>
        </w:rPr>
        <w:t> </w:t>
      </w:r>
      <w:r w:rsidRPr="00AB3691">
        <w:rPr>
          <w:rFonts w:eastAsia="Calibri"/>
          <w:sz w:val="28"/>
          <w:szCs w:val="28"/>
        </w:rPr>
        <w:t>0</w:t>
      </w:r>
      <w:r>
        <w:rPr>
          <w:rFonts w:eastAsia="Calibri"/>
          <w:sz w:val="28"/>
          <w:szCs w:val="28"/>
        </w:rPr>
        <w:t>01 263 000,00</w:t>
      </w:r>
      <w:r w:rsidRPr="00AB3691">
        <w:rPr>
          <w:rFonts w:eastAsia="Calibri"/>
          <w:sz w:val="28"/>
          <w:szCs w:val="28"/>
        </w:rPr>
        <w:t xml:space="preserve"> руб.; недостаток</w:t>
      </w:r>
      <w:r w:rsidRPr="00331709">
        <w:rPr>
          <w:rFonts w:eastAsia="Calibri"/>
          <w:sz w:val="28"/>
          <w:szCs w:val="28"/>
        </w:rPr>
        <w:t xml:space="preserve"> </w:t>
      </w:r>
      <w:r>
        <w:rPr>
          <w:rFonts w:eastAsia="Calibri"/>
          <w:sz w:val="28"/>
          <w:szCs w:val="28"/>
        </w:rPr>
        <w:t>208 763 000,00</w:t>
      </w:r>
      <w:r w:rsidRPr="00331709">
        <w:rPr>
          <w:rFonts w:eastAsia="Calibri"/>
          <w:sz w:val="28"/>
          <w:szCs w:val="28"/>
        </w:rPr>
        <w:t xml:space="preserve"> руб.);</w:t>
      </w:r>
    </w:p>
    <w:p w14:paraId="1A138A32" w14:textId="77777777" w:rsidR="0027544E" w:rsidRPr="00331709" w:rsidRDefault="0027544E" w:rsidP="0027544E">
      <w:pPr>
        <w:ind w:firstLine="709"/>
        <w:jc w:val="both"/>
        <w:rPr>
          <w:sz w:val="28"/>
          <w:szCs w:val="28"/>
        </w:rPr>
      </w:pPr>
      <w:r w:rsidRPr="00331709">
        <w:rPr>
          <w:rFonts w:eastAsia="Calibri"/>
          <w:sz w:val="28"/>
          <w:szCs w:val="28"/>
        </w:rPr>
        <w:t xml:space="preserve"> по общеобразовательным учреждениям на 10 месяцев и составляет      </w:t>
      </w:r>
      <w:r>
        <w:rPr>
          <w:rFonts w:eastAsia="Calibri"/>
          <w:sz w:val="28"/>
          <w:szCs w:val="28"/>
        </w:rPr>
        <w:t xml:space="preserve">   </w:t>
      </w:r>
      <w:r w:rsidRPr="0027322E">
        <w:rPr>
          <w:rFonts w:eastAsia="Calibri"/>
          <w:sz w:val="28"/>
          <w:szCs w:val="28"/>
        </w:rPr>
        <w:t>8</w:t>
      </w:r>
      <w:r>
        <w:rPr>
          <w:rFonts w:eastAsia="Calibri"/>
          <w:sz w:val="28"/>
          <w:szCs w:val="28"/>
        </w:rPr>
        <w:t>11 </w:t>
      </w:r>
      <w:proofErr w:type="gramStart"/>
      <w:r>
        <w:rPr>
          <w:rFonts w:eastAsia="Calibri"/>
          <w:sz w:val="28"/>
          <w:szCs w:val="28"/>
        </w:rPr>
        <w:t xml:space="preserve">600 </w:t>
      </w:r>
      <w:r w:rsidRPr="0027322E">
        <w:rPr>
          <w:rFonts w:eastAsia="Calibri"/>
          <w:sz w:val="28"/>
          <w:szCs w:val="28"/>
        </w:rPr>
        <w:t> 000</w:t>
      </w:r>
      <w:proofErr w:type="gramEnd"/>
      <w:r w:rsidRPr="0027322E">
        <w:rPr>
          <w:rFonts w:eastAsia="Calibri"/>
          <w:sz w:val="28"/>
          <w:szCs w:val="28"/>
        </w:rPr>
        <w:t>,00 руб. (предварительные данные</w:t>
      </w:r>
      <w:r w:rsidRPr="00331709">
        <w:rPr>
          <w:rFonts w:eastAsia="Calibri"/>
          <w:sz w:val="28"/>
          <w:szCs w:val="28"/>
        </w:rPr>
        <w:t xml:space="preserve"> линейка на уровне 2025 года МРОТ предусмотрен на уровне 2026 года </w:t>
      </w:r>
      <w:r w:rsidRPr="0027322E">
        <w:rPr>
          <w:rFonts w:eastAsia="Calibri"/>
          <w:sz w:val="28"/>
          <w:szCs w:val="28"/>
        </w:rPr>
        <w:t>потребность 947 325 300,00 руб.; недостаток 135 725 300,00 руб.).</w:t>
      </w:r>
    </w:p>
    <w:p w14:paraId="7AA94EEB" w14:textId="77777777" w:rsidR="0027544E" w:rsidRPr="006167DA" w:rsidRDefault="0027544E" w:rsidP="0027544E">
      <w:pPr>
        <w:ind w:firstLine="709"/>
        <w:jc w:val="both"/>
        <w:rPr>
          <w:sz w:val="28"/>
          <w:szCs w:val="28"/>
        </w:rPr>
      </w:pPr>
      <w:r w:rsidRPr="006167DA">
        <w:rPr>
          <w:sz w:val="28"/>
          <w:szCs w:val="28"/>
        </w:rPr>
        <w:t>Фонд оплаты труда рассчитан в соответствии с показателями, установленными в соответствии с Указом Президента Российской Федерации от 07.05.2012 года № 597 «О мероприятиях по реализации государственной социальной политики». Запланирован на 202</w:t>
      </w:r>
      <w:r>
        <w:rPr>
          <w:sz w:val="28"/>
          <w:szCs w:val="28"/>
        </w:rPr>
        <w:t>6</w:t>
      </w:r>
      <w:r w:rsidRPr="006167DA">
        <w:rPr>
          <w:sz w:val="28"/>
          <w:szCs w:val="28"/>
        </w:rPr>
        <w:t xml:space="preserve"> год путем расчета по отношению к предыдущему году, так как средняя заработная плата («линейка») педагогических работников не утверждена. </w:t>
      </w:r>
    </w:p>
    <w:p w14:paraId="4C457466" w14:textId="77777777" w:rsidR="0027544E" w:rsidRPr="00873EC8" w:rsidRDefault="0027544E" w:rsidP="0027544E">
      <w:pPr>
        <w:ind w:firstLine="708"/>
        <w:jc w:val="both"/>
        <w:rPr>
          <w:sz w:val="28"/>
          <w:szCs w:val="28"/>
        </w:rPr>
      </w:pPr>
      <w:r w:rsidRPr="00873EC8">
        <w:rPr>
          <w:sz w:val="28"/>
          <w:szCs w:val="28"/>
        </w:rPr>
        <w:lastRenderedPageBreak/>
        <w:t xml:space="preserve">3. Фонд оплаты труда с начислениями на него работников учреждений </w:t>
      </w:r>
      <w:r>
        <w:rPr>
          <w:sz w:val="28"/>
          <w:szCs w:val="28"/>
        </w:rPr>
        <w:t xml:space="preserve">     </w:t>
      </w:r>
      <w:r w:rsidRPr="00873EC8">
        <w:rPr>
          <w:sz w:val="28"/>
          <w:szCs w:val="28"/>
        </w:rPr>
        <w:t xml:space="preserve">дополнительного образования, культуры и спорта на </w:t>
      </w:r>
      <w:r w:rsidRPr="002A3826">
        <w:rPr>
          <w:sz w:val="28"/>
          <w:szCs w:val="28"/>
        </w:rPr>
        <w:t xml:space="preserve">2026 год увеличен по отношению к нормативному фонду оплаты труда на 2025 год, в размере                       </w:t>
      </w:r>
      <w:r w:rsidRPr="002A3826">
        <w:rPr>
          <w:color w:val="000000"/>
          <w:sz w:val="28"/>
          <w:szCs w:val="28"/>
        </w:rPr>
        <w:t>27 868 183,57 руб.</w:t>
      </w:r>
      <w:r w:rsidRPr="00873EC8">
        <w:rPr>
          <w:sz w:val="28"/>
          <w:szCs w:val="28"/>
        </w:rPr>
        <w:t xml:space="preserve"> </w:t>
      </w:r>
    </w:p>
    <w:p w14:paraId="1F8F3D9B" w14:textId="77777777" w:rsidR="0027544E" w:rsidRPr="00873EC8" w:rsidRDefault="0027544E" w:rsidP="0027544E">
      <w:pPr>
        <w:ind w:firstLine="709"/>
        <w:jc w:val="both"/>
        <w:rPr>
          <w:sz w:val="28"/>
          <w:szCs w:val="28"/>
          <w:highlight w:val="yellow"/>
        </w:rPr>
      </w:pPr>
      <w:r w:rsidRPr="00873EC8">
        <w:rPr>
          <w:sz w:val="28"/>
          <w:szCs w:val="28"/>
        </w:rPr>
        <w:t xml:space="preserve"> </w:t>
      </w:r>
      <w:r w:rsidRPr="006167DA">
        <w:rPr>
          <w:sz w:val="28"/>
          <w:szCs w:val="28"/>
        </w:rPr>
        <w:t xml:space="preserve">По учреждениям дополнительного образования детей учреждений образования согласно письму </w:t>
      </w:r>
      <w:r>
        <w:rPr>
          <w:sz w:val="28"/>
          <w:szCs w:val="28"/>
        </w:rPr>
        <w:t xml:space="preserve">Министра труда и занятости Иркутской области от 14.01.2025г. № 02-74-41/25 «О направлении целевых показателей средней заработной платы педагогических работников учреждений дополнительного образования детей на 2025» </w:t>
      </w:r>
      <w:r w:rsidRPr="00CB0A97">
        <w:rPr>
          <w:sz w:val="28"/>
          <w:szCs w:val="28"/>
        </w:rPr>
        <w:t>средняя заработная плата педагогических работников дополнительного образования детей учреждений образования на 2026 год предусмотрена в размере 62 783,00 руб. (рассчитано по достигнутым показателям за период январь- сентябрь 2025г.).</w:t>
      </w:r>
      <w:r w:rsidRPr="00873EC8">
        <w:rPr>
          <w:sz w:val="28"/>
          <w:szCs w:val="28"/>
        </w:rPr>
        <w:t xml:space="preserve">     </w:t>
      </w:r>
    </w:p>
    <w:p w14:paraId="553B20E6" w14:textId="77777777" w:rsidR="0027544E" w:rsidRPr="00873EC8" w:rsidRDefault="0027544E" w:rsidP="0027544E">
      <w:pPr>
        <w:ind w:firstLine="709"/>
        <w:jc w:val="both"/>
        <w:rPr>
          <w:sz w:val="28"/>
          <w:szCs w:val="28"/>
          <w:highlight w:val="yellow"/>
        </w:rPr>
      </w:pPr>
      <w:r w:rsidRPr="00AC50F2">
        <w:rPr>
          <w:sz w:val="28"/>
          <w:szCs w:val="28"/>
        </w:rPr>
        <w:t xml:space="preserve"> По учреждениям дополнительного образования детей учреждений культуры согласно</w:t>
      </w:r>
      <w:r w:rsidRPr="006167DA">
        <w:rPr>
          <w:sz w:val="28"/>
          <w:szCs w:val="28"/>
        </w:rPr>
        <w:t xml:space="preserve"> письму </w:t>
      </w:r>
      <w:r>
        <w:rPr>
          <w:sz w:val="28"/>
          <w:szCs w:val="28"/>
        </w:rPr>
        <w:t xml:space="preserve">Министра труда и занятости Иркутской области от 14.01.2025г. № 02-74-41/25 «О направлении целевых показателей средней заработной платы педагогических работников учреждений дополнительного образования детей на 2025» </w:t>
      </w:r>
      <w:r w:rsidRPr="00873EC8">
        <w:rPr>
          <w:sz w:val="28"/>
          <w:szCs w:val="28"/>
        </w:rPr>
        <w:t>средняя заработная плата педагогических работников дополнительного образования детей на 202</w:t>
      </w:r>
      <w:r>
        <w:rPr>
          <w:sz w:val="28"/>
          <w:szCs w:val="28"/>
        </w:rPr>
        <w:t>6</w:t>
      </w:r>
      <w:r w:rsidRPr="00873EC8">
        <w:rPr>
          <w:sz w:val="28"/>
          <w:szCs w:val="28"/>
        </w:rPr>
        <w:t xml:space="preserve"> год предусмотрена в размере 62</w:t>
      </w:r>
      <w:r w:rsidRPr="000465FB">
        <w:rPr>
          <w:sz w:val="28"/>
          <w:szCs w:val="28"/>
        </w:rPr>
        <w:t> 783,00</w:t>
      </w:r>
      <w:r w:rsidRPr="00873EC8">
        <w:rPr>
          <w:sz w:val="28"/>
          <w:szCs w:val="28"/>
        </w:rPr>
        <w:t xml:space="preserve"> руб. (</w:t>
      </w:r>
      <w:r w:rsidRPr="0061257C">
        <w:rPr>
          <w:sz w:val="28"/>
          <w:szCs w:val="28"/>
        </w:rPr>
        <w:t>рассчитана</w:t>
      </w:r>
      <w:r w:rsidRPr="00873EC8">
        <w:rPr>
          <w:sz w:val="28"/>
          <w:szCs w:val="28"/>
        </w:rPr>
        <w:t xml:space="preserve"> по достигнутым показателям за период январь- сентябрь 202</w:t>
      </w:r>
      <w:r w:rsidRPr="0061257C">
        <w:rPr>
          <w:sz w:val="28"/>
          <w:szCs w:val="28"/>
        </w:rPr>
        <w:t>5</w:t>
      </w:r>
      <w:r w:rsidRPr="00873EC8">
        <w:rPr>
          <w:sz w:val="28"/>
          <w:szCs w:val="28"/>
        </w:rPr>
        <w:t xml:space="preserve">).                                                                                                                  </w:t>
      </w:r>
    </w:p>
    <w:p w14:paraId="5869FD3B" w14:textId="77777777" w:rsidR="0027544E" w:rsidRPr="00873EC8" w:rsidRDefault="0027544E" w:rsidP="0027544E">
      <w:pPr>
        <w:ind w:firstLine="709"/>
        <w:jc w:val="both"/>
        <w:rPr>
          <w:sz w:val="28"/>
          <w:szCs w:val="28"/>
        </w:rPr>
      </w:pPr>
      <w:r w:rsidRPr="00873EC8">
        <w:rPr>
          <w:sz w:val="28"/>
          <w:szCs w:val="28"/>
        </w:rPr>
        <w:t xml:space="preserve">По учреждениям культуры согласно </w:t>
      </w:r>
      <w:r>
        <w:rPr>
          <w:sz w:val="28"/>
          <w:szCs w:val="28"/>
        </w:rPr>
        <w:t xml:space="preserve">распоряжению министерства культуры Иркутской области от 09.01.2025 №56-1-мпр «О прогнозе среднемесячной заработной платы работников муниципальных учреждений на 2025 год» </w:t>
      </w:r>
      <w:r w:rsidRPr="00DA52D1">
        <w:rPr>
          <w:sz w:val="28"/>
          <w:szCs w:val="28"/>
        </w:rPr>
        <w:t>прогноз</w:t>
      </w:r>
      <w:r w:rsidRPr="00873EC8">
        <w:rPr>
          <w:sz w:val="28"/>
          <w:szCs w:val="28"/>
        </w:rPr>
        <w:t xml:space="preserve"> среднемесячной заработной платы работников учреждений культуры на 202</w:t>
      </w:r>
      <w:r>
        <w:rPr>
          <w:sz w:val="28"/>
          <w:szCs w:val="28"/>
        </w:rPr>
        <w:t>6</w:t>
      </w:r>
      <w:r w:rsidRPr="00873EC8">
        <w:rPr>
          <w:sz w:val="28"/>
          <w:szCs w:val="28"/>
        </w:rPr>
        <w:t xml:space="preserve"> год предусмотрен в </w:t>
      </w:r>
      <w:r w:rsidRPr="00DA52D1">
        <w:rPr>
          <w:sz w:val="28"/>
          <w:szCs w:val="28"/>
        </w:rPr>
        <w:t>размере 57 700,00</w:t>
      </w:r>
      <w:r w:rsidRPr="00873EC8">
        <w:rPr>
          <w:sz w:val="28"/>
          <w:szCs w:val="28"/>
        </w:rPr>
        <w:t xml:space="preserve"> руб.        </w:t>
      </w:r>
    </w:p>
    <w:p w14:paraId="7524ACED" w14:textId="77777777" w:rsidR="0027544E" w:rsidRPr="00873EC8" w:rsidRDefault="0027544E" w:rsidP="0027544E">
      <w:pPr>
        <w:ind w:firstLine="709"/>
        <w:jc w:val="both"/>
        <w:rPr>
          <w:sz w:val="28"/>
          <w:szCs w:val="28"/>
          <w:highlight w:val="yellow"/>
        </w:rPr>
      </w:pPr>
      <w:r w:rsidRPr="00873EC8">
        <w:rPr>
          <w:sz w:val="28"/>
          <w:szCs w:val="28"/>
          <w:highlight w:val="yellow"/>
        </w:rPr>
        <w:t xml:space="preserve">                                                                                                                                                                                                                                                                                                    </w:t>
      </w:r>
    </w:p>
    <w:p w14:paraId="1B0B00E7" w14:textId="77777777" w:rsidR="0027544E" w:rsidRPr="00873EC8" w:rsidRDefault="0027544E" w:rsidP="0027544E">
      <w:pPr>
        <w:ind w:firstLine="709"/>
        <w:jc w:val="both"/>
        <w:rPr>
          <w:sz w:val="28"/>
          <w:szCs w:val="28"/>
        </w:rPr>
      </w:pPr>
      <w:r w:rsidRPr="00873EC8">
        <w:rPr>
          <w:sz w:val="28"/>
          <w:szCs w:val="28"/>
        </w:rPr>
        <w:t xml:space="preserve">                                                                                                               руб.</w:t>
      </w:r>
    </w:p>
    <w:tbl>
      <w:tblPr>
        <w:tblW w:w="10290" w:type="dxa"/>
        <w:tblLook w:val="04A0" w:firstRow="1" w:lastRow="0" w:firstColumn="1" w:lastColumn="0" w:noHBand="0" w:noVBand="1"/>
      </w:tblPr>
      <w:tblGrid>
        <w:gridCol w:w="4644"/>
        <w:gridCol w:w="1760"/>
        <w:gridCol w:w="1926"/>
        <w:gridCol w:w="1960"/>
      </w:tblGrid>
      <w:tr w:rsidR="0027544E" w:rsidRPr="009E4023" w14:paraId="05ECB6EA" w14:textId="77777777" w:rsidTr="0000460B">
        <w:trPr>
          <w:trHeight w:val="1572"/>
        </w:trPr>
        <w:tc>
          <w:tcPr>
            <w:tcW w:w="4644" w:type="dxa"/>
            <w:tcBorders>
              <w:top w:val="single" w:sz="8" w:space="0" w:color="auto"/>
              <w:left w:val="single" w:sz="8" w:space="0" w:color="auto"/>
              <w:bottom w:val="single" w:sz="8" w:space="0" w:color="auto"/>
              <w:right w:val="single" w:sz="8" w:space="0" w:color="auto"/>
            </w:tcBorders>
            <w:vAlign w:val="center"/>
            <w:hideMark/>
          </w:tcPr>
          <w:p w14:paraId="102E5AB0" w14:textId="77777777" w:rsidR="0027544E" w:rsidRPr="009E4023" w:rsidRDefault="0027544E" w:rsidP="0000460B">
            <w:pPr>
              <w:jc w:val="center"/>
              <w:rPr>
                <w:color w:val="000000"/>
              </w:rPr>
            </w:pPr>
            <w:r w:rsidRPr="009E4023">
              <w:rPr>
                <w:color w:val="000000"/>
              </w:rPr>
              <w:t>Наименование учреждения</w:t>
            </w:r>
          </w:p>
        </w:tc>
        <w:tc>
          <w:tcPr>
            <w:tcW w:w="1760" w:type="dxa"/>
            <w:tcBorders>
              <w:top w:val="single" w:sz="8" w:space="0" w:color="auto"/>
              <w:left w:val="nil"/>
              <w:bottom w:val="single" w:sz="8" w:space="0" w:color="auto"/>
              <w:right w:val="single" w:sz="8" w:space="0" w:color="auto"/>
            </w:tcBorders>
            <w:vAlign w:val="center"/>
            <w:hideMark/>
          </w:tcPr>
          <w:p w14:paraId="5D59D153" w14:textId="77777777" w:rsidR="0027544E" w:rsidRPr="009E4023" w:rsidRDefault="0027544E" w:rsidP="0000460B">
            <w:pPr>
              <w:jc w:val="center"/>
              <w:rPr>
                <w:color w:val="000000"/>
              </w:rPr>
            </w:pPr>
            <w:r w:rsidRPr="009E4023">
              <w:rPr>
                <w:color w:val="000000"/>
              </w:rPr>
              <w:t>НФОТ на 01.11.2025 г.</w:t>
            </w:r>
          </w:p>
        </w:tc>
        <w:tc>
          <w:tcPr>
            <w:tcW w:w="1926" w:type="dxa"/>
            <w:tcBorders>
              <w:top w:val="single" w:sz="8" w:space="0" w:color="auto"/>
              <w:left w:val="nil"/>
              <w:bottom w:val="single" w:sz="8" w:space="0" w:color="auto"/>
              <w:right w:val="single" w:sz="8" w:space="0" w:color="auto"/>
            </w:tcBorders>
            <w:vAlign w:val="center"/>
            <w:hideMark/>
          </w:tcPr>
          <w:p w14:paraId="59C0509E" w14:textId="77777777" w:rsidR="0027544E" w:rsidRPr="009E4023" w:rsidRDefault="0027544E" w:rsidP="0000460B">
            <w:pPr>
              <w:jc w:val="center"/>
              <w:rPr>
                <w:color w:val="000000"/>
              </w:rPr>
            </w:pPr>
            <w:r w:rsidRPr="009E4023">
              <w:rPr>
                <w:color w:val="000000"/>
              </w:rPr>
              <w:t>Проект бюджета на 2026 г. согласно нормативу</w:t>
            </w:r>
          </w:p>
        </w:tc>
        <w:tc>
          <w:tcPr>
            <w:tcW w:w="1960" w:type="dxa"/>
            <w:tcBorders>
              <w:top w:val="single" w:sz="8" w:space="0" w:color="auto"/>
              <w:left w:val="nil"/>
              <w:bottom w:val="single" w:sz="8" w:space="0" w:color="auto"/>
              <w:right w:val="single" w:sz="8" w:space="0" w:color="auto"/>
            </w:tcBorders>
            <w:vAlign w:val="center"/>
            <w:hideMark/>
          </w:tcPr>
          <w:p w14:paraId="41E193B7" w14:textId="77777777" w:rsidR="0027544E" w:rsidRPr="009E4023" w:rsidRDefault="0027544E" w:rsidP="0000460B">
            <w:pPr>
              <w:jc w:val="center"/>
              <w:rPr>
                <w:color w:val="000000"/>
              </w:rPr>
            </w:pPr>
            <w:r w:rsidRPr="009E4023">
              <w:rPr>
                <w:color w:val="000000"/>
              </w:rPr>
              <w:t>Отклонения проекта бюджета от НФОТ 2025 года</w:t>
            </w:r>
          </w:p>
        </w:tc>
      </w:tr>
      <w:tr w:rsidR="0027544E" w:rsidRPr="009E4023" w14:paraId="7B9E15F1" w14:textId="77777777" w:rsidTr="0000460B">
        <w:trPr>
          <w:trHeight w:val="324"/>
        </w:trPr>
        <w:tc>
          <w:tcPr>
            <w:tcW w:w="4644" w:type="dxa"/>
            <w:tcBorders>
              <w:top w:val="nil"/>
              <w:left w:val="single" w:sz="8" w:space="0" w:color="auto"/>
              <w:bottom w:val="single" w:sz="8" w:space="0" w:color="auto"/>
              <w:right w:val="single" w:sz="8" w:space="0" w:color="auto"/>
            </w:tcBorders>
            <w:vAlign w:val="center"/>
            <w:hideMark/>
          </w:tcPr>
          <w:p w14:paraId="6531E3E8" w14:textId="77777777" w:rsidR="0027544E" w:rsidRPr="009E4023" w:rsidRDefault="0027544E" w:rsidP="0000460B">
            <w:pPr>
              <w:jc w:val="center"/>
              <w:rPr>
                <w:color w:val="000000"/>
              </w:rPr>
            </w:pPr>
            <w:r w:rsidRPr="009E4023">
              <w:rPr>
                <w:color w:val="000000"/>
              </w:rPr>
              <w:t>1</w:t>
            </w:r>
          </w:p>
        </w:tc>
        <w:tc>
          <w:tcPr>
            <w:tcW w:w="1760" w:type="dxa"/>
            <w:tcBorders>
              <w:top w:val="nil"/>
              <w:left w:val="nil"/>
              <w:bottom w:val="single" w:sz="8" w:space="0" w:color="auto"/>
              <w:right w:val="single" w:sz="8" w:space="0" w:color="auto"/>
            </w:tcBorders>
            <w:vAlign w:val="center"/>
            <w:hideMark/>
          </w:tcPr>
          <w:p w14:paraId="46011E43" w14:textId="77777777" w:rsidR="0027544E" w:rsidRPr="009E4023" w:rsidRDefault="0027544E" w:rsidP="0000460B">
            <w:pPr>
              <w:jc w:val="center"/>
              <w:rPr>
                <w:color w:val="000000"/>
              </w:rPr>
            </w:pPr>
            <w:r w:rsidRPr="009E4023">
              <w:rPr>
                <w:color w:val="000000"/>
              </w:rPr>
              <w:t>2</w:t>
            </w:r>
          </w:p>
        </w:tc>
        <w:tc>
          <w:tcPr>
            <w:tcW w:w="1926" w:type="dxa"/>
            <w:tcBorders>
              <w:top w:val="nil"/>
              <w:left w:val="nil"/>
              <w:bottom w:val="single" w:sz="8" w:space="0" w:color="auto"/>
              <w:right w:val="single" w:sz="8" w:space="0" w:color="auto"/>
            </w:tcBorders>
            <w:vAlign w:val="center"/>
            <w:hideMark/>
          </w:tcPr>
          <w:p w14:paraId="33F2C828" w14:textId="77777777" w:rsidR="0027544E" w:rsidRPr="009E4023" w:rsidRDefault="0027544E" w:rsidP="0000460B">
            <w:pPr>
              <w:jc w:val="center"/>
              <w:rPr>
                <w:color w:val="000000"/>
              </w:rPr>
            </w:pPr>
            <w:r w:rsidRPr="009E4023">
              <w:rPr>
                <w:color w:val="000000"/>
              </w:rPr>
              <w:t>3</w:t>
            </w:r>
          </w:p>
        </w:tc>
        <w:tc>
          <w:tcPr>
            <w:tcW w:w="1960" w:type="dxa"/>
            <w:tcBorders>
              <w:top w:val="nil"/>
              <w:left w:val="nil"/>
              <w:bottom w:val="single" w:sz="8" w:space="0" w:color="auto"/>
              <w:right w:val="single" w:sz="8" w:space="0" w:color="auto"/>
            </w:tcBorders>
            <w:vAlign w:val="center"/>
            <w:hideMark/>
          </w:tcPr>
          <w:p w14:paraId="03F57BE1" w14:textId="77777777" w:rsidR="0027544E" w:rsidRPr="009E4023" w:rsidRDefault="0027544E" w:rsidP="0000460B">
            <w:pPr>
              <w:jc w:val="center"/>
              <w:rPr>
                <w:color w:val="000000"/>
              </w:rPr>
            </w:pPr>
            <w:r w:rsidRPr="009E4023">
              <w:rPr>
                <w:color w:val="000000"/>
              </w:rPr>
              <w:t>4=3-2</w:t>
            </w:r>
          </w:p>
        </w:tc>
      </w:tr>
      <w:tr w:rsidR="0027544E" w:rsidRPr="009E4023" w14:paraId="052A725A" w14:textId="77777777" w:rsidTr="0000460B">
        <w:trPr>
          <w:trHeight w:val="324"/>
        </w:trPr>
        <w:tc>
          <w:tcPr>
            <w:tcW w:w="4644" w:type="dxa"/>
            <w:tcBorders>
              <w:top w:val="nil"/>
              <w:left w:val="single" w:sz="8" w:space="0" w:color="auto"/>
              <w:bottom w:val="single" w:sz="8" w:space="0" w:color="auto"/>
              <w:right w:val="single" w:sz="8" w:space="0" w:color="auto"/>
            </w:tcBorders>
            <w:vAlign w:val="center"/>
            <w:hideMark/>
          </w:tcPr>
          <w:p w14:paraId="7ABCA905" w14:textId="77777777" w:rsidR="0027544E" w:rsidRDefault="0027544E" w:rsidP="0000460B">
            <w:pPr>
              <w:jc w:val="center"/>
              <w:rPr>
                <w:color w:val="000000"/>
              </w:rPr>
            </w:pPr>
            <w:r>
              <w:rPr>
                <w:color w:val="000000"/>
              </w:rPr>
              <w:t>Учреждения культуры</w:t>
            </w:r>
          </w:p>
        </w:tc>
        <w:tc>
          <w:tcPr>
            <w:tcW w:w="1760" w:type="dxa"/>
            <w:tcBorders>
              <w:top w:val="nil"/>
              <w:left w:val="nil"/>
              <w:bottom w:val="single" w:sz="8" w:space="0" w:color="auto"/>
              <w:right w:val="single" w:sz="8" w:space="0" w:color="auto"/>
            </w:tcBorders>
            <w:vAlign w:val="center"/>
            <w:hideMark/>
          </w:tcPr>
          <w:p w14:paraId="32AD295E" w14:textId="77777777" w:rsidR="0027544E" w:rsidRDefault="0027544E" w:rsidP="0000460B">
            <w:pPr>
              <w:jc w:val="right"/>
              <w:rPr>
                <w:color w:val="000000"/>
              </w:rPr>
            </w:pPr>
            <w:r>
              <w:rPr>
                <w:color w:val="000000"/>
              </w:rPr>
              <w:t>130 607 715,31</w:t>
            </w:r>
          </w:p>
        </w:tc>
        <w:tc>
          <w:tcPr>
            <w:tcW w:w="1926" w:type="dxa"/>
            <w:tcBorders>
              <w:top w:val="nil"/>
              <w:left w:val="nil"/>
              <w:bottom w:val="single" w:sz="8" w:space="0" w:color="auto"/>
              <w:right w:val="single" w:sz="8" w:space="0" w:color="auto"/>
            </w:tcBorders>
            <w:vAlign w:val="center"/>
            <w:hideMark/>
          </w:tcPr>
          <w:p w14:paraId="3818BB10" w14:textId="77777777" w:rsidR="0027544E" w:rsidRDefault="0027544E" w:rsidP="0000460B">
            <w:pPr>
              <w:jc w:val="right"/>
              <w:rPr>
                <w:color w:val="000000"/>
              </w:rPr>
            </w:pPr>
            <w:r>
              <w:rPr>
                <w:color w:val="000000"/>
              </w:rPr>
              <w:t>131 912 760,85</w:t>
            </w:r>
          </w:p>
        </w:tc>
        <w:tc>
          <w:tcPr>
            <w:tcW w:w="1960" w:type="dxa"/>
            <w:tcBorders>
              <w:top w:val="nil"/>
              <w:left w:val="nil"/>
              <w:bottom w:val="single" w:sz="8" w:space="0" w:color="auto"/>
              <w:right w:val="single" w:sz="8" w:space="0" w:color="auto"/>
            </w:tcBorders>
            <w:vAlign w:val="center"/>
            <w:hideMark/>
          </w:tcPr>
          <w:p w14:paraId="27CD2C55" w14:textId="77777777" w:rsidR="0027544E" w:rsidRDefault="0027544E" w:rsidP="0000460B">
            <w:pPr>
              <w:jc w:val="right"/>
              <w:rPr>
                <w:color w:val="000000"/>
              </w:rPr>
            </w:pPr>
            <w:r>
              <w:rPr>
                <w:color w:val="000000"/>
              </w:rPr>
              <w:t>1 305 045,54</w:t>
            </w:r>
          </w:p>
        </w:tc>
      </w:tr>
      <w:tr w:rsidR="0027544E" w:rsidRPr="009E4023" w14:paraId="2E0401C4" w14:textId="77777777" w:rsidTr="0000460B">
        <w:trPr>
          <w:trHeight w:val="636"/>
        </w:trPr>
        <w:tc>
          <w:tcPr>
            <w:tcW w:w="4644" w:type="dxa"/>
            <w:tcBorders>
              <w:top w:val="nil"/>
              <w:left w:val="single" w:sz="8" w:space="0" w:color="auto"/>
              <w:bottom w:val="single" w:sz="8" w:space="0" w:color="auto"/>
              <w:right w:val="single" w:sz="8" w:space="0" w:color="auto"/>
            </w:tcBorders>
            <w:shd w:val="clear" w:color="000000" w:fill="E2EFDA"/>
            <w:vAlign w:val="center"/>
            <w:hideMark/>
          </w:tcPr>
          <w:p w14:paraId="4871A662" w14:textId="77777777" w:rsidR="0027544E" w:rsidRDefault="0027544E" w:rsidP="0000460B">
            <w:pPr>
              <w:jc w:val="center"/>
              <w:rPr>
                <w:color w:val="000000"/>
              </w:rPr>
            </w:pPr>
            <w:r>
              <w:rPr>
                <w:color w:val="000000"/>
              </w:rPr>
              <w:t xml:space="preserve">Учреждения </w:t>
            </w:r>
            <w:proofErr w:type="spellStart"/>
            <w:proofErr w:type="gramStart"/>
            <w:r>
              <w:rPr>
                <w:color w:val="000000"/>
              </w:rPr>
              <w:t>доп.образования</w:t>
            </w:r>
            <w:proofErr w:type="spellEnd"/>
            <w:proofErr w:type="gramEnd"/>
          </w:p>
        </w:tc>
        <w:tc>
          <w:tcPr>
            <w:tcW w:w="1760" w:type="dxa"/>
            <w:tcBorders>
              <w:top w:val="nil"/>
              <w:left w:val="nil"/>
              <w:bottom w:val="single" w:sz="8" w:space="0" w:color="auto"/>
              <w:right w:val="single" w:sz="8" w:space="0" w:color="auto"/>
            </w:tcBorders>
            <w:shd w:val="clear" w:color="000000" w:fill="E2EFDA"/>
            <w:vAlign w:val="center"/>
            <w:hideMark/>
          </w:tcPr>
          <w:p w14:paraId="4B08E693" w14:textId="77777777" w:rsidR="0027544E" w:rsidRDefault="0027544E" w:rsidP="0000460B">
            <w:pPr>
              <w:jc w:val="right"/>
              <w:rPr>
                <w:color w:val="000000"/>
              </w:rPr>
            </w:pPr>
            <w:r>
              <w:rPr>
                <w:color w:val="000000"/>
              </w:rPr>
              <w:t>251 574 161,26</w:t>
            </w:r>
          </w:p>
        </w:tc>
        <w:tc>
          <w:tcPr>
            <w:tcW w:w="1926" w:type="dxa"/>
            <w:tcBorders>
              <w:top w:val="nil"/>
              <w:left w:val="nil"/>
              <w:bottom w:val="single" w:sz="8" w:space="0" w:color="auto"/>
              <w:right w:val="single" w:sz="8" w:space="0" w:color="auto"/>
            </w:tcBorders>
            <w:shd w:val="clear" w:color="000000" w:fill="E2EFDA"/>
            <w:vAlign w:val="center"/>
            <w:hideMark/>
          </w:tcPr>
          <w:p w14:paraId="2F82819A" w14:textId="77777777" w:rsidR="0027544E" w:rsidRDefault="0027544E" w:rsidP="0000460B">
            <w:pPr>
              <w:jc w:val="right"/>
              <w:rPr>
                <w:color w:val="000000"/>
              </w:rPr>
            </w:pPr>
            <w:r>
              <w:rPr>
                <w:color w:val="000000"/>
              </w:rPr>
              <w:t>269 777 337,75</w:t>
            </w:r>
          </w:p>
        </w:tc>
        <w:tc>
          <w:tcPr>
            <w:tcW w:w="1960" w:type="dxa"/>
            <w:tcBorders>
              <w:top w:val="nil"/>
              <w:left w:val="nil"/>
              <w:bottom w:val="single" w:sz="8" w:space="0" w:color="auto"/>
              <w:right w:val="single" w:sz="8" w:space="0" w:color="auto"/>
            </w:tcBorders>
            <w:shd w:val="clear" w:color="000000" w:fill="E2EFDA"/>
            <w:vAlign w:val="center"/>
            <w:hideMark/>
          </w:tcPr>
          <w:p w14:paraId="3CB2AF83" w14:textId="77777777" w:rsidR="0027544E" w:rsidRDefault="0027544E" w:rsidP="0000460B">
            <w:pPr>
              <w:jc w:val="right"/>
              <w:rPr>
                <w:color w:val="000000"/>
              </w:rPr>
            </w:pPr>
            <w:r>
              <w:rPr>
                <w:color w:val="000000"/>
              </w:rPr>
              <w:t>18 203 176,49</w:t>
            </w:r>
          </w:p>
        </w:tc>
      </w:tr>
      <w:tr w:rsidR="0027544E" w:rsidRPr="009E4023" w14:paraId="62F7EDA6" w14:textId="77777777" w:rsidTr="0000460B">
        <w:trPr>
          <w:trHeight w:val="760"/>
        </w:trPr>
        <w:tc>
          <w:tcPr>
            <w:tcW w:w="4644" w:type="dxa"/>
            <w:tcBorders>
              <w:top w:val="nil"/>
              <w:left w:val="single" w:sz="8" w:space="0" w:color="auto"/>
              <w:bottom w:val="single" w:sz="8" w:space="0" w:color="auto"/>
              <w:right w:val="single" w:sz="8" w:space="0" w:color="auto"/>
            </w:tcBorders>
            <w:vAlign w:val="center"/>
            <w:hideMark/>
          </w:tcPr>
          <w:p w14:paraId="6AC4997D" w14:textId="77777777" w:rsidR="0027544E" w:rsidRDefault="0027544E" w:rsidP="0000460B">
            <w:pPr>
              <w:jc w:val="center"/>
              <w:rPr>
                <w:color w:val="000000"/>
              </w:rPr>
            </w:pPr>
            <w:r>
              <w:rPr>
                <w:color w:val="000000"/>
              </w:rPr>
              <w:t>Учреждения доп. образования (ДДТ, ДЮСШ, СЮН)</w:t>
            </w:r>
          </w:p>
        </w:tc>
        <w:tc>
          <w:tcPr>
            <w:tcW w:w="1760" w:type="dxa"/>
            <w:tcBorders>
              <w:top w:val="nil"/>
              <w:left w:val="nil"/>
              <w:bottom w:val="single" w:sz="8" w:space="0" w:color="auto"/>
              <w:right w:val="single" w:sz="8" w:space="0" w:color="auto"/>
            </w:tcBorders>
            <w:vAlign w:val="center"/>
            <w:hideMark/>
          </w:tcPr>
          <w:p w14:paraId="13412FB9" w14:textId="77777777" w:rsidR="0027544E" w:rsidRDefault="0027544E" w:rsidP="0000460B">
            <w:pPr>
              <w:jc w:val="right"/>
              <w:rPr>
                <w:color w:val="000000"/>
              </w:rPr>
            </w:pPr>
            <w:r>
              <w:rPr>
                <w:color w:val="000000"/>
              </w:rPr>
              <w:t>188 872 537,02</w:t>
            </w:r>
          </w:p>
        </w:tc>
        <w:tc>
          <w:tcPr>
            <w:tcW w:w="1926" w:type="dxa"/>
            <w:tcBorders>
              <w:top w:val="nil"/>
              <w:left w:val="nil"/>
              <w:bottom w:val="single" w:sz="8" w:space="0" w:color="auto"/>
              <w:right w:val="single" w:sz="8" w:space="0" w:color="auto"/>
            </w:tcBorders>
            <w:vAlign w:val="center"/>
            <w:hideMark/>
          </w:tcPr>
          <w:p w14:paraId="46D0817B" w14:textId="77777777" w:rsidR="0027544E" w:rsidRDefault="0027544E" w:rsidP="0000460B">
            <w:pPr>
              <w:jc w:val="right"/>
              <w:rPr>
                <w:color w:val="000000"/>
              </w:rPr>
            </w:pPr>
            <w:r>
              <w:rPr>
                <w:color w:val="000000"/>
              </w:rPr>
              <w:t>200 779 001,67</w:t>
            </w:r>
          </w:p>
        </w:tc>
        <w:tc>
          <w:tcPr>
            <w:tcW w:w="1960" w:type="dxa"/>
            <w:tcBorders>
              <w:top w:val="nil"/>
              <w:left w:val="nil"/>
              <w:bottom w:val="single" w:sz="8" w:space="0" w:color="auto"/>
              <w:right w:val="single" w:sz="8" w:space="0" w:color="auto"/>
            </w:tcBorders>
            <w:vAlign w:val="center"/>
            <w:hideMark/>
          </w:tcPr>
          <w:p w14:paraId="48042B24" w14:textId="77777777" w:rsidR="0027544E" w:rsidRDefault="0027544E" w:rsidP="0000460B">
            <w:pPr>
              <w:jc w:val="right"/>
              <w:rPr>
                <w:color w:val="000000"/>
              </w:rPr>
            </w:pPr>
            <w:r>
              <w:rPr>
                <w:color w:val="000000"/>
              </w:rPr>
              <w:t>11 906 464,65</w:t>
            </w:r>
          </w:p>
        </w:tc>
      </w:tr>
      <w:tr w:rsidR="0027544E" w:rsidRPr="009E4023" w14:paraId="6869DDEA" w14:textId="77777777" w:rsidTr="0000460B">
        <w:trPr>
          <w:trHeight w:val="687"/>
        </w:trPr>
        <w:tc>
          <w:tcPr>
            <w:tcW w:w="4644" w:type="dxa"/>
            <w:tcBorders>
              <w:top w:val="nil"/>
              <w:left w:val="single" w:sz="8" w:space="0" w:color="auto"/>
              <w:bottom w:val="single" w:sz="8" w:space="0" w:color="auto"/>
              <w:right w:val="single" w:sz="8" w:space="0" w:color="auto"/>
            </w:tcBorders>
            <w:vAlign w:val="center"/>
            <w:hideMark/>
          </w:tcPr>
          <w:p w14:paraId="5C64F6E2" w14:textId="77777777" w:rsidR="0027544E" w:rsidRDefault="0027544E" w:rsidP="0000460B">
            <w:pPr>
              <w:jc w:val="center"/>
              <w:rPr>
                <w:color w:val="000000"/>
              </w:rPr>
            </w:pPr>
            <w:r>
              <w:rPr>
                <w:color w:val="000000"/>
              </w:rPr>
              <w:t>Учреждения доп. образования (ДМШ, ДХШ)</w:t>
            </w:r>
          </w:p>
        </w:tc>
        <w:tc>
          <w:tcPr>
            <w:tcW w:w="1760" w:type="dxa"/>
            <w:tcBorders>
              <w:top w:val="nil"/>
              <w:left w:val="nil"/>
              <w:bottom w:val="single" w:sz="8" w:space="0" w:color="auto"/>
              <w:right w:val="single" w:sz="8" w:space="0" w:color="auto"/>
            </w:tcBorders>
            <w:vAlign w:val="center"/>
            <w:hideMark/>
          </w:tcPr>
          <w:p w14:paraId="2860266D" w14:textId="77777777" w:rsidR="0027544E" w:rsidRDefault="0027544E" w:rsidP="0000460B">
            <w:pPr>
              <w:jc w:val="right"/>
              <w:rPr>
                <w:color w:val="000000"/>
              </w:rPr>
            </w:pPr>
            <w:r>
              <w:rPr>
                <w:color w:val="000000"/>
              </w:rPr>
              <w:t>62 701 624,24</w:t>
            </w:r>
          </w:p>
        </w:tc>
        <w:tc>
          <w:tcPr>
            <w:tcW w:w="1926" w:type="dxa"/>
            <w:tcBorders>
              <w:top w:val="nil"/>
              <w:left w:val="nil"/>
              <w:bottom w:val="single" w:sz="8" w:space="0" w:color="auto"/>
              <w:right w:val="single" w:sz="8" w:space="0" w:color="auto"/>
            </w:tcBorders>
            <w:vAlign w:val="center"/>
            <w:hideMark/>
          </w:tcPr>
          <w:p w14:paraId="0BAEF3C6" w14:textId="77777777" w:rsidR="0027544E" w:rsidRDefault="0027544E" w:rsidP="0000460B">
            <w:pPr>
              <w:jc w:val="right"/>
              <w:rPr>
                <w:color w:val="000000"/>
              </w:rPr>
            </w:pPr>
            <w:r>
              <w:rPr>
                <w:color w:val="000000"/>
              </w:rPr>
              <w:t>68 998 336,08</w:t>
            </w:r>
          </w:p>
        </w:tc>
        <w:tc>
          <w:tcPr>
            <w:tcW w:w="1960" w:type="dxa"/>
            <w:tcBorders>
              <w:top w:val="nil"/>
              <w:left w:val="nil"/>
              <w:bottom w:val="single" w:sz="8" w:space="0" w:color="auto"/>
              <w:right w:val="single" w:sz="8" w:space="0" w:color="auto"/>
            </w:tcBorders>
            <w:vAlign w:val="center"/>
            <w:hideMark/>
          </w:tcPr>
          <w:p w14:paraId="51CAB40B" w14:textId="77777777" w:rsidR="0027544E" w:rsidRDefault="0027544E" w:rsidP="0000460B">
            <w:pPr>
              <w:jc w:val="right"/>
              <w:rPr>
                <w:color w:val="000000"/>
              </w:rPr>
            </w:pPr>
            <w:r>
              <w:rPr>
                <w:color w:val="000000"/>
              </w:rPr>
              <w:t>6 296 711,84</w:t>
            </w:r>
          </w:p>
        </w:tc>
      </w:tr>
      <w:tr w:rsidR="0027544E" w:rsidRPr="009E4023" w14:paraId="249A6484" w14:textId="77777777" w:rsidTr="0000460B">
        <w:trPr>
          <w:trHeight w:val="324"/>
        </w:trPr>
        <w:tc>
          <w:tcPr>
            <w:tcW w:w="4644" w:type="dxa"/>
            <w:tcBorders>
              <w:top w:val="nil"/>
              <w:left w:val="single" w:sz="8" w:space="0" w:color="auto"/>
              <w:bottom w:val="single" w:sz="8" w:space="0" w:color="auto"/>
              <w:right w:val="single" w:sz="8" w:space="0" w:color="auto"/>
            </w:tcBorders>
            <w:shd w:val="clear" w:color="000000" w:fill="E2EFDA"/>
            <w:vAlign w:val="center"/>
            <w:hideMark/>
          </w:tcPr>
          <w:p w14:paraId="407344A2" w14:textId="77777777" w:rsidR="0027544E" w:rsidRDefault="0027544E" w:rsidP="0000460B">
            <w:pPr>
              <w:jc w:val="center"/>
              <w:rPr>
                <w:color w:val="000000"/>
              </w:rPr>
            </w:pPr>
            <w:r>
              <w:rPr>
                <w:color w:val="000000"/>
              </w:rPr>
              <w:t>Учреждения спорта</w:t>
            </w:r>
          </w:p>
        </w:tc>
        <w:tc>
          <w:tcPr>
            <w:tcW w:w="1760" w:type="dxa"/>
            <w:tcBorders>
              <w:top w:val="nil"/>
              <w:left w:val="nil"/>
              <w:bottom w:val="single" w:sz="8" w:space="0" w:color="auto"/>
              <w:right w:val="single" w:sz="8" w:space="0" w:color="auto"/>
            </w:tcBorders>
            <w:shd w:val="clear" w:color="000000" w:fill="E2EFDA"/>
            <w:vAlign w:val="center"/>
            <w:hideMark/>
          </w:tcPr>
          <w:p w14:paraId="211CC089" w14:textId="77777777" w:rsidR="0027544E" w:rsidRDefault="0027544E" w:rsidP="0000460B">
            <w:pPr>
              <w:jc w:val="right"/>
              <w:rPr>
                <w:color w:val="000000"/>
              </w:rPr>
            </w:pPr>
            <w:r>
              <w:rPr>
                <w:color w:val="000000"/>
              </w:rPr>
              <w:t>61 573 309,68</w:t>
            </w:r>
          </w:p>
        </w:tc>
        <w:tc>
          <w:tcPr>
            <w:tcW w:w="1926" w:type="dxa"/>
            <w:tcBorders>
              <w:top w:val="nil"/>
              <w:left w:val="nil"/>
              <w:bottom w:val="single" w:sz="8" w:space="0" w:color="auto"/>
              <w:right w:val="single" w:sz="8" w:space="0" w:color="auto"/>
            </w:tcBorders>
            <w:shd w:val="clear" w:color="000000" w:fill="E2EFDA"/>
            <w:vAlign w:val="center"/>
            <w:hideMark/>
          </w:tcPr>
          <w:p w14:paraId="67131EC2" w14:textId="77777777" w:rsidR="0027544E" w:rsidRDefault="0027544E" w:rsidP="0000460B">
            <w:pPr>
              <w:jc w:val="right"/>
              <w:rPr>
                <w:color w:val="000000"/>
              </w:rPr>
            </w:pPr>
            <w:r>
              <w:rPr>
                <w:color w:val="000000"/>
              </w:rPr>
              <w:t>69 933 271,22</w:t>
            </w:r>
          </w:p>
        </w:tc>
        <w:tc>
          <w:tcPr>
            <w:tcW w:w="1960" w:type="dxa"/>
            <w:tcBorders>
              <w:top w:val="nil"/>
              <w:left w:val="nil"/>
              <w:bottom w:val="single" w:sz="8" w:space="0" w:color="auto"/>
              <w:right w:val="single" w:sz="8" w:space="0" w:color="auto"/>
            </w:tcBorders>
            <w:shd w:val="clear" w:color="000000" w:fill="E2EFDA"/>
            <w:vAlign w:val="center"/>
            <w:hideMark/>
          </w:tcPr>
          <w:p w14:paraId="638FF442" w14:textId="77777777" w:rsidR="0027544E" w:rsidRDefault="0027544E" w:rsidP="0000460B">
            <w:pPr>
              <w:jc w:val="right"/>
              <w:rPr>
                <w:color w:val="000000"/>
              </w:rPr>
            </w:pPr>
            <w:r>
              <w:rPr>
                <w:color w:val="000000"/>
              </w:rPr>
              <w:t>8 359 961,54</w:t>
            </w:r>
          </w:p>
        </w:tc>
      </w:tr>
      <w:tr w:rsidR="0027544E" w:rsidRPr="009E4023" w14:paraId="5B8D6820" w14:textId="77777777" w:rsidTr="0000460B">
        <w:trPr>
          <w:trHeight w:val="636"/>
        </w:trPr>
        <w:tc>
          <w:tcPr>
            <w:tcW w:w="4644" w:type="dxa"/>
            <w:tcBorders>
              <w:top w:val="nil"/>
              <w:left w:val="single" w:sz="8" w:space="0" w:color="auto"/>
              <w:bottom w:val="single" w:sz="8" w:space="0" w:color="auto"/>
              <w:right w:val="single" w:sz="8" w:space="0" w:color="auto"/>
            </w:tcBorders>
            <w:vAlign w:val="center"/>
            <w:hideMark/>
          </w:tcPr>
          <w:p w14:paraId="520EDBF1" w14:textId="77777777" w:rsidR="0027544E" w:rsidRDefault="0027544E" w:rsidP="0000460B">
            <w:pPr>
              <w:jc w:val="center"/>
              <w:rPr>
                <w:color w:val="000000"/>
              </w:rPr>
            </w:pPr>
            <w:r>
              <w:rPr>
                <w:color w:val="000000"/>
              </w:rPr>
              <w:t>МБУ "Спортивный комплекс "Химик""</w:t>
            </w:r>
          </w:p>
        </w:tc>
        <w:tc>
          <w:tcPr>
            <w:tcW w:w="1760" w:type="dxa"/>
            <w:tcBorders>
              <w:top w:val="nil"/>
              <w:left w:val="nil"/>
              <w:bottom w:val="single" w:sz="8" w:space="0" w:color="auto"/>
              <w:right w:val="single" w:sz="8" w:space="0" w:color="auto"/>
            </w:tcBorders>
            <w:vAlign w:val="center"/>
            <w:hideMark/>
          </w:tcPr>
          <w:p w14:paraId="1F188B0A" w14:textId="77777777" w:rsidR="0027544E" w:rsidRDefault="0027544E" w:rsidP="0000460B">
            <w:pPr>
              <w:jc w:val="right"/>
              <w:rPr>
                <w:color w:val="000000"/>
              </w:rPr>
            </w:pPr>
            <w:r>
              <w:rPr>
                <w:color w:val="000000"/>
              </w:rPr>
              <w:t>41 097 941,01</w:t>
            </w:r>
          </w:p>
        </w:tc>
        <w:tc>
          <w:tcPr>
            <w:tcW w:w="1926" w:type="dxa"/>
            <w:tcBorders>
              <w:top w:val="nil"/>
              <w:left w:val="nil"/>
              <w:bottom w:val="single" w:sz="8" w:space="0" w:color="auto"/>
              <w:right w:val="single" w:sz="8" w:space="0" w:color="auto"/>
            </w:tcBorders>
            <w:vAlign w:val="center"/>
            <w:hideMark/>
          </w:tcPr>
          <w:p w14:paraId="0B9AB3FC" w14:textId="77777777" w:rsidR="0027544E" w:rsidRDefault="0027544E" w:rsidP="0000460B">
            <w:pPr>
              <w:jc w:val="right"/>
              <w:rPr>
                <w:color w:val="000000"/>
              </w:rPr>
            </w:pPr>
            <w:r>
              <w:rPr>
                <w:color w:val="000000"/>
              </w:rPr>
              <w:t>47 113 548,56</w:t>
            </w:r>
          </w:p>
        </w:tc>
        <w:tc>
          <w:tcPr>
            <w:tcW w:w="1960" w:type="dxa"/>
            <w:tcBorders>
              <w:top w:val="nil"/>
              <w:left w:val="nil"/>
              <w:bottom w:val="single" w:sz="8" w:space="0" w:color="auto"/>
              <w:right w:val="single" w:sz="8" w:space="0" w:color="auto"/>
            </w:tcBorders>
            <w:vAlign w:val="center"/>
            <w:hideMark/>
          </w:tcPr>
          <w:p w14:paraId="48F78A9C" w14:textId="77777777" w:rsidR="0027544E" w:rsidRDefault="0027544E" w:rsidP="0000460B">
            <w:pPr>
              <w:jc w:val="right"/>
              <w:rPr>
                <w:color w:val="000000"/>
              </w:rPr>
            </w:pPr>
            <w:r>
              <w:rPr>
                <w:color w:val="000000"/>
              </w:rPr>
              <w:t>6 015 607,57</w:t>
            </w:r>
          </w:p>
        </w:tc>
      </w:tr>
      <w:tr w:rsidR="0027544E" w:rsidRPr="009E4023" w14:paraId="692230B9" w14:textId="77777777" w:rsidTr="0000460B">
        <w:trPr>
          <w:trHeight w:val="636"/>
        </w:trPr>
        <w:tc>
          <w:tcPr>
            <w:tcW w:w="4644" w:type="dxa"/>
            <w:tcBorders>
              <w:top w:val="nil"/>
              <w:left w:val="single" w:sz="8" w:space="0" w:color="auto"/>
              <w:bottom w:val="single" w:sz="8" w:space="0" w:color="auto"/>
              <w:right w:val="single" w:sz="8" w:space="0" w:color="auto"/>
            </w:tcBorders>
            <w:vAlign w:val="center"/>
            <w:hideMark/>
          </w:tcPr>
          <w:p w14:paraId="5AE06B37" w14:textId="77777777" w:rsidR="0027544E" w:rsidRDefault="0027544E" w:rsidP="0000460B">
            <w:pPr>
              <w:jc w:val="center"/>
              <w:rPr>
                <w:color w:val="000000"/>
              </w:rPr>
            </w:pPr>
            <w:r>
              <w:rPr>
                <w:color w:val="000000"/>
              </w:rPr>
              <w:t>МБУ "Спортивный центр"</w:t>
            </w:r>
          </w:p>
        </w:tc>
        <w:tc>
          <w:tcPr>
            <w:tcW w:w="1760" w:type="dxa"/>
            <w:tcBorders>
              <w:top w:val="nil"/>
              <w:left w:val="nil"/>
              <w:bottom w:val="single" w:sz="8" w:space="0" w:color="auto"/>
              <w:right w:val="single" w:sz="8" w:space="0" w:color="auto"/>
            </w:tcBorders>
            <w:vAlign w:val="center"/>
            <w:hideMark/>
          </w:tcPr>
          <w:p w14:paraId="6E7E03C8" w14:textId="77777777" w:rsidR="0027544E" w:rsidRDefault="0027544E" w:rsidP="0000460B">
            <w:pPr>
              <w:jc w:val="right"/>
              <w:rPr>
                <w:color w:val="000000"/>
              </w:rPr>
            </w:pPr>
            <w:r>
              <w:rPr>
                <w:color w:val="000000"/>
              </w:rPr>
              <w:t>20 475 368,67</w:t>
            </w:r>
          </w:p>
        </w:tc>
        <w:tc>
          <w:tcPr>
            <w:tcW w:w="1926" w:type="dxa"/>
            <w:tcBorders>
              <w:top w:val="nil"/>
              <w:left w:val="nil"/>
              <w:bottom w:val="single" w:sz="8" w:space="0" w:color="auto"/>
              <w:right w:val="single" w:sz="8" w:space="0" w:color="auto"/>
            </w:tcBorders>
            <w:vAlign w:val="center"/>
            <w:hideMark/>
          </w:tcPr>
          <w:p w14:paraId="7363F196" w14:textId="77777777" w:rsidR="0027544E" w:rsidRDefault="0027544E" w:rsidP="0000460B">
            <w:pPr>
              <w:jc w:val="right"/>
              <w:rPr>
                <w:color w:val="000000"/>
              </w:rPr>
            </w:pPr>
            <w:r>
              <w:rPr>
                <w:color w:val="000000"/>
              </w:rPr>
              <w:t>22 819 722,66</w:t>
            </w:r>
          </w:p>
        </w:tc>
        <w:tc>
          <w:tcPr>
            <w:tcW w:w="1960" w:type="dxa"/>
            <w:tcBorders>
              <w:top w:val="nil"/>
              <w:left w:val="nil"/>
              <w:bottom w:val="single" w:sz="8" w:space="0" w:color="auto"/>
              <w:right w:val="single" w:sz="8" w:space="0" w:color="auto"/>
            </w:tcBorders>
            <w:vAlign w:val="center"/>
            <w:hideMark/>
          </w:tcPr>
          <w:p w14:paraId="5C37F0EA" w14:textId="77777777" w:rsidR="0027544E" w:rsidRDefault="0027544E" w:rsidP="0000460B">
            <w:pPr>
              <w:jc w:val="right"/>
              <w:rPr>
                <w:color w:val="000000"/>
              </w:rPr>
            </w:pPr>
            <w:r>
              <w:rPr>
                <w:color w:val="000000"/>
              </w:rPr>
              <w:t>2 344 353,99</w:t>
            </w:r>
          </w:p>
        </w:tc>
      </w:tr>
      <w:tr w:rsidR="0027544E" w:rsidRPr="009E4023" w14:paraId="2AC87C95" w14:textId="77777777" w:rsidTr="0000460B">
        <w:trPr>
          <w:trHeight w:val="324"/>
        </w:trPr>
        <w:tc>
          <w:tcPr>
            <w:tcW w:w="4644" w:type="dxa"/>
            <w:tcBorders>
              <w:top w:val="nil"/>
              <w:left w:val="single" w:sz="8" w:space="0" w:color="auto"/>
              <w:bottom w:val="single" w:sz="8" w:space="0" w:color="auto"/>
              <w:right w:val="single" w:sz="8" w:space="0" w:color="auto"/>
            </w:tcBorders>
            <w:vAlign w:val="center"/>
            <w:hideMark/>
          </w:tcPr>
          <w:p w14:paraId="5FB422BD" w14:textId="77777777" w:rsidR="0027544E" w:rsidRDefault="0027544E" w:rsidP="0000460B">
            <w:pPr>
              <w:jc w:val="center"/>
              <w:rPr>
                <w:b/>
                <w:bCs/>
                <w:color w:val="000000"/>
              </w:rPr>
            </w:pPr>
            <w:r>
              <w:rPr>
                <w:b/>
                <w:bCs/>
                <w:color w:val="000000"/>
              </w:rPr>
              <w:lastRenderedPageBreak/>
              <w:t>ВСЕГО:</w:t>
            </w:r>
          </w:p>
        </w:tc>
        <w:tc>
          <w:tcPr>
            <w:tcW w:w="1760" w:type="dxa"/>
            <w:tcBorders>
              <w:top w:val="nil"/>
              <w:left w:val="nil"/>
              <w:bottom w:val="single" w:sz="8" w:space="0" w:color="auto"/>
              <w:right w:val="single" w:sz="8" w:space="0" w:color="auto"/>
            </w:tcBorders>
            <w:vAlign w:val="center"/>
            <w:hideMark/>
          </w:tcPr>
          <w:p w14:paraId="1CA59E54" w14:textId="77777777" w:rsidR="0027544E" w:rsidRDefault="0027544E" w:rsidP="0000460B">
            <w:pPr>
              <w:jc w:val="right"/>
              <w:rPr>
                <w:b/>
                <w:bCs/>
                <w:color w:val="000000"/>
              </w:rPr>
            </w:pPr>
            <w:r>
              <w:rPr>
                <w:b/>
                <w:bCs/>
                <w:color w:val="000000"/>
              </w:rPr>
              <w:t>443 755 186,25</w:t>
            </w:r>
          </w:p>
        </w:tc>
        <w:tc>
          <w:tcPr>
            <w:tcW w:w="1926" w:type="dxa"/>
            <w:tcBorders>
              <w:top w:val="nil"/>
              <w:left w:val="nil"/>
              <w:bottom w:val="single" w:sz="8" w:space="0" w:color="auto"/>
              <w:right w:val="single" w:sz="8" w:space="0" w:color="auto"/>
            </w:tcBorders>
            <w:vAlign w:val="center"/>
            <w:hideMark/>
          </w:tcPr>
          <w:p w14:paraId="18B7C50D" w14:textId="77777777" w:rsidR="0027544E" w:rsidRDefault="0027544E" w:rsidP="0000460B">
            <w:pPr>
              <w:jc w:val="right"/>
              <w:rPr>
                <w:b/>
                <w:bCs/>
                <w:color w:val="000000"/>
              </w:rPr>
            </w:pPr>
            <w:r>
              <w:rPr>
                <w:b/>
                <w:bCs/>
                <w:color w:val="000000"/>
              </w:rPr>
              <w:t>471 623 369,84</w:t>
            </w:r>
          </w:p>
        </w:tc>
        <w:tc>
          <w:tcPr>
            <w:tcW w:w="1960" w:type="dxa"/>
            <w:tcBorders>
              <w:top w:val="nil"/>
              <w:left w:val="nil"/>
              <w:bottom w:val="single" w:sz="8" w:space="0" w:color="auto"/>
              <w:right w:val="single" w:sz="8" w:space="0" w:color="auto"/>
            </w:tcBorders>
            <w:vAlign w:val="center"/>
            <w:hideMark/>
          </w:tcPr>
          <w:p w14:paraId="5D0F309A" w14:textId="77777777" w:rsidR="0027544E" w:rsidRDefault="0027544E" w:rsidP="0000460B">
            <w:pPr>
              <w:jc w:val="right"/>
              <w:rPr>
                <w:b/>
                <w:bCs/>
                <w:color w:val="000000"/>
              </w:rPr>
            </w:pPr>
            <w:r>
              <w:rPr>
                <w:b/>
                <w:bCs/>
                <w:color w:val="000000"/>
              </w:rPr>
              <w:t>27 868 183,57</w:t>
            </w:r>
          </w:p>
        </w:tc>
      </w:tr>
    </w:tbl>
    <w:p w14:paraId="68602489" w14:textId="77777777" w:rsidR="0027544E" w:rsidRPr="00873EC8" w:rsidRDefault="0027544E" w:rsidP="0027544E">
      <w:pPr>
        <w:ind w:firstLine="709"/>
        <w:jc w:val="both"/>
        <w:rPr>
          <w:sz w:val="28"/>
          <w:szCs w:val="28"/>
          <w:highlight w:val="yellow"/>
        </w:rPr>
      </w:pPr>
    </w:p>
    <w:p w14:paraId="4B6695C1" w14:textId="77777777" w:rsidR="0027544E" w:rsidRPr="00873EC8" w:rsidRDefault="0027544E" w:rsidP="0027544E">
      <w:pPr>
        <w:ind w:firstLine="709"/>
        <w:jc w:val="both"/>
        <w:rPr>
          <w:sz w:val="28"/>
          <w:szCs w:val="28"/>
        </w:rPr>
      </w:pPr>
      <w:r w:rsidRPr="00873EC8">
        <w:rPr>
          <w:sz w:val="28"/>
          <w:szCs w:val="28"/>
        </w:rPr>
        <w:t>3.  Страховые взносы в государственные внебюджетные фонды Российской Федерации предусмотрены в размере 30,2 % от планируемых бюджетных ассигнований на заработную плату.</w:t>
      </w:r>
    </w:p>
    <w:p w14:paraId="398BDBDD" w14:textId="77777777" w:rsidR="0027544E" w:rsidRPr="002A3826" w:rsidRDefault="0027544E" w:rsidP="0027544E">
      <w:pPr>
        <w:ind w:firstLine="709"/>
        <w:jc w:val="both"/>
        <w:rPr>
          <w:sz w:val="28"/>
          <w:szCs w:val="28"/>
        </w:rPr>
      </w:pPr>
      <w:r w:rsidRPr="00873EC8">
        <w:rPr>
          <w:sz w:val="28"/>
          <w:szCs w:val="28"/>
        </w:rPr>
        <w:t xml:space="preserve">4. </w:t>
      </w:r>
      <w:r w:rsidRPr="002A3826">
        <w:rPr>
          <w:sz w:val="28"/>
          <w:szCs w:val="28"/>
        </w:rPr>
        <w:t xml:space="preserve">Коммунальные расходы, налоги бюджетным и казенным учреждениям на 2026 год предусмотрены в пределах бюджетных ассигнований 2025 года. </w:t>
      </w:r>
    </w:p>
    <w:p w14:paraId="457E8374" w14:textId="77777777" w:rsidR="0027544E" w:rsidRPr="00873EC8" w:rsidRDefault="0027544E" w:rsidP="0027544E">
      <w:pPr>
        <w:ind w:firstLine="709"/>
        <w:jc w:val="both"/>
        <w:rPr>
          <w:color w:val="000000"/>
          <w:sz w:val="28"/>
          <w:szCs w:val="28"/>
        </w:rPr>
      </w:pPr>
      <w:r w:rsidRPr="002A3826">
        <w:rPr>
          <w:sz w:val="28"/>
          <w:szCs w:val="28"/>
        </w:rPr>
        <w:t>Объем расходов на реализацию муниципальных программ на 2026 год</w:t>
      </w:r>
      <w:r w:rsidRPr="00873EC8">
        <w:rPr>
          <w:sz w:val="28"/>
          <w:szCs w:val="28"/>
        </w:rPr>
        <w:t xml:space="preserve"> составляет 3 </w:t>
      </w:r>
      <w:r>
        <w:rPr>
          <w:sz w:val="28"/>
          <w:szCs w:val="28"/>
        </w:rPr>
        <w:t xml:space="preserve"> 451 450 354,69 </w:t>
      </w:r>
      <w:r w:rsidRPr="00873EC8">
        <w:rPr>
          <w:sz w:val="28"/>
          <w:szCs w:val="28"/>
        </w:rPr>
        <w:t>руб. (98,</w:t>
      </w:r>
      <w:r>
        <w:rPr>
          <w:sz w:val="28"/>
          <w:szCs w:val="28"/>
        </w:rPr>
        <w:t>2</w:t>
      </w:r>
      <w:r w:rsidRPr="00873EC8">
        <w:rPr>
          <w:sz w:val="28"/>
          <w:szCs w:val="28"/>
        </w:rPr>
        <w:t>% от общего объема расходов), на 202</w:t>
      </w:r>
      <w:r>
        <w:rPr>
          <w:sz w:val="28"/>
          <w:szCs w:val="28"/>
        </w:rPr>
        <w:t>7</w:t>
      </w:r>
      <w:r w:rsidRPr="00873EC8">
        <w:rPr>
          <w:sz w:val="28"/>
          <w:szCs w:val="28"/>
        </w:rPr>
        <w:t xml:space="preserve"> год –</w:t>
      </w:r>
      <w:r w:rsidRPr="00873EC8">
        <w:t xml:space="preserve"> </w:t>
      </w:r>
      <w:r w:rsidRPr="00873EC8">
        <w:rPr>
          <w:sz w:val="28"/>
          <w:szCs w:val="28"/>
        </w:rPr>
        <w:t>3</w:t>
      </w:r>
      <w:r>
        <w:rPr>
          <w:sz w:val="28"/>
          <w:szCs w:val="28"/>
        </w:rPr>
        <w:t> 440 170 552,74</w:t>
      </w:r>
      <w:r w:rsidRPr="00873EC8">
        <w:rPr>
          <w:sz w:val="28"/>
          <w:szCs w:val="28"/>
        </w:rPr>
        <w:t xml:space="preserve"> руб. (98,</w:t>
      </w:r>
      <w:r>
        <w:rPr>
          <w:sz w:val="28"/>
          <w:szCs w:val="28"/>
        </w:rPr>
        <w:t>2</w:t>
      </w:r>
      <w:r w:rsidRPr="00873EC8">
        <w:rPr>
          <w:sz w:val="28"/>
          <w:szCs w:val="28"/>
        </w:rPr>
        <w:t>% от общего объема расходов за вычетом условно утвержденных расходов), на 202</w:t>
      </w:r>
      <w:r>
        <w:rPr>
          <w:sz w:val="28"/>
          <w:szCs w:val="28"/>
        </w:rPr>
        <w:t>8</w:t>
      </w:r>
      <w:r w:rsidRPr="00873EC8">
        <w:rPr>
          <w:sz w:val="28"/>
          <w:szCs w:val="28"/>
        </w:rPr>
        <w:t xml:space="preserve"> год – 3</w:t>
      </w:r>
      <w:r>
        <w:rPr>
          <w:sz w:val="28"/>
          <w:szCs w:val="28"/>
        </w:rPr>
        <w:t> 650 775 379,33</w:t>
      </w:r>
      <w:r w:rsidRPr="00873EC8">
        <w:rPr>
          <w:sz w:val="28"/>
          <w:szCs w:val="28"/>
        </w:rPr>
        <w:t xml:space="preserve"> руб. (98,</w:t>
      </w:r>
      <w:r>
        <w:rPr>
          <w:sz w:val="28"/>
          <w:szCs w:val="28"/>
        </w:rPr>
        <w:t>3</w:t>
      </w:r>
      <w:r w:rsidRPr="00873EC8">
        <w:rPr>
          <w:sz w:val="28"/>
          <w:szCs w:val="28"/>
        </w:rPr>
        <w:t>% от общего объема расходов за вычетом условно утвержденных расходов).</w:t>
      </w:r>
    </w:p>
    <w:p w14:paraId="2185CEA3" w14:textId="77777777" w:rsidR="0027544E" w:rsidRPr="00873EC8" w:rsidRDefault="0027544E" w:rsidP="0027544E">
      <w:pPr>
        <w:ind w:firstLine="709"/>
        <w:jc w:val="both"/>
        <w:rPr>
          <w:sz w:val="28"/>
          <w:szCs w:val="28"/>
        </w:rPr>
      </w:pPr>
      <w:r w:rsidRPr="00873EC8">
        <w:rPr>
          <w:bCs/>
          <w:sz w:val="28"/>
          <w:szCs w:val="28"/>
        </w:rPr>
        <w:t>Объем расходов по непрограммным направлениям на 202</w:t>
      </w:r>
      <w:r>
        <w:rPr>
          <w:bCs/>
          <w:sz w:val="28"/>
          <w:szCs w:val="28"/>
        </w:rPr>
        <w:t>6</w:t>
      </w:r>
      <w:r w:rsidRPr="00873EC8">
        <w:rPr>
          <w:bCs/>
          <w:sz w:val="28"/>
          <w:szCs w:val="28"/>
        </w:rPr>
        <w:t xml:space="preserve"> год составляет </w:t>
      </w:r>
      <w:r>
        <w:rPr>
          <w:bCs/>
          <w:sz w:val="28"/>
          <w:szCs w:val="28"/>
        </w:rPr>
        <w:t>63 179 713,31</w:t>
      </w:r>
      <w:r w:rsidRPr="00873EC8">
        <w:rPr>
          <w:bCs/>
          <w:sz w:val="28"/>
          <w:szCs w:val="28"/>
        </w:rPr>
        <w:t xml:space="preserve"> руб., на 202</w:t>
      </w:r>
      <w:r>
        <w:rPr>
          <w:bCs/>
          <w:sz w:val="28"/>
          <w:szCs w:val="28"/>
        </w:rPr>
        <w:t>7</w:t>
      </w:r>
      <w:r w:rsidRPr="00873EC8">
        <w:rPr>
          <w:bCs/>
          <w:sz w:val="28"/>
          <w:szCs w:val="28"/>
        </w:rPr>
        <w:t xml:space="preserve"> год – </w:t>
      </w:r>
      <w:r>
        <w:rPr>
          <w:bCs/>
          <w:sz w:val="28"/>
          <w:szCs w:val="28"/>
        </w:rPr>
        <w:t>61 969 513,31</w:t>
      </w:r>
      <w:r w:rsidRPr="00873EC8">
        <w:rPr>
          <w:bCs/>
          <w:sz w:val="28"/>
          <w:szCs w:val="28"/>
        </w:rPr>
        <w:t xml:space="preserve"> руб., на 202</w:t>
      </w:r>
      <w:r>
        <w:rPr>
          <w:bCs/>
          <w:sz w:val="28"/>
          <w:szCs w:val="28"/>
        </w:rPr>
        <w:t>8</w:t>
      </w:r>
      <w:r w:rsidRPr="00873EC8">
        <w:rPr>
          <w:bCs/>
          <w:sz w:val="28"/>
          <w:szCs w:val="28"/>
        </w:rPr>
        <w:t xml:space="preserve"> год – </w:t>
      </w:r>
      <w:r>
        <w:rPr>
          <w:bCs/>
          <w:sz w:val="28"/>
          <w:szCs w:val="28"/>
        </w:rPr>
        <w:t>61 972 113,31</w:t>
      </w:r>
      <w:r w:rsidRPr="00873EC8">
        <w:rPr>
          <w:bCs/>
          <w:sz w:val="28"/>
          <w:szCs w:val="28"/>
        </w:rPr>
        <w:t xml:space="preserve"> руб. </w:t>
      </w:r>
      <w:r w:rsidRPr="00873EC8">
        <w:rPr>
          <w:sz w:val="28"/>
          <w:szCs w:val="28"/>
        </w:rPr>
        <w:t xml:space="preserve">Из них:  </w:t>
      </w:r>
    </w:p>
    <w:p w14:paraId="2555005C" w14:textId="77777777" w:rsidR="0027544E" w:rsidRPr="00873EC8" w:rsidRDefault="0027544E" w:rsidP="0027544E">
      <w:pPr>
        <w:numPr>
          <w:ilvl w:val="0"/>
          <w:numId w:val="50"/>
        </w:numPr>
        <w:jc w:val="both"/>
      </w:pPr>
      <w:r w:rsidRPr="00873EC8">
        <w:rPr>
          <w:b/>
          <w:sz w:val="28"/>
          <w:szCs w:val="28"/>
        </w:rPr>
        <w:t>За счет средств федерального бюджета:</w:t>
      </w:r>
      <w:r w:rsidRPr="00873EC8">
        <w:t xml:space="preserve"> </w:t>
      </w:r>
    </w:p>
    <w:p w14:paraId="48FB854A" w14:textId="77777777" w:rsidR="0027544E" w:rsidRPr="00873EC8" w:rsidRDefault="0027544E" w:rsidP="0027544E">
      <w:pPr>
        <w:ind w:firstLine="1069"/>
        <w:jc w:val="both"/>
        <w:rPr>
          <w:sz w:val="28"/>
          <w:szCs w:val="28"/>
          <w:highlight w:val="yellow"/>
        </w:rPr>
      </w:pPr>
      <w:r w:rsidRPr="00873EC8">
        <w:t xml:space="preserve">- </w:t>
      </w:r>
      <w:r w:rsidRPr="00873EC8">
        <w:rPr>
          <w:sz w:val="28"/>
          <w:szCs w:val="28"/>
        </w:rPr>
        <w:t>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Pr>
          <w:sz w:val="28"/>
          <w:szCs w:val="28"/>
        </w:rPr>
        <w:t>6</w:t>
      </w:r>
      <w:r w:rsidRPr="00873EC8">
        <w:rPr>
          <w:sz w:val="28"/>
          <w:szCs w:val="28"/>
        </w:rPr>
        <w:t xml:space="preserve"> год составляет </w:t>
      </w:r>
      <w:r>
        <w:rPr>
          <w:sz w:val="28"/>
          <w:szCs w:val="28"/>
        </w:rPr>
        <w:t xml:space="preserve">– 291 200,00 </w:t>
      </w:r>
      <w:r w:rsidRPr="00873EC8">
        <w:rPr>
          <w:sz w:val="28"/>
          <w:szCs w:val="28"/>
        </w:rPr>
        <w:t>руб., на 202</w:t>
      </w:r>
      <w:r>
        <w:rPr>
          <w:sz w:val="28"/>
          <w:szCs w:val="28"/>
        </w:rPr>
        <w:t>7</w:t>
      </w:r>
      <w:r w:rsidRPr="00873EC8">
        <w:rPr>
          <w:sz w:val="28"/>
          <w:szCs w:val="28"/>
        </w:rPr>
        <w:t xml:space="preserve"> год- </w:t>
      </w:r>
      <w:r>
        <w:rPr>
          <w:sz w:val="28"/>
          <w:szCs w:val="28"/>
        </w:rPr>
        <w:t>31 500</w:t>
      </w:r>
      <w:r w:rsidRPr="00873EC8">
        <w:rPr>
          <w:sz w:val="28"/>
          <w:szCs w:val="28"/>
        </w:rPr>
        <w:t>,00 руб., на 202</w:t>
      </w:r>
      <w:r>
        <w:rPr>
          <w:sz w:val="28"/>
          <w:szCs w:val="28"/>
        </w:rPr>
        <w:t>8</w:t>
      </w:r>
      <w:r w:rsidRPr="00873EC8">
        <w:rPr>
          <w:sz w:val="28"/>
          <w:szCs w:val="28"/>
        </w:rPr>
        <w:t xml:space="preserve"> год- </w:t>
      </w:r>
      <w:r>
        <w:rPr>
          <w:sz w:val="28"/>
          <w:szCs w:val="28"/>
        </w:rPr>
        <w:t>34 100</w:t>
      </w:r>
      <w:r w:rsidRPr="00873EC8">
        <w:rPr>
          <w:sz w:val="28"/>
          <w:szCs w:val="28"/>
        </w:rPr>
        <w:t xml:space="preserve">,00 руб. </w:t>
      </w:r>
    </w:p>
    <w:p w14:paraId="743546BD" w14:textId="77777777" w:rsidR="0027544E" w:rsidRPr="00873EC8" w:rsidRDefault="0027544E" w:rsidP="0027544E">
      <w:pPr>
        <w:ind w:firstLine="709"/>
        <w:jc w:val="both"/>
        <w:rPr>
          <w:b/>
          <w:sz w:val="28"/>
          <w:szCs w:val="28"/>
        </w:rPr>
      </w:pPr>
      <w:r w:rsidRPr="00873EC8">
        <w:rPr>
          <w:sz w:val="28"/>
          <w:szCs w:val="28"/>
        </w:rPr>
        <w:t>2. </w:t>
      </w:r>
      <w:r w:rsidRPr="00873EC8">
        <w:rPr>
          <w:b/>
          <w:sz w:val="28"/>
          <w:szCs w:val="28"/>
        </w:rPr>
        <w:t>За счет средств областного бюджета:</w:t>
      </w:r>
    </w:p>
    <w:p w14:paraId="3AE7BF37" w14:textId="77777777" w:rsidR="0027544E" w:rsidRPr="00873EC8" w:rsidRDefault="0027544E" w:rsidP="0027544E">
      <w:pPr>
        <w:ind w:firstLine="709"/>
        <w:jc w:val="both"/>
        <w:rPr>
          <w:sz w:val="28"/>
          <w:szCs w:val="28"/>
        </w:rPr>
      </w:pPr>
      <w:r w:rsidRPr="00873EC8">
        <w:rPr>
          <w:sz w:val="28"/>
          <w:szCs w:val="28"/>
        </w:rPr>
        <w:t xml:space="preserve">Субвенции бюджетам городских округов на выполнение </w:t>
      </w:r>
      <w:r w:rsidRPr="00114C63">
        <w:rPr>
          <w:sz w:val="28"/>
          <w:szCs w:val="28"/>
        </w:rPr>
        <w:t>переданных</w:t>
      </w:r>
      <w:r w:rsidRPr="00873EC8">
        <w:rPr>
          <w:sz w:val="28"/>
          <w:szCs w:val="28"/>
        </w:rPr>
        <w:t xml:space="preserve"> полномочий субъектов Российской Федерации на 202</w:t>
      </w:r>
      <w:r w:rsidRPr="00114C63">
        <w:rPr>
          <w:sz w:val="28"/>
          <w:szCs w:val="28"/>
        </w:rPr>
        <w:t>6</w:t>
      </w:r>
      <w:r w:rsidRPr="00873EC8">
        <w:rPr>
          <w:sz w:val="28"/>
          <w:szCs w:val="28"/>
        </w:rPr>
        <w:t xml:space="preserve"> год в сумме </w:t>
      </w:r>
      <w:r w:rsidRPr="00114C63">
        <w:rPr>
          <w:sz w:val="28"/>
          <w:szCs w:val="28"/>
        </w:rPr>
        <w:t xml:space="preserve">              </w:t>
      </w:r>
      <w:r>
        <w:rPr>
          <w:sz w:val="28"/>
          <w:szCs w:val="28"/>
        </w:rPr>
        <w:t xml:space="preserve">      </w:t>
      </w:r>
      <w:r w:rsidRPr="00114C63">
        <w:rPr>
          <w:sz w:val="28"/>
          <w:szCs w:val="28"/>
        </w:rPr>
        <w:t xml:space="preserve"> </w:t>
      </w:r>
      <w:r w:rsidRPr="00873EC8">
        <w:rPr>
          <w:sz w:val="28"/>
          <w:szCs w:val="28"/>
        </w:rPr>
        <w:t>47</w:t>
      </w:r>
      <w:r>
        <w:rPr>
          <w:sz w:val="28"/>
          <w:szCs w:val="28"/>
        </w:rPr>
        <w:t> 491 900</w:t>
      </w:r>
      <w:r w:rsidRPr="00873EC8">
        <w:rPr>
          <w:sz w:val="28"/>
          <w:szCs w:val="28"/>
        </w:rPr>
        <w:t>,00 руб., на 202</w:t>
      </w:r>
      <w:r>
        <w:rPr>
          <w:sz w:val="28"/>
          <w:szCs w:val="28"/>
        </w:rPr>
        <w:t>7</w:t>
      </w:r>
      <w:r w:rsidRPr="00873EC8">
        <w:rPr>
          <w:sz w:val="28"/>
          <w:szCs w:val="28"/>
        </w:rPr>
        <w:t xml:space="preserve"> год- 4</w:t>
      </w:r>
      <w:r>
        <w:rPr>
          <w:sz w:val="28"/>
          <w:szCs w:val="28"/>
        </w:rPr>
        <w:t>6 281 700</w:t>
      </w:r>
      <w:r w:rsidRPr="00873EC8">
        <w:rPr>
          <w:sz w:val="28"/>
          <w:szCs w:val="28"/>
        </w:rPr>
        <w:t>,00 руб., на 202</w:t>
      </w:r>
      <w:r>
        <w:rPr>
          <w:sz w:val="28"/>
          <w:szCs w:val="28"/>
        </w:rPr>
        <w:t>8</w:t>
      </w:r>
      <w:r w:rsidRPr="00873EC8">
        <w:rPr>
          <w:sz w:val="28"/>
          <w:szCs w:val="28"/>
        </w:rPr>
        <w:t xml:space="preserve"> год- 4</w:t>
      </w:r>
      <w:r>
        <w:rPr>
          <w:sz w:val="28"/>
          <w:szCs w:val="28"/>
        </w:rPr>
        <w:t>6 284 300</w:t>
      </w:r>
      <w:r w:rsidRPr="00873EC8">
        <w:rPr>
          <w:sz w:val="28"/>
          <w:szCs w:val="28"/>
        </w:rPr>
        <w:t>,00 руб., в том числе:</w:t>
      </w:r>
    </w:p>
    <w:p w14:paraId="679F72E0" w14:textId="77777777" w:rsidR="0027544E" w:rsidRPr="00873EC8" w:rsidRDefault="0027544E" w:rsidP="0027544E">
      <w:pPr>
        <w:ind w:firstLine="709"/>
        <w:jc w:val="both"/>
        <w:rPr>
          <w:sz w:val="28"/>
          <w:szCs w:val="28"/>
        </w:rPr>
      </w:pPr>
      <w:r w:rsidRPr="00873EC8">
        <w:rPr>
          <w:sz w:val="28"/>
          <w:szCs w:val="28"/>
        </w:rPr>
        <w:t>- единая субвенция на 202</w:t>
      </w:r>
      <w:r>
        <w:rPr>
          <w:sz w:val="28"/>
          <w:szCs w:val="28"/>
        </w:rPr>
        <w:t>6</w:t>
      </w:r>
      <w:r w:rsidRPr="00873EC8">
        <w:rPr>
          <w:sz w:val="28"/>
          <w:szCs w:val="28"/>
        </w:rPr>
        <w:t xml:space="preserve"> год в сумме 15</w:t>
      </w:r>
      <w:r>
        <w:rPr>
          <w:sz w:val="28"/>
          <w:szCs w:val="28"/>
        </w:rPr>
        <w:t> </w:t>
      </w:r>
      <w:r w:rsidRPr="00873EC8">
        <w:rPr>
          <w:sz w:val="28"/>
          <w:szCs w:val="28"/>
        </w:rPr>
        <w:t>8</w:t>
      </w:r>
      <w:r>
        <w:rPr>
          <w:sz w:val="28"/>
          <w:szCs w:val="28"/>
        </w:rPr>
        <w:t>43 6</w:t>
      </w:r>
      <w:r w:rsidRPr="00873EC8">
        <w:rPr>
          <w:sz w:val="28"/>
          <w:szCs w:val="28"/>
        </w:rPr>
        <w:t>00,00 руб., на 202</w:t>
      </w:r>
      <w:r>
        <w:rPr>
          <w:sz w:val="28"/>
          <w:szCs w:val="28"/>
        </w:rPr>
        <w:t>7</w:t>
      </w:r>
      <w:r w:rsidRPr="00873EC8">
        <w:rPr>
          <w:sz w:val="28"/>
          <w:szCs w:val="28"/>
        </w:rPr>
        <w:t xml:space="preserve"> год- 1</w:t>
      </w:r>
      <w:r>
        <w:rPr>
          <w:sz w:val="28"/>
          <w:szCs w:val="28"/>
        </w:rPr>
        <w:t>4 893 100</w:t>
      </w:r>
      <w:r w:rsidRPr="00873EC8">
        <w:rPr>
          <w:sz w:val="28"/>
          <w:szCs w:val="28"/>
        </w:rPr>
        <w:t>,00 руб., на 202</w:t>
      </w:r>
      <w:r>
        <w:rPr>
          <w:sz w:val="28"/>
          <w:szCs w:val="28"/>
        </w:rPr>
        <w:t>8</w:t>
      </w:r>
      <w:r w:rsidRPr="00873EC8">
        <w:rPr>
          <w:sz w:val="28"/>
          <w:szCs w:val="28"/>
        </w:rPr>
        <w:t xml:space="preserve"> год- 1</w:t>
      </w:r>
      <w:r>
        <w:rPr>
          <w:sz w:val="28"/>
          <w:szCs w:val="28"/>
        </w:rPr>
        <w:t>4 893 100</w:t>
      </w:r>
      <w:r w:rsidRPr="00873EC8">
        <w:rPr>
          <w:sz w:val="28"/>
          <w:szCs w:val="28"/>
        </w:rPr>
        <w:t>,00 руб. (в состав которой входит: субвенция на осуществление отдельных областных государственных полномочий в сфере труда на 202</w:t>
      </w:r>
      <w:r>
        <w:rPr>
          <w:sz w:val="28"/>
          <w:szCs w:val="28"/>
        </w:rPr>
        <w:t>6</w:t>
      </w:r>
      <w:r w:rsidRPr="00873EC8">
        <w:rPr>
          <w:sz w:val="28"/>
          <w:szCs w:val="28"/>
        </w:rPr>
        <w:t xml:space="preserve"> год  - 1</w:t>
      </w:r>
      <w:r>
        <w:rPr>
          <w:sz w:val="28"/>
          <w:szCs w:val="28"/>
        </w:rPr>
        <w:t> </w:t>
      </w:r>
      <w:r w:rsidRPr="00873EC8">
        <w:rPr>
          <w:sz w:val="28"/>
          <w:szCs w:val="28"/>
        </w:rPr>
        <w:t>1</w:t>
      </w:r>
      <w:r>
        <w:rPr>
          <w:sz w:val="28"/>
          <w:szCs w:val="28"/>
        </w:rPr>
        <w:t>05 000</w:t>
      </w:r>
      <w:r w:rsidRPr="00873EC8">
        <w:rPr>
          <w:sz w:val="28"/>
          <w:szCs w:val="28"/>
        </w:rPr>
        <w:t>,00 руб., на 202</w:t>
      </w:r>
      <w:r>
        <w:rPr>
          <w:sz w:val="28"/>
          <w:szCs w:val="28"/>
        </w:rPr>
        <w:t>7</w:t>
      </w:r>
      <w:r w:rsidRPr="00873EC8">
        <w:rPr>
          <w:sz w:val="28"/>
          <w:szCs w:val="28"/>
        </w:rPr>
        <w:t xml:space="preserve"> год -  </w:t>
      </w:r>
      <w:r>
        <w:rPr>
          <w:sz w:val="28"/>
          <w:szCs w:val="28"/>
        </w:rPr>
        <w:t xml:space="preserve">       </w:t>
      </w:r>
      <w:r w:rsidRPr="00873EC8">
        <w:rPr>
          <w:sz w:val="28"/>
          <w:szCs w:val="28"/>
        </w:rPr>
        <w:t>1</w:t>
      </w:r>
      <w:r>
        <w:rPr>
          <w:sz w:val="28"/>
          <w:szCs w:val="28"/>
        </w:rPr>
        <w:t> 038 700</w:t>
      </w:r>
      <w:r w:rsidRPr="00873EC8">
        <w:rPr>
          <w:sz w:val="28"/>
          <w:szCs w:val="28"/>
        </w:rPr>
        <w:t>,00 руб., на 202</w:t>
      </w:r>
      <w:r>
        <w:rPr>
          <w:sz w:val="28"/>
          <w:szCs w:val="28"/>
        </w:rPr>
        <w:t>8</w:t>
      </w:r>
      <w:r w:rsidRPr="00873EC8">
        <w:rPr>
          <w:sz w:val="28"/>
          <w:szCs w:val="28"/>
        </w:rPr>
        <w:t xml:space="preserve"> год – 1</w:t>
      </w:r>
      <w:r>
        <w:rPr>
          <w:sz w:val="28"/>
          <w:szCs w:val="28"/>
        </w:rPr>
        <w:t> 038 700</w:t>
      </w:r>
      <w:r w:rsidRPr="00873EC8">
        <w:rPr>
          <w:sz w:val="28"/>
          <w:szCs w:val="28"/>
        </w:rPr>
        <w:t>,00 руб.; субвенция на 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 на 202</w:t>
      </w:r>
      <w:r>
        <w:rPr>
          <w:sz w:val="28"/>
          <w:szCs w:val="28"/>
        </w:rPr>
        <w:t>6</w:t>
      </w:r>
      <w:r w:rsidRPr="00873EC8">
        <w:rPr>
          <w:sz w:val="28"/>
          <w:szCs w:val="28"/>
        </w:rPr>
        <w:t xml:space="preserve"> год  - </w:t>
      </w:r>
      <w:r>
        <w:rPr>
          <w:sz w:val="28"/>
          <w:szCs w:val="28"/>
        </w:rPr>
        <w:t xml:space="preserve">                  </w:t>
      </w:r>
      <w:r w:rsidRPr="00873EC8">
        <w:rPr>
          <w:sz w:val="28"/>
          <w:szCs w:val="28"/>
        </w:rPr>
        <w:t>10</w:t>
      </w:r>
      <w:r>
        <w:rPr>
          <w:sz w:val="28"/>
          <w:szCs w:val="28"/>
        </w:rPr>
        <w:t> 294 300</w:t>
      </w:r>
      <w:r w:rsidRPr="00873EC8">
        <w:rPr>
          <w:sz w:val="28"/>
          <w:szCs w:val="28"/>
        </w:rPr>
        <w:t>,00 руб., на 202</w:t>
      </w:r>
      <w:r>
        <w:rPr>
          <w:sz w:val="28"/>
          <w:szCs w:val="28"/>
        </w:rPr>
        <w:t>7</w:t>
      </w:r>
      <w:r w:rsidRPr="00873EC8">
        <w:rPr>
          <w:sz w:val="28"/>
          <w:szCs w:val="28"/>
        </w:rPr>
        <w:t xml:space="preserve"> год-  </w:t>
      </w:r>
      <w:r>
        <w:rPr>
          <w:sz w:val="28"/>
          <w:szCs w:val="28"/>
        </w:rPr>
        <w:t>9 676 700</w:t>
      </w:r>
      <w:r w:rsidRPr="00873EC8">
        <w:rPr>
          <w:sz w:val="28"/>
          <w:szCs w:val="28"/>
        </w:rPr>
        <w:t>,00 руб., на 202</w:t>
      </w:r>
      <w:r>
        <w:rPr>
          <w:sz w:val="28"/>
          <w:szCs w:val="28"/>
        </w:rPr>
        <w:t>8</w:t>
      </w:r>
      <w:r w:rsidRPr="00873EC8">
        <w:rPr>
          <w:sz w:val="28"/>
          <w:szCs w:val="28"/>
        </w:rPr>
        <w:t xml:space="preserve"> год – </w:t>
      </w:r>
      <w:r>
        <w:rPr>
          <w:sz w:val="28"/>
          <w:szCs w:val="28"/>
        </w:rPr>
        <w:t>9 676 700</w:t>
      </w:r>
      <w:r w:rsidRPr="00873EC8">
        <w:rPr>
          <w:sz w:val="28"/>
          <w:szCs w:val="28"/>
        </w:rPr>
        <w:t>,00 руб.; субвенция 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на 202</w:t>
      </w:r>
      <w:r>
        <w:rPr>
          <w:sz w:val="28"/>
          <w:szCs w:val="28"/>
        </w:rPr>
        <w:t>6</w:t>
      </w:r>
      <w:r w:rsidRPr="00873EC8">
        <w:rPr>
          <w:sz w:val="28"/>
          <w:szCs w:val="28"/>
        </w:rPr>
        <w:t xml:space="preserve"> год  - 3</w:t>
      </w:r>
      <w:r>
        <w:rPr>
          <w:sz w:val="28"/>
          <w:szCs w:val="28"/>
        </w:rPr>
        <w:t> 339 200</w:t>
      </w:r>
      <w:r w:rsidRPr="00873EC8">
        <w:rPr>
          <w:sz w:val="28"/>
          <w:szCs w:val="28"/>
        </w:rPr>
        <w:t>,00 руб. , на 202</w:t>
      </w:r>
      <w:r>
        <w:rPr>
          <w:sz w:val="28"/>
          <w:szCs w:val="28"/>
        </w:rPr>
        <w:t>7</w:t>
      </w:r>
      <w:r w:rsidRPr="00873EC8">
        <w:rPr>
          <w:sz w:val="28"/>
          <w:szCs w:val="28"/>
        </w:rPr>
        <w:t xml:space="preserve"> год -  3</w:t>
      </w:r>
      <w:r>
        <w:rPr>
          <w:sz w:val="28"/>
          <w:szCs w:val="28"/>
        </w:rPr>
        <w:t> 138 900</w:t>
      </w:r>
      <w:r w:rsidRPr="00873EC8">
        <w:rPr>
          <w:sz w:val="28"/>
          <w:szCs w:val="28"/>
        </w:rPr>
        <w:t>,00 руб., на 202</w:t>
      </w:r>
      <w:r>
        <w:rPr>
          <w:sz w:val="28"/>
          <w:szCs w:val="28"/>
        </w:rPr>
        <w:t>8</w:t>
      </w:r>
      <w:r w:rsidRPr="00873EC8">
        <w:rPr>
          <w:sz w:val="28"/>
          <w:szCs w:val="28"/>
        </w:rPr>
        <w:t xml:space="preserve"> год – 3</w:t>
      </w:r>
      <w:r>
        <w:rPr>
          <w:sz w:val="28"/>
          <w:szCs w:val="28"/>
        </w:rPr>
        <w:t> 138 900</w:t>
      </w:r>
      <w:r w:rsidRPr="00873EC8">
        <w:rPr>
          <w:sz w:val="28"/>
          <w:szCs w:val="28"/>
        </w:rPr>
        <w:t>,00 руб.;  субвенция на осуществление областных государственных полномочий по определению персонального состава и обеспечению деятельности административных комиссий на 202</w:t>
      </w:r>
      <w:r>
        <w:rPr>
          <w:sz w:val="28"/>
          <w:szCs w:val="28"/>
        </w:rPr>
        <w:t>6</w:t>
      </w:r>
      <w:r w:rsidRPr="00873EC8">
        <w:rPr>
          <w:sz w:val="28"/>
          <w:szCs w:val="28"/>
        </w:rPr>
        <w:t xml:space="preserve"> год  - 1</w:t>
      </w:r>
      <w:r>
        <w:rPr>
          <w:sz w:val="28"/>
          <w:szCs w:val="28"/>
        </w:rPr>
        <w:t> 105 100</w:t>
      </w:r>
      <w:r w:rsidRPr="00873EC8">
        <w:rPr>
          <w:sz w:val="28"/>
          <w:szCs w:val="28"/>
        </w:rPr>
        <w:t>,00 руб., на 202</w:t>
      </w:r>
      <w:r>
        <w:rPr>
          <w:sz w:val="28"/>
          <w:szCs w:val="28"/>
        </w:rPr>
        <w:t>7</w:t>
      </w:r>
      <w:r w:rsidRPr="00873EC8">
        <w:rPr>
          <w:sz w:val="28"/>
          <w:szCs w:val="28"/>
        </w:rPr>
        <w:t xml:space="preserve"> год -  1</w:t>
      </w:r>
      <w:r>
        <w:rPr>
          <w:sz w:val="28"/>
          <w:szCs w:val="28"/>
        </w:rPr>
        <w:t> 038 800</w:t>
      </w:r>
      <w:r w:rsidRPr="00873EC8">
        <w:rPr>
          <w:sz w:val="28"/>
          <w:szCs w:val="28"/>
        </w:rPr>
        <w:t>,00 руб., на 202</w:t>
      </w:r>
      <w:r w:rsidRPr="00C80E6D">
        <w:rPr>
          <w:sz w:val="28"/>
          <w:szCs w:val="28"/>
        </w:rPr>
        <w:t>8</w:t>
      </w:r>
      <w:r w:rsidRPr="00873EC8">
        <w:rPr>
          <w:sz w:val="28"/>
          <w:szCs w:val="28"/>
        </w:rPr>
        <w:t xml:space="preserve"> год – 1</w:t>
      </w:r>
      <w:r w:rsidRPr="00C80E6D">
        <w:rPr>
          <w:sz w:val="28"/>
          <w:szCs w:val="28"/>
        </w:rPr>
        <w:t> 038 800</w:t>
      </w:r>
      <w:r w:rsidRPr="00873EC8">
        <w:rPr>
          <w:sz w:val="28"/>
          <w:szCs w:val="28"/>
        </w:rPr>
        <w:t>,00 руб.);</w:t>
      </w:r>
    </w:p>
    <w:p w14:paraId="6B06E9AB" w14:textId="77777777" w:rsidR="0027544E" w:rsidRPr="00873EC8" w:rsidRDefault="0027544E" w:rsidP="0027544E">
      <w:pPr>
        <w:ind w:firstLine="709"/>
        <w:jc w:val="both"/>
        <w:rPr>
          <w:sz w:val="28"/>
          <w:szCs w:val="28"/>
        </w:rPr>
      </w:pPr>
      <w:r w:rsidRPr="00873EC8">
        <w:rPr>
          <w:sz w:val="28"/>
          <w:szCs w:val="28"/>
        </w:rPr>
        <w:t>- субвенция на осуществление отдельных областных государственных полномочий по обеспечению бесплатным питанием отдельных категорий обучающихся на 202</w:t>
      </w:r>
      <w:r>
        <w:rPr>
          <w:sz w:val="28"/>
          <w:szCs w:val="28"/>
        </w:rPr>
        <w:t>6</w:t>
      </w:r>
      <w:r w:rsidRPr="00873EC8">
        <w:rPr>
          <w:sz w:val="28"/>
          <w:szCs w:val="28"/>
        </w:rPr>
        <w:t xml:space="preserve"> год - </w:t>
      </w:r>
      <w:r>
        <w:rPr>
          <w:sz w:val="28"/>
          <w:szCs w:val="28"/>
        </w:rPr>
        <w:t>23 198 600</w:t>
      </w:r>
      <w:r w:rsidRPr="00873EC8">
        <w:rPr>
          <w:sz w:val="28"/>
          <w:szCs w:val="28"/>
        </w:rPr>
        <w:t>,00 руб., на 202</w:t>
      </w:r>
      <w:r>
        <w:rPr>
          <w:sz w:val="28"/>
          <w:szCs w:val="28"/>
        </w:rPr>
        <w:t>7</w:t>
      </w:r>
      <w:r w:rsidRPr="00873EC8">
        <w:rPr>
          <w:sz w:val="28"/>
          <w:szCs w:val="28"/>
        </w:rPr>
        <w:t xml:space="preserve"> год - 23</w:t>
      </w:r>
      <w:r>
        <w:rPr>
          <w:sz w:val="28"/>
          <w:szCs w:val="28"/>
        </w:rPr>
        <w:t> 198 600</w:t>
      </w:r>
      <w:r w:rsidRPr="00873EC8">
        <w:rPr>
          <w:sz w:val="28"/>
          <w:szCs w:val="28"/>
        </w:rPr>
        <w:t>,00 руб., на 202</w:t>
      </w:r>
      <w:r>
        <w:rPr>
          <w:sz w:val="28"/>
          <w:szCs w:val="28"/>
        </w:rPr>
        <w:t>8</w:t>
      </w:r>
      <w:r w:rsidRPr="00873EC8">
        <w:rPr>
          <w:sz w:val="28"/>
          <w:szCs w:val="28"/>
        </w:rPr>
        <w:t xml:space="preserve"> год - 23</w:t>
      </w:r>
      <w:r>
        <w:rPr>
          <w:sz w:val="28"/>
          <w:szCs w:val="28"/>
        </w:rPr>
        <w:t> 198 600</w:t>
      </w:r>
      <w:r w:rsidRPr="00873EC8">
        <w:rPr>
          <w:sz w:val="28"/>
          <w:szCs w:val="28"/>
        </w:rPr>
        <w:t>,00 руб.</w:t>
      </w:r>
      <w:r>
        <w:rPr>
          <w:sz w:val="28"/>
          <w:szCs w:val="28"/>
        </w:rPr>
        <w:t xml:space="preserve"> </w:t>
      </w:r>
      <w:r w:rsidRPr="001277D8">
        <w:rPr>
          <w:sz w:val="28"/>
          <w:szCs w:val="28"/>
        </w:rPr>
        <w:t xml:space="preserve">(в состав которой входит: дети из многодетных, </w:t>
      </w:r>
      <w:r w:rsidRPr="001277D8">
        <w:rPr>
          <w:sz w:val="28"/>
          <w:szCs w:val="28"/>
        </w:rPr>
        <w:lastRenderedPageBreak/>
        <w:t>малоимущих семей на 2026г.- 18 736 400,00 руб., 2027г. – 18 736 400,00 руб., 2028 г. – 18 736 400,00 руб.; дети пребывающие на полном государственном обеспечении  на 2026 г. - 46 100,</w:t>
      </w:r>
      <w:r>
        <w:rPr>
          <w:sz w:val="28"/>
          <w:szCs w:val="28"/>
        </w:rPr>
        <w:t>00 руб., 2027 г. – 46 100,00 руб. 2028 г. – 46 100,00 руб.; дети военнослужащих на 2026г. – 2 442 900,00 руб., на 2027г. – 2 442 900,00 руб., на 2028г. – 2 442 900,00 руб., дети -инвалиды на 2026г. – 1 973 200,00 руб. , на 2027г. – 1 973 200,00 руб., на 2028 г. – 1 973 200,00 руб.)</w:t>
      </w:r>
    </w:p>
    <w:p w14:paraId="033F2D5A" w14:textId="77777777" w:rsidR="0027544E" w:rsidRPr="00873EC8" w:rsidRDefault="0027544E" w:rsidP="0027544E">
      <w:pPr>
        <w:ind w:firstLine="709"/>
        <w:jc w:val="both"/>
        <w:rPr>
          <w:sz w:val="28"/>
          <w:szCs w:val="28"/>
        </w:rPr>
      </w:pPr>
      <w:r w:rsidRPr="00873EC8">
        <w:rPr>
          <w:sz w:val="28"/>
          <w:szCs w:val="28"/>
        </w:rPr>
        <w:t>- субвенция на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 на 202</w:t>
      </w:r>
      <w:r>
        <w:rPr>
          <w:sz w:val="28"/>
          <w:szCs w:val="28"/>
        </w:rPr>
        <w:t>6</w:t>
      </w:r>
      <w:r w:rsidRPr="00873EC8">
        <w:rPr>
          <w:sz w:val="28"/>
          <w:szCs w:val="28"/>
        </w:rPr>
        <w:t xml:space="preserve"> год  -  8</w:t>
      </w:r>
      <w:r>
        <w:rPr>
          <w:sz w:val="28"/>
          <w:szCs w:val="28"/>
        </w:rPr>
        <w:t> 157 900</w:t>
      </w:r>
      <w:r w:rsidRPr="00873EC8">
        <w:rPr>
          <w:sz w:val="28"/>
          <w:szCs w:val="28"/>
        </w:rPr>
        <w:t>,00 руб. , на 202</w:t>
      </w:r>
      <w:r>
        <w:rPr>
          <w:sz w:val="28"/>
          <w:szCs w:val="28"/>
        </w:rPr>
        <w:t>7</w:t>
      </w:r>
      <w:r w:rsidRPr="00873EC8">
        <w:rPr>
          <w:sz w:val="28"/>
          <w:szCs w:val="28"/>
        </w:rPr>
        <w:t xml:space="preserve"> год -  8</w:t>
      </w:r>
      <w:r>
        <w:rPr>
          <w:sz w:val="28"/>
          <w:szCs w:val="28"/>
        </w:rPr>
        <w:t> </w:t>
      </w:r>
      <w:r w:rsidRPr="00873EC8">
        <w:rPr>
          <w:sz w:val="28"/>
          <w:szCs w:val="28"/>
        </w:rPr>
        <w:t>1</w:t>
      </w:r>
      <w:r>
        <w:rPr>
          <w:sz w:val="28"/>
          <w:szCs w:val="28"/>
        </w:rPr>
        <w:t>57 900</w:t>
      </w:r>
      <w:r w:rsidRPr="00873EC8">
        <w:rPr>
          <w:sz w:val="28"/>
          <w:szCs w:val="28"/>
        </w:rPr>
        <w:t>,00 руб., на 202</w:t>
      </w:r>
      <w:r>
        <w:rPr>
          <w:sz w:val="28"/>
          <w:szCs w:val="28"/>
        </w:rPr>
        <w:t>8</w:t>
      </w:r>
      <w:r w:rsidRPr="00873EC8">
        <w:rPr>
          <w:sz w:val="28"/>
          <w:szCs w:val="28"/>
        </w:rPr>
        <w:t xml:space="preserve"> год – 8</w:t>
      </w:r>
      <w:r>
        <w:rPr>
          <w:sz w:val="28"/>
          <w:szCs w:val="28"/>
        </w:rPr>
        <w:t> </w:t>
      </w:r>
      <w:r w:rsidRPr="00873EC8">
        <w:rPr>
          <w:sz w:val="28"/>
          <w:szCs w:val="28"/>
        </w:rPr>
        <w:t>1</w:t>
      </w:r>
      <w:r>
        <w:rPr>
          <w:sz w:val="28"/>
          <w:szCs w:val="28"/>
        </w:rPr>
        <w:t>57 900</w:t>
      </w:r>
      <w:r w:rsidRPr="00873EC8">
        <w:rPr>
          <w:sz w:val="28"/>
          <w:szCs w:val="28"/>
        </w:rPr>
        <w:t xml:space="preserve">,00 руб.; </w:t>
      </w:r>
    </w:p>
    <w:p w14:paraId="29BB7C49" w14:textId="77777777" w:rsidR="0027544E" w:rsidRPr="00873EC8" w:rsidRDefault="0027544E" w:rsidP="0027544E">
      <w:pPr>
        <w:ind w:firstLine="709"/>
        <w:jc w:val="both"/>
        <w:rPr>
          <w:sz w:val="28"/>
          <w:szCs w:val="28"/>
        </w:rPr>
      </w:pPr>
      <w:r w:rsidRPr="00873EC8">
        <w:rPr>
          <w:sz w:val="28"/>
          <w:szCs w:val="28"/>
        </w:rPr>
        <w:t>- субвенция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202</w:t>
      </w:r>
      <w:r>
        <w:rPr>
          <w:sz w:val="28"/>
          <w:szCs w:val="28"/>
        </w:rPr>
        <w:t>6</w:t>
      </w:r>
      <w:r w:rsidRPr="00873EC8">
        <w:rPr>
          <w:sz w:val="28"/>
          <w:szCs w:val="28"/>
        </w:rPr>
        <w:t xml:space="preserve"> год  - </w:t>
      </w:r>
      <w:r>
        <w:rPr>
          <w:sz w:val="28"/>
          <w:szCs w:val="28"/>
        </w:rPr>
        <w:t>6</w:t>
      </w:r>
      <w:r w:rsidRPr="00873EC8">
        <w:rPr>
          <w:sz w:val="28"/>
          <w:szCs w:val="28"/>
        </w:rPr>
        <w:t>00,00 руб. , на 202</w:t>
      </w:r>
      <w:r>
        <w:rPr>
          <w:sz w:val="28"/>
          <w:szCs w:val="28"/>
        </w:rPr>
        <w:t>7</w:t>
      </w:r>
      <w:r w:rsidRPr="00873EC8">
        <w:rPr>
          <w:sz w:val="28"/>
          <w:szCs w:val="28"/>
        </w:rPr>
        <w:t xml:space="preserve"> год -  </w:t>
      </w:r>
      <w:r>
        <w:rPr>
          <w:sz w:val="28"/>
          <w:szCs w:val="28"/>
        </w:rPr>
        <w:t>6</w:t>
      </w:r>
      <w:r w:rsidRPr="00873EC8">
        <w:rPr>
          <w:sz w:val="28"/>
          <w:szCs w:val="28"/>
        </w:rPr>
        <w:t>00,00 руб., на 202</w:t>
      </w:r>
      <w:r>
        <w:rPr>
          <w:sz w:val="28"/>
          <w:szCs w:val="28"/>
        </w:rPr>
        <w:t>8</w:t>
      </w:r>
      <w:r w:rsidRPr="00873EC8">
        <w:rPr>
          <w:sz w:val="28"/>
          <w:szCs w:val="28"/>
        </w:rPr>
        <w:t xml:space="preserve"> год – </w:t>
      </w:r>
      <w:r>
        <w:rPr>
          <w:sz w:val="28"/>
          <w:szCs w:val="28"/>
        </w:rPr>
        <w:t>6</w:t>
      </w:r>
      <w:r w:rsidRPr="00873EC8">
        <w:rPr>
          <w:sz w:val="28"/>
          <w:szCs w:val="28"/>
        </w:rPr>
        <w:t xml:space="preserve">00,00 руб.; </w:t>
      </w:r>
    </w:p>
    <w:p w14:paraId="189BC4E8" w14:textId="77777777" w:rsidR="0027544E" w:rsidRDefault="0027544E" w:rsidP="0027544E">
      <w:pPr>
        <w:ind w:firstLine="709"/>
        <w:jc w:val="both"/>
        <w:rPr>
          <w:sz w:val="28"/>
          <w:szCs w:val="28"/>
        </w:rPr>
      </w:pPr>
    </w:p>
    <w:p w14:paraId="2ADDAE3B" w14:textId="77777777" w:rsidR="0027544E" w:rsidRPr="00873EC8" w:rsidRDefault="0027544E" w:rsidP="0027544E">
      <w:pPr>
        <w:ind w:firstLine="709"/>
        <w:jc w:val="both"/>
        <w:rPr>
          <w:sz w:val="28"/>
          <w:szCs w:val="28"/>
        </w:rPr>
      </w:pPr>
      <w:r w:rsidRPr="00873EC8">
        <w:rPr>
          <w:sz w:val="28"/>
          <w:szCs w:val="28"/>
        </w:rPr>
        <w:t>3. </w:t>
      </w:r>
      <w:r w:rsidRPr="00873EC8">
        <w:rPr>
          <w:b/>
          <w:sz w:val="28"/>
          <w:szCs w:val="28"/>
        </w:rPr>
        <w:t>За счет средств бюджета города</w:t>
      </w:r>
      <w:r w:rsidRPr="00873EC8">
        <w:rPr>
          <w:sz w:val="28"/>
          <w:szCs w:val="28"/>
        </w:rPr>
        <w:t xml:space="preserve"> Усолье-Сибирское предусмотрены бюджетные ассигнования в объеме на  202</w:t>
      </w:r>
      <w:r>
        <w:rPr>
          <w:sz w:val="28"/>
          <w:szCs w:val="28"/>
        </w:rPr>
        <w:t>6</w:t>
      </w:r>
      <w:r w:rsidRPr="00873EC8">
        <w:rPr>
          <w:sz w:val="28"/>
          <w:szCs w:val="28"/>
        </w:rPr>
        <w:t xml:space="preserve"> год – </w:t>
      </w:r>
      <w:r>
        <w:rPr>
          <w:sz w:val="28"/>
          <w:szCs w:val="28"/>
        </w:rPr>
        <w:t>15 687 813,31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 202</w:t>
      </w:r>
      <w:r>
        <w:rPr>
          <w:sz w:val="28"/>
          <w:szCs w:val="28"/>
        </w:rPr>
        <w:t>7</w:t>
      </w:r>
      <w:r w:rsidRPr="00873EC8">
        <w:rPr>
          <w:sz w:val="28"/>
          <w:szCs w:val="28"/>
        </w:rPr>
        <w:t xml:space="preserve"> год – 1</w:t>
      </w:r>
      <w:r>
        <w:rPr>
          <w:sz w:val="28"/>
          <w:szCs w:val="28"/>
        </w:rPr>
        <w:t>5 683 813,31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w:t>
      </w:r>
      <w:r>
        <w:rPr>
          <w:sz w:val="28"/>
          <w:szCs w:val="28"/>
        </w:rPr>
        <w:t>,</w:t>
      </w:r>
      <w:r w:rsidRPr="00873EC8">
        <w:rPr>
          <w:sz w:val="28"/>
          <w:szCs w:val="28"/>
        </w:rPr>
        <w:t xml:space="preserve">  202</w:t>
      </w:r>
      <w:r>
        <w:rPr>
          <w:sz w:val="28"/>
          <w:szCs w:val="28"/>
        </w:rPr>
        <w:t>8</w:t>
      </w:r>
      <w:r w:rsidRPr="00873EC8">
        <w:rPr>
          <w:sz w:val="28"/>
          <w:szCs w:val="28"/>
        </w:rPr>
        <w:t xml:space="preserve"> год – 1</w:t>
      </w:r>
      <w:r>
        <w:rPr>
          <w:sz w:val="28"/>
          <w:szCs w:val="28"/>
        </w:rPr>
        <w:t>5 683 813,31</w:t>
      </w:r>
      <w:r w:rsidRPr="00873EC8">
        <w:rPr>
          <w:sz w:val="28"/>
          <w:szCs w:val="28"/>
        </w:rPr>
        <w:t xml:space="preserve"> руб. (</w:t>
      </w:r>
      <w:r w:rsidRPr="00873EC8">
        <w:rPr>
          <w:bCs/>
          <w:sz w:val="28"/>
          <w:szCs w:val="28"/>
        </w:rPr>
        <w:t>Обеспечение деятельности Думы города Усолье-Сибирское – 5 286 621,97 руб.</w:t>
      </w:r>
      <w:r w:rsidRPr="00873EC8">
        <w:rPr>
          <w:sz w:val="28"/>
          <w:szCs w:val="28"/>
        </w:rPr>
        <w:t xml:space="preserve">, </w:t>
      </w:r>
      <w:r>
        <w:rPr>
          <w:sz w:val="28"/>
          <w:szCs w:val="28"/>
        </w:rPr>
        <w:t xml:space="preserve">Администрация города (исполнительные листы) – 1 000 000,00 руб., </w:t>
      </w:r>
      <w:r w:rsidRPr="00873EC8">
        <w:rPr>
          <w:sz w:val="28"/>
          <w:szCs w:val="28"/>
        </w:rPr>
        <w:t>Обеспечение деятельности Контрольно-счетной палаты города Усолье-Сибирское – 9</w:t>
      </w:r>
      <w:r>
        <w:rPr>
          <w:sz w:val="28"/>
          <w:szCs w:val="28"/>
        </w:rPr>
        <w:t> 401 191,34</w:t>
      </w:r>
      <w:r w:rsidRPr="00873EC8">
        <w:rPr>
          <w:sz w:val="28"/>
          <w:szCs w:val="28"/>
        </w:rPr>
        <w:t xml:space="preserve">  руб.)</w:t>
      </w:r>
      <w:r>
        <w:rPr>
          <w:sz w:val="28"/>
          <w:szCs w:val="28"/>
        </w:rPr>
        <w:t>.</w:t>
      </w:r>
    </w:p>
    <w:p w14:paraId="1571DEE2" w14:textId="77777777" w:rsidR="0027544E" w:rsidRDefault="0027544E" w:rsidP="0027544E"/>
    <w:bookmarkEnd w:id="3"/>
    <w:p w14:paraId="4C804896" w14:textId="77777777" w:rsidR="0027544E" w:rsidRDefault="0027544E" w:rsidP="0027544E">
      <w:pPr>
        <w:rPr>
          <w:b/>
          <w:sz w:val="32"/>
          <w:szCs w:val="32"/>
          <w:highlight w:val="yellow"/>
        </w:rPr>
      </w:pPr>
    </w:p>
    <w:p w14:paraId="706D7D14" w14:textId="77777777" w:rsidR="0027544E" w:rsidRPr="003841F3" w:rsidRDefault="0027544E" w:rsidP="0027544E">
      <w:pPr>
        <w:ind w:firstLine="709"/>
        <w:jc w:val="center"/>
        <w:rPr>
          <w:b/>
          <w:sz w:val="32"/>
          <w:szCs w:val="32"/>
        </w:rPr>
      </w:pPr>
      <w:r w:rsidRPr="003841F3">
        <w:rPr>
          <w:b/>
          <w:sz w:val="32"/>
          <w:szCs w:val="32"/>
        </w:rPr>
        <w:t>Муниципальная программа города Усолье-Сибирское «Развитие образования»</w:t>
      </w:r>
    </w:p>
    <w:p w14:paraId="33645942" w14:textId="77777777" w:rsidR="0027544E" w:rsidRPr="00BB7BF7" w:rsidRDefault="0027544E" w:rsidP="0027544E">
      <w:pPr>
        <w:ind w:firstLine="709"/>
        <w:jc w:val="center"/>
        <w:rPr>
          <w:b/>
          <w:i/>
          <w:iCs/>
          <w:sz w:val="32"/>
          <w:szCs w:val="32"/>
        </w:rPr>
      </w:pPr>
      <w:r w:rsidRPr="00BB7BF7">
        <w:rPr>
          <w:i/>
          <w:iCs/>
          <w:sz w:val="28"/>
          <w:szCs w:val="28"/>
        </w:rPr>
        <w:t>(на период 2026-2031 годов)</w:t>
      </w:r>
    </w:p>
    <w:p w14:paraId="2BC10F85" w14:textId="77777777" w:rsidR="0027544E" w:rsidRPr="006F11A2" w:rsidRDefault="0027544E" w:rsidP="0027544E">
      <w:pPr>
        <w:ind w:firstLine="709"/>
        <w:jc w:val="center"/>
        <w:rPr>
          <w:b/>
          <w:sz w:val="32"/>
          <w:szCs w:val="32"/>
          <w:highlight w:val="yellow"/>
        </w:rPr>
      </w:pPr>
    </w:p>
    <w:p w14:paraId="287D334A" w14:textId="77777777" w:rsidR="0027544E" w:rsidRDefault="0027544E" w:rsidP="0027544E">
      <w:pPr>
        <w:ind w:firstLine="708"/>
        <w:jc w:val="both"/>
        <w:rPr>
          <w:sz w:val="28"/>
          <w:szCs w:val="28"/>
        </w:rPr>
      </w:pPr>
      <w:r w:rsidRPr="00D0452A">
        <w:rPr>
          <w:sz w:val="28"/>
          <w:szCs w:val="28"/>
        </w:rPr>
        <w:t xml:space="preserve">Целями муниципальной программы являются обеспечение доступного и качественного образования для удовлетворения потребностей граждан и общества, а также улучшение качества жизни отдельных категорий граждан приоритета </w:t>
      </w:r>
      <w:r>
        <w:rPr>
          <w:sz w:val="28"/>
          <w:szCs w:val="28"/>
        </w:rPr>
        <w:t>«О</w:t>
      </w:r>
      <w:r w:rsidRPr="00D0452A">
        <w:rPr>
          <w:sz w:val="28"/>
          <w:szCs w:val="28"/>
        </w:rPr>
        <w:t>беспечение достойных условий жизни</w:t>
      </w:r>
      <w:r>
        <w:rPr>
          <w:sz w:val="28"/>
          <w:szCs w:val="28"/>
        </w:rPr>
        <w:t>»</w:t>
      </w:r>
      <w:r w:rsidRPr="00D0452A">
        <w:rPr>
          <w:sz w:val="28"/>
          <w:szCs w:val="28"/>
        </w:rPr>
        <w:t xml:space="preserve"> </w:t>
      </w:r>
      <w:r>
        <w:rPr>
          <w:sz w:val="28"/>
          <w:szCs w:val="28"/>
        </w:rPr>
        <w:t>С</w:t>
      </w:r>
      <w:r w:rsidRPr="00D0452A">
        <w:rPr>
          <w:sz w:val="28"/>
          <w:szCs w:val="28"/>
        </w:rPr>
        <w:t>тратегии социально-экономического развития муниципального образования «город Усолье-Сибирское» на период до 2036 года.</w:t>
      </w:r>
    </w:p>
    <w:p w14:paraId="66256CC8"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ей</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образования и комплексов процессных мероприятий.</w:t>
      </w:r>
    </w:p>
    <w:p w14:paraId="44CB18C3" w14:textId="77777777" w:rsidR="0027544E" w:rsidRPr="007B770A" w:rsidRDefault="0027544E" w:rsidP="0027544E">
      <w:pPr>
        <w:ind w:firstLine="708"/>
        <w:jc w:val="both"/>
        <w:rPr>
          <w:sz w:val="28"/>
          <w:szCs w:val="28"/>
        </w:rPr>
      </w:pPr>
      <w:r w:rsidRPr="007B770A">
        <w:rPr>
          <w:sz w:val="28"/>
          <w:szCs w:val="28"/>
        </w:rPr>
        <w:lastRenderedPageBreak/>
        <w:t xml:space="preserve">Также среди приоритетных направлений деятельности </w:t>
      </w:r>
      <w:r>
        <w:rPr>
          <w:sz w:val="28"/>
          <w:szCs w:val="28"/>
        </w:rPr>
        <w:t>в сфере</w:t>
      </w:r>
      <w:r w:rsidRPr="007B770A">
        <w:rPr>
          <w:sz w:val="28"/>
          <w:szCs w:val="28"/>
        </w:rPr>
        <w:t xml:space="preserve"> образования можно выделить:</w:t>
      </w:r>
    </w:p>
    <w:p w14:paraId="3E81BE17" w14:textId="77777777" w:rsidR="0027544E" w:rsidRPr="007B770A" w:rsidRDefault="0027544E" w:rsidP="0027544E">
      <w:pPr>
        <w:ind w:firstLine="708"/>
        <w:jc w:val="both"/>
        <w:rPr>
          <w:sz w:val="28"/>
          <w:szCs w:val="28"/>
        </w:rPr>
      </w:pPr>
      <w:r w:rsidRPr="007B770A">
        <w:rPr>
          <w:sz w:val="28"/>
          <w:szCs w:val="28"/>
        </w:rPr>
        <w:t>1) Повышение качества оказания образовательных услуг:</w:t>
      </w:r>
    </w:p>
    <w:p w14:paraId="12665C9D" w14:textId="77777777" w:rsidR="0027544E" w:rsidRPr="007B770A" w:rsidRDefault="0027544E" w:rsidP="0027544E">
      <w:pPr>
        <w:ind w:firstLine="708"/>
        <w:jc w:val="both"/>
        <w:rPr>
          <w:sz w:val="28"/>
          <w:szCs w:val="28"/>
        </w:rPr>
      </w:pPr>
      <w:r w:rsidRPr="007B770A">
        <w:rPr>
          <w:sz w:val="28"/>
          <w:szCs w:val="28"/>
        </w:rPr>
        <w:t>- повышение качества образования детей по образовательным программам дошкольного образования;</w:t>
      </w:r>
    </w:p>
    <w:p w14:paraId="7BFBA7DB" w14:textId="77777777" w:rsidR="0027544E" w:rsidRPr="007B770A" w:rsidRDefault="0027544E" w:rsidP="0027544E">
      <w:pPr>
        <w:ind w:firstLine="708"/>
        <w:jc w:val="both"/>
        <w:rPr>
          <w:sz w:val="28"/>
          <w:szCs w:val="28"/>
        </w:rPr>
      </w:pPr>
      <w:r w:rsidRPr="007B770A">
        <w:rPr>
          <w:sz w:val="28"/>
          <w:szCs w:val="28"/>
        </w:rPr>
        <w:t>- повышение качества образования детей по образовательным программам основного общего образования;</w:t>
      </w:r>
    </w:p>
    <w:p w14:paraId="00637EF0" w14:textId="77777777" w:rsidR="0027544E" w:rsidRPr="007B770A" w:rsidRDefault="0027544E" w:rsidP="0027544E">
      <w:pPr>
        <w:ind w:firstLine="708"/>
        <w:jc w:val="both"/>
        <w:rPr>
          <w:sz w:val="28"/>
          <w:szCs w:val="28"/>
        </w:rPr>
      </w:pPr>
      <w:r w:rsidRPr="007B770A">
        <w:rPr>
          <w:sz w:val="28"/>
          <w:szCs w:val="28"/>
        </w:rPr>
        <w:t xml:space="preserve">- повышение качества образования детей по образовательным программам дополнительного образования. </w:t>
      </w:r>
    </w:p>
    <w:p w14:paraId="040972C4" w14:textId="77777777" w:rsidR="0027544E" w:rsidRPr="007B770A" w:rsidRDefault="0027544E" w:rsidP="0027544E">
      <w:pPr>
        <w:ind w:firstLine="708"/>
        <w:jc w:val="both"/>
        <w:rPr>
          <w:sz w:val="28"/>
          <w:szCs w:val="28"/>
        </w:rPr>
      </w:pPr>
      <w:r w:rsidRPr="007B770A">
        <w:rPr>
          <w:sz w:val="28"/>
          <w:szCs w:val="28"/>
        </w:rPr>
        <w:t>2) Создание условий для обучения учащихся с ограниченными возможностями здоровья.</w:t>
      </w:r>
    </w:p>
    <w:p w14:paraId="798477CF" w14:textId="77777777" w:rsidR="0027544E" w:rsidRPr="007B770A" w:rsidRDefault="0027544E" w:rsidP="0027544E">
      <w:pPr>
        <w:ind w:firstLine="708"/>
        <w:jc w:val="both"/>
        <w:rPr>
          <w:sz w:val="28"/>
          <w:szCs w:val="28"/>
        </w:rPr>
      </w:pPr>
      <w:r w:rsidRPr="007B770A">
        <w:rPr>
          <w:sz w:val="28"/>
          <w:szCs w:val="28"/>
        </w:rPr>
        <w:t>3) Повышение эффективности работы по обеспечению безопасности образовательной среды.</w:t>
      </w:r>
    </w:p>
    <w:p w14:paraId="69F527A9" w14:textId="77777777" w:rsidR="0027544E" w:rsidRPr="007B770A" w:rsidRDefault="0027544E" w:rsidP="0027544E">
      <w:pPr>
        <w:ind w:firstLine="708"/>
        <w:jc w:val="both"/>
        <w:rPr>
          <w:sz w:val="28"/>
          <w:szCs w:val="28"/>
        </w:rPr>
      </w:pPr>
      <w:r w:rsidRPr="007B770A">
        <w:rPr>
          <w:sz w:val="28"/>
          <w:szCs w:val="28"/>
        </w:rPr>
        <w:t>4) Создание условий для обеспечения психолого-педагогической помощи обучающимся, испытывающим трудности в освоении основных образовательных программ, развитии и социальной адаптации.</w:t>
      </w:r>
    </w:p>
    <w:p w14:paraId="7CFF61D2" w14:textId="77777777" w:rsidR="0027544E" w:rsidRPr="007B770A" w:rsidRDefault="0027544E" w:rsidP="0027544E">
      <w:pPr>
        <w:ind w:firstLine="708"/>
        <w:jc w:val="both"/>
        <w:rPr>
          <w:sz w:val="28"/>
          <w:szCs w:val="28"/>
        </w:rPr>
      </w:pPr>
      <w:r w:rsidRPr="007B770A">
        <w:rPr>
          <w:sz w:val="28"/>
          <w:szCs w:val="28"/>
        </w:rPr>
        <w:t>5) Создание эффективной системы выявления и развития одаренных детей.</w:t>
      </w:r>
    </w:p>
    <w:p w14:paraId="6C58B6EA" w14:textId="77777777" w:rsidR="0027544E" w:rsidRPr="007B770A" w:rsidRDefault="0027544E" w:rsidP="0027544E">
      <w:pPr>
        <w:ind w:firstLine="708"/>
        <w:jc w:val="both"/>
        <w:rPr>
          <w:sz w:val="28"/>
          <w:szCs w:val="28"/>
        </w:rPr>
      </w:pPr>
      <w:r w:rsidRPr="007B770A">
        <w:rPr>
          <w:sz w:val="28"/>
          <w:szCs w:val="28"/>
        </w:rPr>
        <w:t>6) Обеспечение воспитания развитой социально-ответственной личности на основе духовно-нравственных ценностей Сибири, исторических и национально-культурных традиций.</w:t>
      </w:r>
    </w:p>
    <w:p w14:paraId="226E1224" w14:textId="77777777" w:rsidR="0027544E" w:rsidRDefault="0027544E" w:rsidP="0027544E">
      <w:pPr>
        <w:ind w:firstLine="708"/>
        <w:jc w:val="both"/>
        <w:rPr>
          <w:sz w:val="28"/>
          <w:szCs w:val="28"/>
        </w:rPr>
      </w:pPr>
      <w:r w:rsidRPr="007B770A">
        <w:rPr>
          <w:sz w:val="28"/>
          <w:szCs w:val="28"/>
        </w:rPr>
        <w:t xml:space="preserve">Основным механизмом, обеспечивающим реализацию целей государственной политики в сфере образования, является получение субсидий из областного и федерального бюджета на реализацию муниципальной программы. </w:t>
      </w:r>
    </w:p>
    <w:p w14:paraId="73BAAE8A" w14:textId="77777777" w:rsidR="0027544E" w:rsidRPr="00396694" w:rsidRDefault="0027544E" w:rsidP="0027544E">
      <w:pPr>
        <w:ind w:firstLine="708"/>
        <w:jc w:val="both"/>
        <w:rPr>
          <w:sz w:val="28"/>
          <w:szCs w:val="28"/>
        </w:rPr>
      </w:pPr>
      <w:r w:rsidRPr="00396694">
        <w:rPr>
          <w:sz w:val="28"/>
          <w:szCs w:val="28"/>
        </w:rPr>
        <w:t xml:space="preserve">Объем бюджетных ассигнований запланирован на 2026 год в сумме    2 206 783 282,22 руб., на 2027 год – 2 130 938 569,28 руб., на 2028 год –          2 096 272 660,22 руб., в том числе за счет средств федерального бюджета на  2026 год в сумме 44 565 464,00 руб., на 2027 год – 43 569 800,00 руб., на  2028 год – 41 876 674,00 руб.; областного бюджета на  2026 год в сумме 1 686 552 551,00 руб., на 2027 год – 1 657 576 900,00 руб., на  2028 год – 1 663 482 126,00 руб. </w:t>
      </w:r>
    </w:p>
    <w:p w14:paraId="5BC6DE90" w14:textId="77777777" w:rsidR="0027544E" w:rsidRPr="006F11A2" w:rsidRDefault="0027544E" w:rsidP="0027544E">
      <w:pPr>
        <w:ind w:firstLine="708"/>
        <w:jc w:val="both"/>
        <w:rPr>
          <w:sz w:val="28"/>
          <w:szCs w:val="28"/>
          <w:highlight w:val="yellow"/>
        </w:rPr>
      </w:pPr>
    </w:p>
    <w:p w14:paraId="77553305" w14:textId="77777777" w:rsidR="0027544E" w:rsidRPr="004602FD" w:rsidRDefault="0027544E" w:rsidP="0027544E">
      <w:pPr>
        <w:ind w:firstLine="708"/>
        <w:jc w:val="both"/>
        <w:rPr>
          <w:sz w:val="28"/>
          <w:szCs w:val="28"/>
        </w:rPr>
      </w:pPr>
      <w:r w:rsidRPr="004602FD">
        <w:rPr>
          <w:sz w:val="28"/>
          <w:szCs w:val="28"/>
        </w:rPr>
        <w:t>В целях реализации муниципальной программы предусмотрены расходы на:</w:t>
      </w:r>
    </w:p>
    <w:p w14:paraId="1A93388F" w14:textId="77777777" w:rsidR="0027544E" w:rsidRDefault="0027544E" w:rsidP="0027544E">
      <w:pPr>
        <w:jc w:val="both"/>
        <w:rPr>
          <w:sz w:val="28"/>
          <w:szCs w:val="28"/>
        </w:rPr>
      </w:pPr>
      <w:r>
        <w:rPr>
          <w:b/>
          <w:bCs/>
          <w:sz w:val="28"/>
          <w:szCs w:val="28"/>
        </w:rPr>
        <w:t xml:space="preserve">          </w:t>
      </w:r>
      <w:r w:rsidRPr="00CA0901">
        <w:rPr>
          <w:b/>
          <w:bCs/>
          <w:sz w:val="28"/>
          <w:szCs w:val="28"/>
        </w:rPr>
        <w:t>Муниципальный проект «Модернизация школьных систем образования»</w:t>
      </w:r>
      <w:r w:rsidRPr="00CA0901">
        <w:rPr>
          <w:sz w:val="28"/>
          <w:szCs w:val="28"/>
        </w:rPr>
        <w:t xml:space="preserve"> объем бюджетных ассигнований запланирован на 2026 год в сумме    1 812 234,00 руб., на 2027 год – 12 010 362,00 руб., на 2028 год </w:t>
      </w:r>
      <w:proofErr w:type="gramStart"/>
      <w:r w:rsidRPr="00CA0901">
        <w:rPr>
          <w:sz w:val="28"/>
          <w:szCs w:val="28"/>
        </w:rPr>
        <w:t>–  0</w:t>
      </w:r>
      <w:proofErr w:type="gramEnd"/>
      <w:r w:rsidRPr="00CA0901">
        <w:rPr>
          <w:sz w:val="28"/>
          <w:szCs w:val="28"/>
        </w:rPr>
        <w:t xml:space="preserve">,00 руб. </w:t>
      </w:r>
    </w:p>
    <w:p w14:paraId="1CED959A" w14:textId="77777777" w:rsidR="0027544E" w:rsidRDefault="0027544E" w:rsidP="0027544E">
      <w:pPr>
        <w:ind w:firstLine="709"/>
        <w:jc w:val="both"/>
        <w:rPr>
          <w:sz w:val="28"/>
          <w:szCs w:val="28"/>
        </w:rPr>
      </w:pPr>
      <w:r>
        <w:rPr>
          <w:sz w:val="28"/>
          <w:szCs w:val="28"/>
        </w:rPr>
        <w:t>из них:</w:t>
      </w:r>
    </w:p>
    <w:p w14:paraId="6190EBA4" w14:textId="77777777" w:rsidR="0027544E" w:rsidRPr="00FD4272" w:rsidRDefault="0027544E" w:rsidP="0027544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0FACE359" w14:textId="77777777" w:rsidR="0027544E" w:rsidRPr="00FD4272" w:rsidRDefault="0027544E" w:rsidP="0027544E">
      <w:pPr>
        <w:ind w:firstLine="709"/>
        <w:jc w:val="both"/>
        <w:rPr>
          <w:sz w:val="28"/>
          <w:szCs w:val="28"/>
        </w:rPr>
      </w:pPr>
      <w:r w:rsidRPr="00FD4272">
        <w:rPr>
          <w:sz w:val="28"/>
          <w:szCs w:val="28"/>
        </w:rPr>
        <w:t xml:space="preserve">- на </w:t>
      </w:r>
      <w:r>
        <w:rPr>
          <w:sz w:val="28"/>
          <w:szCs w:val="28"/>
        </w:rPr>
        <w:t>к</w:t>
      </w:r>
      <w:r w:rsidRPr="00FD4272">
        <w:rPr>
          <w:sz w:val="28"/>
          <w:szCs w:val="28"/>
        </w:rPr>
        <w:t>апитальный ремонт МБОУ «СОШ № 17» по адресу: Иркутская область, город Усолье-Сибирское, улица Толбухина, 52 (фасад, кровля, помещения, системы инженерно-технического обеспечения) в размере:</w:t>
      </w:r>
    </w:p>
    <w:p w14:paraId="769A8EF7" w14:textId="77777777" w:rsidR="0027544E" w:rsidRPr="00FD4272" w:rsidRDefault="0027544E" w:rsidP="0027544E">
      <w:pPr>
        <w:ind w:firstLine="708"/>
        <w:jc w:val="both"/>
        <w:rPr>
          <w:sz w:val="28"/>
          <w:szCs w:val="28"/>
        </w:rPr>
      </w:pPr>
      <w:r w:rsidRPr="00FD4272">
        <w:rPr>
          <w:sz w:val="28"/>
          <w:szCs w:val="28"/>
        </w:rPr>
        <w:t xml:space="preserve">- 2026 год – 1 812 234,00 руб.;  </w:t>
      </w:r>
    </w:p>
    <w:p w14:paraId="226B9E6E" w14:textId="77777777" w:rsidR="0027544E" w:rsidRDefault="0027544E" w:rsidP="0027544E">
      <w:pPr>
        <w:ind w:firstLine="708"/>
        <w:jc w:val="both"/>
        <w:rPr>
          <w:sz w:val="28"/>
          <w:szCs w:val="28"/>
        </w:rPr>
      </w:pPr>
      <w:r w:rsidRPr="00FD4272">
        <w:rPr>
          <w:sz w:val="28"/>
          <w:szCs w:val="28"/>
        </w:rPr>
        <w:t>- 2027 год – 12 010 362,00 руб.</w:t>
      </w:r>
    </w:p>
    <w:p w14:paraId="15A9AFD0" w14:textId="77777777" w:rsidR="0027544E" w:rsidRPr="002C77B0" w:rsidRDefault="0027544E" w:rsidP="0027544E">
      <w:pPr>
        <w:ind w:firstLine="709"/>
        <w:jc w:val="both"/>
        <w:rPr>
          <w:sz w:val="28"/>
          <w:szCs w:val="28"/>
        </w:rPr>
      </w:pPr>
      <w:bookmarkStart w:id="4" w:name="_Hlk212802761"/>
      <w:r w:rsidRPr="002C77B0">
        <w:rPr>
          <w:b/>
          <w:bCs/>
          <w:sz w:val="28"/>
          <w:szCs w:val="28"/>
        </w:rPr>
        <w:t>Комплекс процессных мероприятий</w:t>
      </w:r>
      <w:bookmarkEnd w:id="4"/>
      <w:r w:rsidRPr="002C77B0">
        <w:rPr>
          <w:b/>
          <w:bCs/>
          <w:sz w:val="28"/>
          <w:szCs w:val="28"/>
        </w:rPr>
        <w:t xml:space="preserve"> «Развитие дошкольного образования города Усолье-</w:t>
      </w:r>
      <w:r w:rsidRPr="00A33375">
        <w:rPr>
          <w:b/>
          <w:bCs/>
          <w:sz w:val="28"/>
          <w:szCs w:val="28"/>
        </w:rPr>
        <w:t>Сибирское»</w:t>
      </w:r>
      <w:r w:rsidRPr="00A33375">
        <w:rPr>
          <w:sz w:val="28"/>
          <w:szCs w:val="28"/>
        </w:rPr>
        <w:t xml:space="preserve">, объем бюджетных ассигнований запланирован на 2026 год в сумме   886 022 567,15 руб., на 2027 год – 829 594 849,06 руб., на 2028 год –  833 300 265,99 руб., в том числе </w:t>
      </w:r>
      <w:r w:rsidRPr="00A33375">
        <w:rPr>
          <w:iCs/>
          <w:sz w:val="28"/>
          <w:szCs w:val="28"/>
        </w:rPr>
        <w:t xml:space="preserve">за счет средств областного </w:t>
      </w:r>
      <w:r w:rsidRPr="00A33375">
        <w:rPr>
          <w:sz w:val="28"/>
          <w:szCs w:val="28"/>
        </w:rPr>
        <w:t xml:space="preserve">бюджета на  2026 год в </w:t>
      </w:r>
      <w:r w:rsidRPr="00A33375">
        <w:rPr>
          <w:sz w:val="28"/>
          <w:szCs w:val="28"/>
        </w:rPr>
        <w:lastRenderedPageBreak/>
        <w:t xml:space="preserve">сумме 804 300 700,00 руб., на 2027 год – 787 069 800,00 руб., на  2028 год – 790 169 800,00 руб. </w:t>
      </w:r>
    </w:p>
    <w:p w14:paraId="29CA8DD7" w14:textId="77777777" w:rsidR="0027544E" w:rsidRPr="007036D2" w:rsidRDefault="0027544E" w:rsidP="0027544E">
      <w:pPr>
        <w:ind w:firstLine="708"/>
        <w:jc w:val="both"/>
        <w:rPr>
          <w:sz w:val="28"/>
          <w:szCs w:val="28"/>
        </w:rPr>
      </w:pPr>
      <w:r w:rsidRPr="007036D2">
        <w:rPr>
          <w:sz w:val="28"/>
          <w:szCs w:val="28"/>
        </w:rPr>
        <w:t>из них:</w:t>
      </w:r>
    </w:p>
    <w:p w14:paraId="5AB02B53" w14:textId="77777777" w:rsidR="0027544E" w:rsidRPr="007036D2" w:rsidRDefault="0027544E" w:rsidP="0027544E">
      <w:pPr>
        <w:ind w:firstLine="708"/>
        <w:jc w:val="both"/>
        <w:rPr>
          <w:sz w:val="28"/>
          <w:szCs w:val="28"/>
        </w:rPr>
      </w:pPr>
      <w:r w:rsidRPr="007036D2">
        <w:rPr>
          <w:sz w:val="28"/>
          <w:szCs w:val="28"/>
        </w:rPr>
        <w:t>- субсидия на 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группы оздоровительной направленности в муниципальных дошкольных образовательных организациях в размере:</w:t>
      </w:r>
    </w:p>
    <w:p w14:paraId="337AEE2A" w14:textId="77777777" w:rsidR="0027544E" w:rsidRPr="009E3477" w:rsidRDefault="0027544E" w:rsidP="0027544E">
      <w:pPr>
        <w:ind w:firstLine="708"/>
        <w:jc w:val="both"/>
        <w:rPr>
          <w:sz w:val="28"/>
          <w:szCs w:val="28"/>
        </w:rPr>
      </w:pPr>
      <w:r w:rsidRPr="009E3477">
        <w:rPr>
          <w:sz w:val="28"/>
          <w:szCs w:val="28"/>
        </w:rPr>
        <w:t xml:space="preserve">- 2026 год – </w:t>
      </w:r>
      <w:bookmarkStart w:id="5" w:name="_Hlk181263387"/>
      <w:r w:rsidRPr="009E3477">
        <w:rPr>
          <w:sz w:val="28"/>
          <w:szCs w:val="28"/>
        </w:rPr>
        <w:t xml:space="preserve">1 046 700,00 </w:t>
      </w:r>
      <w:bookmarkEnd w:id="5"/>
      <w:r w:rsidRPr="009E3477">
        <w:rPr>
          <w:sz w:val="28"/>
          <w:szCs w:val="28"/>
        </w:rPr>
        <w:t xml:space="preserve">руб.;  </w:t>
      </w:r>
    </w:p>
    <w:p w14:paraId="0E0F8106" w14:textId="77777777" w:rsidR="0027544E" w:rsidRPr="009E3477" w:rsidRDefault="0027544E" w:rsidP="0027544E">
      <w:pPr>
        <w:ind w:firstLine="708"/>
        <w:jc w:val="both"/>
        <w:rPr>
          <w:sz w:val="28"/>
          <w:szCs w:val="28"/>
        </w:rPr>
      </w:pPr>
      <w:bookmarkStart w:id="6" w:name="_Hlk212800935"/>
      <w:r w:rsidRPr="009E3477">
        <w:rPr>
          <w:sz w:val="28"/>
          <w:szCs w:val="28"/>
        </w:rPr>
        <w:t xml:space="preserve">- 2027 год – </w:t>
      </w:r>
      <w:bookmarkStart w:id="7" w:name="_Hlk212802155"/>
      <w:r w:rsidRPr="009E3477">
        <w:rPr>
          <w:sz w:val="28"/>
          <w:szCs w:val="28"/>
        </w:rPr>
        <w:t xml:space="preserve">1 669 800,00 </w:t>
      </w:r>
      <w:bookmarkEnd w:id="7"/>
      <w:r w:rsidRPr="009E3477">
        <w:rPr>
          <w:sz w:val="28"/>
          <w:szCs w:val="28"/>
        </w:rPr>
        <w:t xml:space="preserve">руб.;  </w:t>
      </w:r>
    </w:p>
    <w:p w14:paraId="03D58CC3" w14:textId="77777777" w:rsidR="0027544E" w:rsidRPr="007036D2" w:rsidRDefault="0027544E" w:rsidP="0027544E">
      <w:pPr>
        <w:ind w:firstLine="708"/>
        <w:jc w:val="both"/>
        <w:rPr>
          <w:sz w:val="28"/>
          <w:szCs w:val="28"/>
        </w:rPr>
      </w:pPr>
      <w:r w:rsidRPr="009E3477">
        <w:rPr>
          <w:sz w:val="28"/>
          <w:szCs w:val="28"/>
        </w:rPr>
        <w:t>- 2028 год – 1 669 800,00 руб.;</w:t>
      </w:r>
    </w:p>
    <w:bookmarkEnd w:id="6"/>
    <w:p w14:paraId="3285D68E" w14:textId="77777777" w:rsidR="0027544E" w:rsidRPr="007E68B1" w:rsidRDefault="0027544E" w:rsidP="0027544E">
      <w:pPr>
        <w:ind w:firstLine="708"/>
        <w:jc w:val="both"/>
        <w:rPr>
          <w:sz w:val="28"/>
          <w:szCs w:val="28"/>
        </w:rPr>
      </w:pPr>
      <w:r w:rsidRPr="007E68B1">
        <w:rPr>
          <w:sz w:val="28"/>
          <w:szCs w:val="28"/>
        </w:rPr>
        <w:t xml:space="preserve">- субвенция на обеспечение государственных гарантий реализации прав на получение общедоступного и бесплатного дошкольного образования в </w:t>
      </w:r>
      <w:proofErr w:type="gramStart"/>
      <w:r w:rsidRPr="007E68B1">
        <w:rPr>
          <w:sz w:val="28"/>
          <w:szCs w:val="28"/>
        </w:rPr>
        <w:t>муниципальных  дошкольных</w:t>
      </w:r>
      <w:proofErr w:type="gramEnd"/>
      <w:r w:rsidRPr="007E68B1">
        <w:rPr>
          <w:sz w:val="28"/>
          <w:szCs w:val="28"/>
        </w:rPr>
        <w:t xml:space="preserve">   образовательных и общеобразовательных организациях:</w:t>
      </w:r>
    </w:p>
    <w:p w14:paraId="5384C486" w14:textId="77777777" w:rsidR="0027544E" w:rsidRPr="009E3477" w:rsidRDefault="0027544E" w:rsidP="0027544E">
      <w:pPr>
        <w:ind w:firstLine="708"/>
        <w:jc w:val="both"/>
        <w:rPr>
          <w:sz w:val="28"/>
          <w:szCs w:val="28"/>
        </w:rPr>
      </w:pPr>
      <w:r w:rsidRPr="009E3477">
        <w:rPr>
          <w:sz w:val="28"/>
          <w:szCs w:val="28"/>
        </w:rPr>
        <w:t xml:space="preserve">- 2026 год – 803 254 000,00 руб.;  </w:t>
      </w:r>
    </w:p>
    <w:p w14:paraId="277438B3" w14:textId="77777777" w:rsidR="0027544E" w:rsidRPr="009E3477" w:rsidRDefault="0027544E" w:rsidP="0027544E">
      <w:pPr>
        <w:ind w:firstLine="708"/>
        <w:jc w:val="both"/>
        <w:rPr>
          <w:sz w:val="28"/>
          <w:szCs w:val="28"/>
        </w:rPr>
      </w:pPr>
      <w:r w:rsidRPr="009E3477">
        <w:rPr>
          <w:sz w:val="28"/>
          <w:szCs w:val="28"/>
        </w:rPr>
        <w:t>- 2027 год – 785 400 000,00 руб.;</w:t>
      </w:r>
    </w:p>
    <w:p w14:paraId="30AFF3B6" w14:textId="77777777" w:rsidR="0027544E" w:rsidRPr="007E68B1" w:rsidRDefault="0027544E" w:rsidP="0027544E">
      <w:pPr>
        <w:ind w:firstLine="708"/>
        <w:jc w:val="both"/>
        <w:rPr>
          <w:sz w:val="28"/>
          <w:szCs w:val="28"/>
        </w:rPr>
      </w:pPr>
      <w:r w:rsidRPr="009E3477">
        <w:rPr>
          <w:sz w:val="28"/>
          <w:szCs w:val="28"/>
        </w:rPr>
        <w:t>- 2028 год – 788 500 000,00 руб.</w:t>
      </w:r>
    </w:p>
    <w:p w14:paraId="692547EF" w14:textId="77777777" w:rsidR="0027544E" w:rsidRPr="003D2AD8" w:rsidRDefault="0027544E" w:rsidP="0027544E">
      <w:pPr>
        <w:ind w:firstLine="709"/>
        <w:jc w:val="both"/>
        <w:rPr>
          <w:sz w:val="28"/>
          <w:szCs w:val="28"/>
        </w:rPr>
      </w:pPr>
      <w:bookmarkStart w:id="8" w:name="_Hlk212800840"/>
      <w:r w:rsidRPr="003D2AD8">
        <w:rPr>
          <w:sz w:val="28"/>
          <w:szCs w:val="28"/>
        </w:rPr>
        <w:t>На условиях софинансирования в бюджете города предусмотрены средства:</w:t>
      </w:r>
    </w:p>
    <w:bookmarkEnd w:id="8"/>
    <w:p w14:paraId="56458C37" w14:textId="77777777" w:rsidR="0027544E" w:rsidRPr="003D2AD8" w:rsidRDefault="0027544E" w:rsidP="0027544E">
      <w:pPr>
        <w:autoSpaceDE w:val="0"/>
        <w:autoSpaceDN w:val="0"/>
        <w:adjustRightInd w:val="0"/>
        <w:ind w:firstLine="709"/>
        <w:jc w:val="both"/>
        <w:rPr>
          <w:sz w:val="28"/>
          <w:szCs w:val="28"/>
        </w:rPr>
      </w:pPr>
      <w:r w:rsidRPr="003D2AD8">
        <w:rPr>
          <w:sz w:val="28"/>
          <w:szCs w:val="28"/>
        </w:rPr>
        <w:t xml:space="preserve">- на </w:t>
      </w:r>
      <w:r w:rsidRPr="003D2AD8">
        <w:rPr>
          <w:sz w:val="28"/>
          <w:szCs w:val="28"/>
          <w:lang w:val="x-none"/>
        </w:rPr>
        <w:t>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муниципальны</w:t>
      </w:r>
      <w:r w:rsidRPr="003D2AD8">
        <w:rPr>
          <w:sz w:val="28"/>
          <w:szCs w:val="28"/>
        </w:rPr>
        <w:t>е</w:t>
      </w:r>
      <w:r w:rsidRPr="003D2AD8">
        <w:rPr>
          <w:sz w:val="28"/>
          <w:szCs w:val="28"/>
          <w:lang w:val="x-none"/>
        </w:rPr>
        <w:t xml:space="preserve"> дошкольны</w:t>
      </w:r>
      <w:r w:rsidRPr="003D2AD8">
        <w:rPr>
          <w:sz w:val="28"/>
          <w:szCs w:val="28"/>
        </w:rPr>
        <w:t>е</w:t>
      </w:r>
      <w:r w:rsidRPr="003D2AD8">
        <w:rPr>
          <w:sz w:val="28"/>
          <w:szCs w:val="28"/>
          <w:lang w:val="x-none"/>
        </w:rPr>
        <w:t xml:space="preserve"> образовательные </w:t>
      </w:r>
      <w:r w:rsidRPr="003D2AD8">
        <w:rPr>
          <w:sz w:val="28"/>
          <w:szCs w:val="28"/>
        </w:rPr>
        <w:t>учреждения в размере:</w:t>
      </w:r>
    </w:p>
    <w:p w14:paraId="45210581" w14:textId="77777777" w:rsidR="0027544E" w:rsidRPr="009E3477" w:rsidRDefault="0027544E" w:rsidP="0027544E">
      <w:pPr>
        <w:autoSpaceDE w:val="0"/>
        <w:autoSpaceDN w:val="0"/>
        <w:adjustRightInd w:val="0"/>
        <w:ind w:firstLine="709"/>
        <w:jc w:val="both"/>
        <w:rPr>
          <w:sz w:val="28"/>
          <w:szCs w:val="28"/>
        </w:rPr>
      </w:pPr>
      <w:r w:rsidRPr="009E3477">
        <w:rPr>
          <w:sz w:val="28"/>
          <w:szCs w:val="28"/>
        </w:rPr>
        <w:t>- 2026 год – 523 350,00 руб.;</w:t>
      </w:r>
    </w:p>
    <w:p w14:paraId="1EDCF271" w14:textId="77777777" w:rsidR="0027544E" w:rsidRPr="009E3477" w:rsidRDefault="0027544E" w:rsidP="0027544E">
      <w:pPr>
        <w:autoSpaceDE w:val="0"/>
        <w:autoSpaceDN w:val="0"/>
        <w:adjustRightInd w:val="0"/>
        <w:ind w:firstLine="709"/>
        <w:jc w:val="both"/>
        <w:rPr>
          <w:sz w:val="28"/>
          <w:szCs w:val="28"/>
        </w:rPr>
      </w:pPr>
      <w:r w:rsidRPr="009E3477">
        <w:rPr>
          <w:sz w:val="28"/>
          <w:szCs w:val="28"/>
        </w:rPr>
        <w:t>- 2027 год – 834 900,00 руб.;</w:t>
      </w:r>
    </w:p>
    <w:p w14:paraId="1D4DA4F5" w14:textId="77777777" w:rsidR="0027544E" w:rsidRPr="003D2AD8" w:rsidRDefault="0027544E" w:rsidP="0027544E">
      <w:pPr>
        <w:autoSpaceDE w:val="0"/>
        <w:autoSpaceDN w:val="0"/>
        <w:adjustRightInd w:val="0"/>
        <w:ind w:firstLine="709"/>
        <w:jc w:val="both"/>
        <w:rPr>
          <w:sz w:val="28"/>
          <w:szCs w:val="28"/>
        </w:rPr>
      </w:pPr>
      <w:r w:rsidRPr="009E3477">
        <w:rPr>
          <w:sz w:val="28"/>
          <w:szCs w:val="28"/>
        </w:rPr>
        <w:t>- 2028 год – 834 900,00 руб.;</w:t>
      </w:r>
    </w:p>
    <w:p w14:paraId="46BDFE8E" w14:textId="77777777" w:rsidR="0027544E" w:rsidRDefault="0027544E" w:rsidP="0027544E">
      <w:pPr>
        <w:ind w:firstLine="708"/>
        <w:jc w:val="both"/>
        <w:rPr>
          <w:sz w:val="28"/>
          <w:szCs w:val="28"/>
        </w:rPr>
      </w:pPr>
      <w:r w:rsidRPr="00FA104C">
        <w:rPr>
          <w:sz w:val="28"/>
          <w:szCs w:val="28"/>
        </w:rPr>
        <w:t>В рамках данно</w:t>
      </w:r>
      <w:r>
        <w:rPr>
          <w:sz w:val="28"/>
          <w:szCs w:val="28"/>
        </w:rPr>
        <w:t>го</w:t>
      </w:r>
      <w:r w:rsidRPr="00FA104C">
        <w:rPr>
          <w:sz w:val="28"/>
          <w:szCs w:val="28"/>
        </w:rPr>
        <w:t xml:space="preserve"> </w:t>
      </w:r>
      <w:r>
        <w:rPr>
          <w:sz w:val="28"/>
          <w:szCs w:val="28"/>
        </w:rPr>
        <w:t>к</w:t>
      </w:r>
      <w:r w:rsidRPr="0086501D">
        <w:rPr>
          <w:sz w:val="28"/>
          <w:szCs w:val="28"/>
        </w:rPr>
        <w:t>омплекс</w:t>
      </w:r>
      <w:r>
        <w:rPr>
          <w:sz w:val="28"/>
          <w:szCs w:val="28"/>
        </w:rPr>
        <w:t>а</w:t>
      </w:r>
      <w:r w:rsidRPr="0086501D">
        <w:rPr>
          <w:sz w:val="28"/>
          <w:szCs w:val="28"/>
        </w:rPr>
        <w:t xml:space="preserve"> процессных мероприятий </w:t>
      </w:r>
      <w:r w:rsidRPr="00FA104C">
        <w:rPr>
          <w:sz w:val="28"/>
          <w:szCs w:val="28"/>
        </w:rPr>
        <w:t>планируются субсидии на выполнение муниципального задания - 2</w:t>
      </w:r>
      <w:r>
        <w:rPr>
          <w:sz w:val="28"/>
          <w:szCs w:val="28"/>
        </w:rPr>
        <w:t>5</w:t>
      </w:r>
      <w:r w:rsidRPr="00FA104C">
        <w:rPr>
          <w:sz w:val="28"/>
          <w:szCs w:val="28"/>
        </w:rPr>
        <w:t xml:space="preserve"> муниципальных бюджетных дошкольных образовательных учреждений подведомственных отделу образования </w:t>
      </w:r>
      <w:r w:rsidRPr="003B11E9">
        <w:rPr>
          <w:sz w:val="28"/>
          <w:szCs w:val="28"/>
        </w:rPr>
        <w:t>на 2026 год — 886 </w:t>
      </w:r>
      <w:r>
        <w:rPr>
          <w:sz w:val="28"/>
          <w:szCs w:val="28"/>
        </w:rPr>
        <w:t>3</w:t>
      </w:r>
      <w:r w:rsidRPr="003B11E9">
        <w:rPr>
          <w:sz w:val="28"/>
          <w:szCs w:val="28"/>
        </w:rPr>
        <w:t xml:space="preserve">08 567,15 руб., на 2027 год — 830 080 849,06 руб. и на 2028 год – 833 786 265,99 руб.,  субсидии на иные цели на 2026 год — </w:t>
      </w:r>
      <w:r>
        <w:rPr>
          <w:sz w:val="28"/>
          <w:szCs w:val="28"/>
        </w:rPr>
        <w:t xml:space="preserve">200 000,00 </w:t>
      </w:r>
      <w:r w:rsidRPr="003B11E9">
        <w:rPr>
          <w:sz w:val="28"/>
          <w:szCs w:val="28"/>
        </w:rPr>
        <w:t xml:space="preserve">руб., на 2027 год – 0,00 руб., на 2028 год –  0,00 руб. </w:t>
      </w:r>
    </w:p>
    <w:p w14:paraId="01DB663B" w14:textId="77777777" w:rsidR="0027544E" w:rsidRPr="009D4E2D" w:rsidRDefault="0027544E" w:rsidP="0027544E">
      <w:pPr>
        <w:ind w:firstLine="708"/>
        <w:jc w:val="both"/>
        <w:rPr>
          <w:sz w:val="28"/>
          <w:szCs w:val="28"/>
        </w:rPr>
      </w:pPr>
      <w:r w:rsidRPr="002C77B0">
        <w:rPr>
          <w:b/>
          <w:bCs/>
          <w:sz w:val="28"/>
          <w:szCs w:val="28"/>
        </w:rPr>
        <w:t>Комплекс процессных мероприятий</w:t>
      </w:r>
      <w:r>
        <w:rPr>
          <w:sz w:val="28"/>
          <w:szCs w:val="28"/>
        </w:rPr>
        <w:t xml:space="preserve"> </w:t>
      </w:r>
      <w:r w:rsidRPr="003053B6">
        <w:rPr>
          <w:b/>
          <w:bCs/>
          <w:sz w:val="28"/>
          <w:szCs w:val="28"/>
        </w:rPr>
        <w:t>«Развитие начального общего, основного общего, среднего общего образования города Усолье-Сибирское»</w:t>
      </w:r>
      <w:r w:rsidRPr="006F11A2">
        <w:rPr>
          <w:sz w:val="28"/>
          <w:szCs w:val="28"/>
          <w:highlight w:val="yellow"/>
        </w:rPr>
        <w:t xml:space="preserve">, </w:t>
      </w:r>
      <w:r w:rsidRPr="009D4E2D">
        <w:rPr>
          <w:sz w:val="28"/>
          <w:szCs w:val="28"/>
        </w:rPr>
        <w:t xml:space="preserve">объем бюджетных ассигнований запланирован на 2026 год в сумме   973 460 903,19 руб., на 2027 год – 968 680 797,19 руб., на 2028 год –  949 255 275,00 руб., в том числе </w:t>
      </w:r>
      <w:bookmarkStart w:id="9" w:name="_Hlk184900509"/>
      <w:r w:rsidRPr="009D4E2D">
        <w:rPr>
          <w:iCs/>
          <w:sz w:val="28"/>
          <w:szCs w:val="28"/>
        </w:rPr>
        <w:t xml:space="preserve">за счет средств федерального </w:t>
      </w:r>
      <w:r w:rsidRPr="009D4E2D">
        <w:rPr>
          <w:sz w:val="28"/>
          <w:szCs w:val="28"/>
        </w:rPr>
        <w:t xml:space="preserve">бюджета на  2026 год в сумме 44 565 464,00 руб., на 2027 год – 43 569 800,00 руб., на  2028 год – 41 876 674,00 руб.; </w:t>
      </w:r>
      <w:r w:rsidRPr="009D4E2D">
        <w:rPr>
          <w:iCs/>
          <w:sz w:val="28"/>
          <w:szCs w:val="28"/>
        </w:rPr>
        <w:t xml:space="preserve">за счет средств областного </w:t>
      </w:r>
      <w:r w:rsidRPr="009D4E2D">
        <w:rPr>
          <w:sz w:val="28"/>
          <w:szCs w:val="28"/>
        </w:rPr>
        <w:t>бюджета на  2026 год в сумме 870 706 436,00 руб., на 2027 год – 867 680 800,00 руб., на  2028 год – 870 486 026,00 руб.</w:t>
      </w:r>
      <w:bookmarkEnd w:id="9"/>
      <w:r w:rsidRPr="009D4E2D">
        <w:rPr>
          <w:sz w:val="28"/>
          <w:szCs w:val="28"/>
        </w:rPr>
        <w:t xml:space="preserve"> </w:t>
      </w:r>
    </w:p>
    <w:p w14:paraId="58ED9456" w14:textId="77777777" w:rsidR="0027544E" w:rsidRPr="00B80499" w:rsidRDefault="0027544E" w:rsidP="0027544E">
      <w:pPr>
        <w:ind w:firstLine="709"/>
        <w:jc w:val="both"/>
        <w:rPr>
          <w:sz w:val="28"/>
          <w:szCs w:val="28"/>
        </w:rPr>
      </w:pPr>
      <w:r w:rsidRPr="00B80499">
        <w:rPr>
          <w:sz w:val="28"/>
          <w:szCs w:val="28"/>
        </w:rPr>
        <w:t>из них:</w:t>
      </w:r>
    </w:p>
    <w:p w14:paraId="2D609C36" w14:textId="77777777" w:rsidR="0027544E" w:rsidRPr="00B80499" w:rsidRDefault="0027544E" w:rsidP="0027544E">
      <w:pPr>
        <w:ind w:firstLine="709"/>
        <w:jc w:val="both"/>
        <w:rPr>
          <w:sz w:val="28"/>
          <w:szCs w:val="28"/>
        </w:rPr>
      </w:pPr>
      <w:r w:rsidRPr="00B80499">
        <w:rPr>
          <w:sz w:val="28"/>
          <w:szCs w:val="28"/>
        </w:rPr>
        <w:t>-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w:t>
      </w:r>
    </w:p>
    <w:p w14:paraId="6E557C7C" w14:textId="77777777" w:rsidR="0027544E" w:rsidRPr="009E3477" w:rsidRDefault="0027544E" w:rsidP="0027544E">
      <w:pPr>
        <w:ind w:firstLine="709"/>
        <w:jc w:val="both"/>
        <w:rPr>
          <w:sz w:val="28"/>
          <w:szCs w:val="28"/>
        </w:rPr>
      </w:pPr>
      <w:r w:rsidRPr="009E3477">
        <w:rPr>
          <w:sz w:val="28"/>
          <w:szCs w:val="28"/>
        </w:rPr>
        <w:lastRenderedPageBreak/>
        <w:t xml:space="preserve">- 2026 год – 844 612 000,00 руб.;  </w:t>
      </w:r>
    </w:p>
    <w:p w14:paraId="60959C14" w14:textId="77777777" w:rsidR="0027544E" w:rsidRPr="009E3477" w:rsidRDefault="0027544E" w:rsidP="0027544E">
      <w:pPr>
        <w:ind w:firstLine="709"/>
        <w:jc w:val="both"/>
        <w:rPr>
          <w:sz w:val="28"/>
          <w:szCs w:val="28"/>
        </w:rPr>
      </w:pPr>
      <w:r w:rsidRPr="009E3477">
        <w:rPr>
          <w:sz w:val="28"/>
          <w:szCs w:val="28"/>
        </w:rPr>
        <w:t xml:space="preserve">- 2027 год – 841 900 000,00 руб.;  </w:t>
      </w:r>
    </w:p>
    <w:p w14:paraId="66918EFE" w14:textId="77777777" w:rsidR="0027544E" w:rsidRPr="009E3477" w:rsidRDefault="0027544E" w:rsidP="0027544E">
      <w:pPr>
        <w:ind w:firstLine="709"/>
        <w:jc w:val="both"/>
        <w:rPr>
          <w:sz w:val="28"/>
          <w:szCs w:val="28"/>
        </w:rPr>
      </w:pPr>
      <w:r w:rsidRPr="009E3477">
        <w:rPr>
          <w:sz w:val="28"/>
          <w:szCs w:val="28"/>
        </w:rPr>
        <w:t>- 2028 год – 845 300 000,00 руб.;</w:t>
      </w:r>
    </w:p>
    <w:p w14:paraId="79279D68" w14:textId="77777777" w:rsidR="0027544E" w:rsidRPr="00B80499" w:rsidRDefault="0027544E" w:rsidP="0027544E">
      <w:pPr>
        <w:ind w:firstLine="709"/>
        <w:jc w:val="both"/>
        <w:rPr>
          <w:sz w:val="28"/>
          <w:szCs w:val="28"/>
        </w:rPr>
      </w:pPr>
      <w:r w:rsidRPr="00B80499">
        <w:rPr>
          <w:sz w:val="28"/>
          <w:szCs w:val="28"/>
        </w:rPr>
        <w:t>- субсидия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7FCE97A3" w14:textId="77777777" w:rsidR="0027544E" w:rsidRPr="009E3477" w:rsidRDefault="0027544E" w:rsidP="0027544E">
      <w:pPr>
        <w:ind w:firstLine="709"/>
        <w:jc w:val="both"/>
        <w:rPr>
          <w:sz w:val="28"/>
          <w:szCs w:val="28"/>
        </w:rPr>
      </w:pPr>
      <w:r w:rsidRPr="009E3477">
        <w:rPr>
          <w:sz w:val="28"/>
          <w:szCs w:val="28"/>
        </w:rPr>
        <w:t xml:space="preserve">- 2026 год – 10 436 300,00 руб.; </w:t>
      </w:r>
    </w:p>
    <w:p w14:paraId="339C47F8" w14:textId="77777777" w:rsidR="0027544E" w:rsidRPr="009E3477" w:rsidRDefault="0027544E" w:rsidP="0027544E">
      <w:pPr>
        <w:ind w:firstLine="709"/>
        <w:jc w:val="both"/>
        <w:rPr>
          <w:sz w:val="28"/>
          <w:szCs w:val="28"/>
        </w:rPr>
      </w:pPr>
      <w:r w:rsidRPr="009E3477">
        <w:rPr>
          <w:sz w:val="28"/>
          <w:szCs w:val="28"/>
        </w:rPr>
        <w:t xml:space="preserve">- 2027 год – 10 472 600,00 руб.;  </w:t>
      </w:r>
    </w:p>
    <w:p w14:paraId="0D81C366" w14:textId="77777777" w:rsidR="0027544E" w:rsidRPr="009E3477" w:rsidRDefault="0027544E" w:rsidP="0027544E">
      <w:pPr>
        <w:ind w:firstLine="709"/>
        <w:jc w:val="both"/>
        <w:rPr>
          <w:sz w:val="28"/>
          <w:szCs w:val="28"/>
        </w:rPr>
      </w:pPr>
      <w:r w:rsidRPr="009E3477">
        <w:rPr>
          <w:sz w:val="28"/>
          <w:szCs w:val="28"/>
        </w:rPr>
        <w:t xml:space="preserve">- 2028 год – 10 472 600,00 руб.; </w:t>
      </w:r>
    </w:p>
    <w:p w14:paraId="4631CC6A" w14:textId="77777777" w:rsidR="0027544E" w:rsidRPr="009E3477" w:rsidRDefault="0027544E" w:rsidP="0027544E">
      <w:pPr>
        <w:ind w:firstLine="709"/>
        <w:jc w:val="both"/>
        <w:rPr>
          <w:sz w:val="28"/>
          <w:szCs w:val="28"/>
        </w:rPr>
      </w:pPr>
      <w:r w:rsidRPr="009E3477">
        <w:rPr>
          <w:sz w:val="28"/>
          <w:szCs w:val="28"/>
        </w:rPr>
        <w:t>- субсидия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w:t>
      </w:r>
    </w:p>
    <w:p w14:paraId="7F7BC65C" w14:textId="77777777" w:rsidR="0027544E" w:rsidRPr="009E3477" w:rsidRDefault="0027544E" w:rsidP="0027544E">
      <w:pPr>
        <w:ind w:firstLine="709"/>
        <w:jc w:val="both"/>
        <w:rPr>
          <w:iCs/>
          <w:sz w:val="28"/>
          <w:szCs w:val="28"/>
        </w:rPr>
      </w:pPr>
      <w:r w:rsidRPr="009E3477">
        <w:rPr>
          <w:sz w:val="28"/>
          <w:szCs w:val="28"/>
        </w:rPr>
        <w:t xml:space="preserve">2026 год – </w:t>
      </w:r>
      <w:r w:rsidRPr="009E3477">
        <w:rPr>
          <w:iCs/>
          <w:sz w:val="28"/>
          <w:szCs w:val="28"/>
        </w:rPr>
        <w:t>60 223 600,00 руб.,</w:t>
      </w:r>
    </w:p>
    <w:p w14:paraId="4A75BF0B" w14:textId="77777777" w:rsidR="0027544E" w:rsidRPr="009E3477" w:rsidRDefault="0027544E" w:rsidP="0027544E">
      <w:pPr>
        <w:ind w:firstLine="709"/>
        <w:jc w:val="both"/>
        <w:rPr>
          <w:iCs/>
          <w:sz w:val="28"/>
          <w:szCs w:val="28"/>
        </w:rPr>
      </w:pPr>
      <w:r w:rsidRPr="009E3477">
        <w:rPr>
          <w:iCs/>
          <w:sz w:val="28"/>
          <w:szCs w:val="28"/>
        </w:rPr>
        <w:t xml:space="preserve">2027 год – 58 878 000,00 руб., </w:t>
      </w:r>
    </w:p>
    <w:p w14:paraId="222EDA25" w14:textId="77777777" w:rsidR="0027544E" w:rsidRPr="009E3477" w:rsidRDefault="0027544E" w:rsidP="0027544E">
      <w:pPr>
        <w:ind w:firstLine="709"/>
        <w:jc w:val="both"/>
        <w:rPr>
          <w:iCs/>
          <w:sz w:val="28"/>
          <w:szCs w:val="28"/>
        </w:rPr>
      </w:pPr>
      <w:r w:rsidRPr="009E3477">
        <w:rPr>
          <w:iCs/>
          <w:sz w:val="28"/>
          <w:szCs w:val="28"/>
        </w:rPr>
        <w:t xml:space="preserve">2028 год – 56 590 100,00 руб., </w:t>
      </w:r>
    </w:p>
    <w:p w14:paraId="7A738C6A" w14:textId="77777777" w:rsidR="0027544E" w:rsidRPr="009E3477" w:rsidRDefault="0027544E" w:rsidP="0027544E">
      <w:pPr>
        <w:ind w:firstLine="709"/>
        <w:jc w:val="both"/>
        <w:rPr>
          <w:sz w:val="28"/>
          <w:szCs w:val="28"/>
        </w:rPr>
      </w:pPr>
      <w:r w:rsidRPr="009E3477">
        <w:rPr>
          <w:sz w:val="28"/>
          <w:szCs w:val="28"/>
        </w:rPr>
        <w:t>На условиях софинансирования за счет средств бюджета города предусмотрено:</w:t>
      </w:r>
    </w:p>
    <w:p w14:paraId="3DDEA995" w14:textId="77777777" w:rsidR="0027544E" w:rsidRPr="009E3477" w:rsidRDefault="0027544E" w:rsidP="0027544E">
      <w:pPr>
        <w:autoSpaceDE w:val="0"/>
        <w:autoSpaceDN w:val="0"/>
        <w:adjustRightInd w:val="0"/>
        <w:ind w:firstLine="709"/>
        <w:jc w:val="both"/>
        <w:rPr>
          <w:sz w:val="28"/>
          <w:szCs w:val="28"/>
        </w:rPr>
      </w:pPr>
      <w:bookmarkStart w:id="10" w:name="_Hlk119057881"/>
      <w:bookmarkStart w:id="11" w:name="_Hlk150525456"/>
      <w:r w:rsidRPr="009E3477">
        <w:rPr>
          <w:sz w:val="28"/>
          <w:szCs w:val="28"/>
        </w:rPr>
        <w:t>- на обеспечение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221C8256" w14:textId="77777777" w:rsidR="0027544E" w:rsidRPr="009E3477" w:rsidRDefault="0027544E" w:rsidP="0027544E">
      <w:pPr>
        <w:autoSpaceDE w:val="0"/>
        <w:autoSpaceDN w:val="0"/>
        <w:adjustRightInd w:val="0"/>
        <w:ind w:firstLine="709"/>
        <w:jc w:val="both"/>
        <w:rPr>
          <w:sz w:val="28"/>
          <w:szCs w:val="28"/>
        </w:rPr>
      </w:pPr>
      <w:r w:rsidRPr="009E3477">
        <w:rPr>
          <w:sz w:val="28"/>
          <w:szCs w:val="28"/>
        </w:rPr>
        <w:t> 2026 год – 1 032 162,00 руб.;</w:t>
      </w:r>
    </w:p>
    <w:p w14:paraId="3AC0E27A" w14:textId="77777777" w:rsidR="0027544E" w:rsidRPr="009E3477" w:rsidRDefault="0027544E" w:rsidP="0027544E">
      <w:pPr>
        <w:autoSpaceDE w:val="0"/>
        <w:autoSpaceDN w:val="0"/>
        <w:adjustRightInd w:val="0"/>
        <w:ind w:firstLine="709"/>
        <w:jc w:val="both"/>
        <w:rPr>
          <w:sz w:val="28"/>
          <w:szCs w:val="28"/>
        </w:rPr>
      </w:pPr>
      <w:r w:rsidRPr="009E3477">
        <w:rPr>
          <w:sz w:val="28"/>
          <w:szCs w:val="28"/>
        </w:rPr>
        <w:t xml:space="preserve"> 2027 год – 1 035 752,00 руб.;</w:t>
      </w:r>
    </w:p>
    <w:p w14:paraId="14BD35DE" w14:textId="77777777" w:rsidR="0027544E" w:rsidRPr="009E3477" w:rsidRDefault="0027544E" w:rsidP="0027544E">
      <w:pPr>
        <w:autoSpaceDE w:val="0"/>
        <w:autoSpaceDN w:val="0"/>
        <w:adjustRightInd w:val="0"/>
        <w:ind w:firstLine="709"/>
        <w:jc w:val="both"/>
        <w:rPr>
          <w:sz w:val="28"/>
          <w:szCs w:val="28"/>
        </w:rPr>
      </w:pPr>
      <w:r w:rsidRPr="009E3477">
        <w:rPr>
          <w:sz w:val="28"/>
          <w:szCs w:val="28"/>
        </w:rPr>
        <w:t xml:space="preserve"> 2028 год – 1 035 752,00 руб.</w:t>
      </w:r>
    </w:p>
    <w:p w14:paraId="39C84D6E" w14:textId="77777777" w:rsidR="0027544E" w:rsidRPr="00880593" w:rsidRDefault="0027544E" w:rsidP="0027544E">
      <w:pPr>
        <w:ind w:firstLine="709"/>
        <w:jc w:val="both"/>
        <w:rPr>
          <w:sz w:val="28"/>
          <w:szCs w:val="28"/>
        </w:rPr>
      </w:pPr>
      <w:r w:rsidRPr="00880593">
        <w:rPr>
          <w:sz w:val="28"/>
          <w:szCs w:val="28"/>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 </w:t>
      </w:r>
    </w:p>
    <w:p w14:paraId="544F4F40" w14:textId="77777777" w:rsidR="0027544E" w:rsidRPr="00880593" w:rsidRDefault="0027544E" w:rsidP="0027544E">
      <w:pPr>
        <w:ind w:firstLine="709"/>
        <w:jc w:val="both"/>
        <w:rPr>
          <w:sz w:val="28"/>
          <w:szCs w:val="28"/>
        </w:rPr>
      </w:pPr>
      <w:r w:rsidRPr="00880593">
        <w:rPr>
          <w:sz w:val="28"/>
          <w:szCs w:val="28"/>
        </w:rPr>
        <w:t>- 202</w:t>
      </w:r>
      <w:r>
        <w:rPr>
          <w:sz w:val="28"/>
          <w:szCs w:val="28"/>
        </w:rPr>
        <w:t>6</w:t>
      </w:r>
      <w:r w:rsidRPr="00880593">
        <w:rPr>
          <w:sz w:val="28"/>
          <w:szCs w:val="28"/>
        </w:rPr>
        <w:t xml:space="preserve"> год – </w:t>
      </w:r>
      <w:r>
        <w:rPr>
          <w:sz w:val="28"/>
          <w:szCs w:val="28"/>
        </w:rPr>
        <w:t>5 956 180</w:t>
      </w:r>
      <w:r w:rsidRPr="00880593">
        <w:rPr>
          <w:sz w:val="28"/>
          <w:szCs w:val="28"/>
        </w:rPr>
        <w:t>,00 руб.;</w:t>
      </w:r>
    </w:p>
    <w:p w14:paraId="01A01F5F" w14:textId="77777777" w:rsidR="0027544E" w:rsidRPr="00880593" w:rsidRDefault="0027544E" w:rsidP="0027544E">
      <w:pPr>
        <w:ind w:firstLine="709"/>
        <w:jc w:val="both"/>
        <w:rPr>
          <w:sz w:val="28"/>
          <w:szCs w:val="28"/>
        </w:rPr>
      </w:pPr>
      <w:r w:rsidRPr="00880593">
        <w:rPr>
          <w:sz w:val="28"/>
          <w:szCs w:val="28"/>
        </w:rPr>
        <w:t>- 202</w:t>
      </w:r>
      <w:r>
        <w:rPr>
          <w:sz w:val="28"/>
          <w:szCs w:val="28"/>
        </w:rPr>
        <w:t>7</w:t>
      </w:r>
      <w:r w:rsidRPr="00880593">
        <w:rPr>
          <w:sz w:val="28"/>
          <w:szCs w:val="28"/>
        </w:rPr>
        <w:t xml:space="preserve"> год – </w:t>
      </w:r>
      <w:r>
        <w:rPr>
          <w:sz w:val="28"/>
          <w:szCs w:val="28"/>
        </w:rPr>
        <w:t>5 823 099</w:t>
      </w:r>
      <w:r w:rsidRPr="00880593">
        <w:rPr>
          <w:sz w:val="28"/>
          <w:szCs w:val="28"/>
        </w:rPr>
        <w:t>,00 руб.;</w:t>
      </w:r>
    </w:p>
    <w:p w14:paraId="76E0402C" w14:textId="77777777" w:rsidR="0027544E" w:rsidRPr="009E6DD2" w:rsidRDefault="0027544E" w:rsidP="0027544E">
      <w:pPr>
        <w:ind w:firstLine="709"/>
        <w:jc w:val="both"/>
        <w:rPr>
          <w:sz w:val="28"/>
          <w:szCs w:val="28"/>
        </w:rPr>
      </w:pPr>
      <w:r w:rsidRPr="00880593">
        <w:rPr>
          <w:sz w:val="28"/>
          <w:szCs w:val="28"/>
        </w:rPr>
        <w:t>- 202</w:t>
      </w:r>
      <w:r>
        <w:rPr>
          <w:sz w:val="28"/>
          <w:szCs w:val="28"/>
        </w:rPr>
        <w:t>8</w:t>
      </w:r>
      <w:r w:rsidRPr="00880593">
        <w:rPr>
          <w:sz w:val="28"/>
          <w:szCs w:val="28"/>
        </w:rPr>
        <w:t xml:space="preserve"> год – </w:t>
      </w:r>
      <w:r>
        <w:rPr>
          <w:sz w:val="28"/>
          <w:szCs w:val="28"/>
        </w:rPr>
        <w:t>5 596 823</w:t>
      </w:r>
      <w:r w:rsidRPr="00880593">
        <w:rPr>
          <w:sz w:val="28"/>
          <w:szCs w:val="28"/>
        </w:rPr>
        <w:t>,00 руб.</w:t>
      </w:r>
      <w:bookmarkEnd w:id="10"/>
      <w:bookmarkEnd w:id="11"/>
    </w:p>
    <w:p w14:paraId="140ACED3" w14:textId="77777777" w:rsidR="0027544E" w:rsidRPr="002771BF" w:rsidRDefault="0027544E" w:rsidP="0027544E">
      <w:pPr>
        <w:ind w:firstLine="709"/>
        <w:jc w:val="both"/>
        <w:rPr>
          <w:sz w:val="28"/>
          <w:szCs w:val="28"/>
        </w:rPr>
      </w:pPr>
      <w:r w:rsidRPr="00FC7AC6">
        <w:rPr>
          <w:sz w:val="28"/>
          <w:szCs w:val="28"/>
        </w:rPr>
        <w:t>В рамках данного комплекса процессных мероприятий планируются субсидии на выполнение муниципального задания - 14 муниципальных бюджетных учреждений подведомственных отделу образования (в том числе 13 общеобразовательных учреждений и 1 комбинат питания</w:t>
      </w:r>
      <w:r w:rsidRPr="00CF5753">
        <w:rPr>
          <w:sz w:val="28"/>
          <w:szCs w:val="28"/>
        </w:rPr>
        <w:t xml:space="preserve">), на 2026 год —  </w:t>
      </w:r>
      <w:r>
        <w:rPr>
          <w:sz w:val="28"/>
          <w:szCs w:val="28"/>
        </w:rPr>
        <w:t>976 230 908,20</w:t>
      </w:r>
      <w:r w:rsidRPr="00CF5753">
        <w:rPr>
          <w:sz w:val="28"/>
          <w:szCs w:val="28"/>
        </w:rPr>
        <w:t xml:space="preserve"> руб., на 2027 год — </w:t>
      </w:r>
      <w:r>
        <w:rPr>
          <w:sz w:val="28"/>
          <w:szCs w:val="28"/>
        </w:rPr>
        <w:t>969 650 802,20</w:t>
      </w:r>
      <w:r w:rsidRPr="00CF5753">
        <w:rPr>
          <w:sz w:val="28"/>
          <w:szCs w:val="28"/>
        </w:rPr>
        <w:t xml:space="preserve"> руб.  и на 2028 год – </w:t>
      </w:r>
      <w:r>
        <w:rPr>
          <w:sz w:val="28"/>
          <w:szCs w:val="28"/>
        </w:rPr>
        <w:t>950 225 280,01</w:t>
      </w:r>
      <w:r w:rsidRPr="00CF5753">
        <w:rPr>
          <w:sz w:val="28"/>
          <w:szCs w:val="28"/>
        </w:rPr>
        <w:t xml:space="preserve"> руб.</w:t>
      </w:r>
      <w:proofErr w:type="gramStart"/>
      <w:r w:rsidRPr="00CF5753">
        <w:rPr>
          <w:sz w:val="28"/>
          <w:szCs w:val="28"/>
        </w:rPr>
        <w:t>,  субсидии</w:t>
      </w:r>
      <w:proofErr w:type="gramEnd"/>
      <w:r w:rsidRPr="00CF5753">
        <w:rPr>
          <w:sz w:val="28"/>
          <w:szCs w:val="28"/>
        </w:rPr>
        <w:t xml:space="preserve"> на иные цели на 2026 год — 2 012 234,0 руб</w:t>
      </w:r>
      <w:r w:rsidRPr="002771BF">
        <w:rPr>
          <w:sz w:val="28"/>
          <w:szCs w:val="28"/>
        </w:rPr>
        <w:t xml:space="preserve">., на 2027 год — </w:t>
      </w:r>
      <w:r>
        <w:rPr>
          <w:sz w:val="28"/>
          <w:szCs w:val="28"/>
        </w:rPr>
        <w:t xml:space="preserve">12 010 362,0 </w:t>
      </w:r>
      <w:r w:rsidRPr="002771BF">
        <w:rPr>
          <w:sz w:val="28"/>
          <w:szCs w:val="28"/>
        </w:rPr>
        <w:t>руб.  и на 2028 год – 0,00 руб.</w:t>
      </w:r>
    </w:p>
    <w:p w14:paraId="7DAD36D0" w14:textId="77777777" w:rsidR="0027544E" w:rsidRPr="00F259A5" w:rsidRDefault="0027544E" w:rsidP="0027544E">
      <w:pPr>
        <w:ind w:firstLine="708"/>
        <w:jc w:val="both"/>
        <w:rPr>
          <w:sz w:val="28"/>
          <w:szCs w:val="28"/>
        </w:rPr>
      </w:pPr>
      <w:r w:rsidRPr="00F259A5">
        <w:rPr>
          <w:b/>
          <w:bCs/>
          <w:sz w:val="28"/>
          <w:szCs w:val="28"/>
        </w:rPr>
        <w:t>Комплекс процессных мероприятий «Развитие дополнительного образования города Усолье-</w:t>
      </w:r>
      <w:proofErr w:type="gramStart"/>
      <w:r w:rsidRPr="00F259A5">
        <w:rPr>
          <w:b/>
          <w:bCs/>
          <w:sz w:val="28"/>
          <w:szCs w:val="28"/>
        </w:rPr>
        <w:t>Сибирское»</w:t>
      </w:r>
      <w:r w:rsidRPr="00F259A5">
        <w:rPr>
          <w:sz w:val="28"/>
          <w:szCs w:val="28"/>
        </w:rPr>
        <w:t xml:space="preserve">  -</w:t>
      </w:r>
      <w:proofErr w:type="gramEnd"/>
      <w:r w:rsidRPr="00F259A5">
        <w:rPr>
          <w:sz w:val="28"/>
          <w:szCs w:val="28"/>
        </w:rPr>
        <w:t xml:space="preserve"> объем бюджетных ассигнований запланирован на 2026 год в </w:t>
      </w:r>
      <w:proofErr w:type="gramStart"/>
      <w:r w:rsidRPr="00F259A5">
        <w:rPr>
          <w:sz w:val="28"/>
          <w:szCs w:val="28"/>
        </w:rPr>
        <w:t>сумме  296</w:t>
      </w:r>
      <w:proofErr w:type="gramEnd"/>
      <w:r w:rsidRPr="00F259A5">
        <w:rPr>
          <w:sz w:val="28"/>
          <w:szCs w:val="28"/>
        </w:rPr>
        <w:t xml:space="preserve"> 188 111,55 руб., на 2027 год – 296 406 461,55 руб., на 2028 год </w:t>
      </w:r>
      <w:proofErr w:type="gramStart"/>
      <w:r w:rsidRPr="00F259A5">
        <w:rPr>
          <w:sz w:val="28"/>
          <w:szCs w:val="28"/>
        </w:rPr>
        <w:t>–  289</w:t>
      </w:r>
      <w:proofErr w:type="gramEnd"/>
      <w:r w:rsidRPr="00F259A5">
        <w:rPr>
          <w:sz w:val="28"/>
          <w:szCs w:val="28"/>
        </w:rPr>
        <w:t xml:space="preserve"> 777 337,75 руб. </w:t>
      </w:r>
    </w:p>
    <w:p w14:paraId="791CB24F" w14:textId="77777777" w:rsidR="0027544E" w:rsidRPr="00FE6FFE" w:rsidRDefault="0027544E" w:rsidP="0027544E">
      <w:pPr>
        <w:ind w:firstLine="708"/>
        <w:jc w:val="both"/>
        <w:rPr>
          <w:sz w:val="28"/>
          <w:szCs w:val="28"/>
        </w:rPr>
      </w:pPr>
      <w:r w:rsidRPr="00FC7AC6">
        <w:rPr>
          <w:sz w:val="28"/>
          <w:szCs w:val="28"/>
        </w:rPr>
        <w:t xml:space="preserve">В рамках данного комплекса процессных </w:t>
      </w:r>
      <w:r w:rsidRPr="00DD4BCB">
        <w:rPr>
          <w:sz w:val="28"/>
          <w:szCs w:val="28"/>
        </w:rPr>
        <w:t xml:space="preserve">мероприятий планируются субсидии на выполнение муниципального задания - 5 муниципальных бюджетных учреждений дополнительного образования подведомственных отделу образования и отделу </w:t>
      </w:r>
      <w:proofErr w:type="gramStart"/>
      <w:r w:rsidRPr="00FE6FFE">
        <w:rPr>
          <w:sz w:val="28"/>
          <w:szCs w:val="28"/>
        </w:rPr>
        <w:t>культуры  на</w:t>
      </w:r>
      <w:proofErr w:type="gramEnd"/>
      <w:r w:rsidRPr="00FE6FFE">
        <w:rPr>
          <w:sz w:val="28"/>
          <w:szCs w:val="28"/>
        </w:rPr>
        <w:t xml:space="preserve"> 2026 год </w:t>
      </w:r>
      <w:proofErr w:type="gramStart"/>
      <w:r w:rsidRPr="00FE6FFE">
        <w:rPr>
          <w:sz w:val="28"/>
          <w:szCs w:val="28"/>
        </w:rPr>
        <w:t>—  269</w:t>
      </w:r>
      <w:proofErr w:type="gramEnd"/>
      <w:r>
        <w:rPr>
          <w:sz w:val="28"/>
          <w:szCs w:val="28"/>
        </w:rPr>
        <w:t> 188 111</w:t>
      </w:r>
      <w:r w:rsidRPr="00FE6FFE">
        <w:rPr>
          <w:sz w:val="28"/>
          <w:szCs w:val="28"/>
        </w:rPr>
        <w:t>,</w:t>
      </w:r>
      <w:r>
        <w:rPr>
          <w:sz w:val="28"/>
          <w:szCs w:val="28"/>
        </w:rPr>
        <w:t>55</w:t>
      </w:r>
      <w:r w:rsidRPr="00FE6FFE">
        <w:rPr>
          <w:sz w:val="28"/>
          <w:szCs w:val="28"/>
        </w:rPr>
        <w:t xml:space="preserve"> руб., на 2027 год — 2</w:t>
      </w:r>
      <w:r>
        <w:rPr>
          <w:sz w:val="28"/>
          <w:szCs w:val="28"/>
        </w:rPr>
        <w:t>96 406 461,55</w:t>
      </w:r>
      <w:r w:rsidRPr="00FE6FFE">
        <w:rPr>
          <w:sz w:val="28"/>
          <w:szCs w:val="28"/>
        </w:rPr>
        <w:t xml:space="preserve"> руб.  и </w:t>
      </w:r>
      <w:r w:rsidRPr="00FE6FFE">
        <w:rPr>
          <w:sz w:val="28"/>
          <w:szCs w:val="28"/>
        </w:rPr>
        <w:lastRenderedPageBreak/>
        <w:t>на 2028 год – 2</w:t>
      </w:r>
      <w:r>
        <w:rPr>
          <w:sz w:val="28"/>
          <w:szCs w:val="28"/>
        </w:rPr>
        <w:t>89 777 337,75</w:t>
      </w:r>
      <w:r w:rsidRPr="00FE6FFE">
        <w:rPr>
          <w:sz w:val="28"/>
          <w:szCs w:val="28"/>
        </w:rPr>
        <w:t xml:space="preserve"> руб.</w:t>
      </w:r>
      <w:proofErr w:type="gramStart"/>
      <w:r w:rsidRPr="00FE6FFE">
        <w:rPr>
          <w:sz w:val="28"/>
          <w:szCs w:val="28"/>
        </w:rPr>
        <w:t>,  субсидии</w:t>
      </w:r>
      <w:proofErr w:type="gramEnd"/>
      <w:r w:rsidRPr="00FE6FFE">
        <w:rPr>
          <w:sz w:val="28"/>
          <w:szCs w:val="28"/>
        </w:rPr>
        <w:t xml:space="preserve"> на иные цели на 2026 год — </w:t>
      </w:r>
      <w:r>
        <w:rPr>
          <w:sz w:val="28"/>
          <w:szCs w:val="28"/>
        </w:rPr>
        <w:t>30 000,00</w:t>
      </w:r>
      <w:r w:rsidRPr="00FE6FFE">
        <w:rPr>
          <w:sz w:val="28"/>
          <w:szCs w:val="28"/>
        </w:rPr>
        <w:t xml:space="preserve"> руб., на 2027 год – 0,00 руб., на 2028 год </w:t>
      </w:r>
      <w:proofErr w:type="gramStart"/>
      <w:r w:rsidRPr="00FE6FFE">
        <w:rPr>
          <w:sz w:val="28"/>
          <w:szCs w:val="28"/>
        </w:rPr>
        <w:t>–  0</w:t>
      </w:r>
      <w:proofErr w:type="gramEnd"/>
      <w:r w:rsidRPr="00FE6FFE">
        <w:rPr>
          <w:sz w:val="28"/>
          <w:szCs w:val="28"/>
        </w:rPr>
        <w:t xml:space="preserve">,00 руб. </w:t>
      </w:r>
    </w:p>
    <w:p w14:paraId="5CF17E81" w14:textId="77777777" w:rsidR="0027544E" w:rsidRPr="004606A0" w:rsidRDefault="0027544E" w:rsidP="0027544E">
      <w:pPr>
        <w:ind w:firstLine="708"/>
        <w:jc w:val="both"/>
        <w:rPr>
          <w:sz w:val="28"/>
          <w:szCs w:val="28"/>
        </w:rPr>
      </w:pPr>
      <w:r w:rsidRPr="004C3D74">
        <w:rPr>
          <w:b/>
          <w:bCs/>
          <w:sz w:val="28"/>
          <w:szCs w:val="28"/>
        </w:rPr>
        <w:t>Комплекс процессных мероприятий «</w:t>
      </w:r>
      <w:r w:rsidRPr="008E0673">
        <w:rPr>
          <w:b/>
          <w:bCs/>
          <w:sz w:val="28"/>
          <w:szCs w:val="28"/>
        </w:rPr>
        <w:t>Организация отдыха и занятости детей в каникулярное время города Усолье-Сибирское</w:t>
      </w:r>
      <w:r w:rsidRPr="004C3D74">
        <w:rPr>
          <w:b/>
          <w:bCs/>
          <w:sz w:val="28"/>
          <w:szCs w:val="28"/>
        </w:rPr>
        <w:t>»</w:t>
      </w:r>
      <w:r>
        <w:rPr>
          <w:b/>
          <w:bCs/>
          <w:sz w:val="28"/>
          <w:szCs w:val="28"/>
        </w:rPr>
        <w:t xml:space="preserve"> </w:t>
      </w:r>
      <w:r w:rsidRPr="004606A0">
        <w:rPr>
          <w:sz w:val="28"/>
          <w:szCs w:val="28"/>
        </w:rPr>
        <w:t>- объем бюджетных ассигнований запланирован на 2026 год в сумме  27 433 916,85 руб., на 2027 год – 3 105 824,00 руб., на 2028 год –  3 105 824,00 руб., в том числе за счет средств областного бюджета на  2026 год в сумме 11 545 415,00 руб., на 2027 год – 2 826 300,00 руб., на  2028 год – 2 826 300,00 руб.</w:t>
      </w:r>
    </w:p>
    <w:p w14:paraId="378EF3CE" w14:textId="77777777" w:rsidR="0027544E" w:rsidRPr="004606A0" w:rsidRDefault="0027544E" w:rsidP="0027544E">
      <w:pPr>
        <w:ind w:firstLine="708"/>
        <w:jc w:val="both"/>
        <w:rPr>
          <w:sz w:val="28"/>
          <w:szCs w:val="28"/>
        </w:rPr>
      </w:pPr>
      <w:r w:rsidRPr="004606A0">
        <w:rPr>
          <w:sz w:val="28"/>
          <w:szCs w:val="28"/>
        </w:rPr>
        <w:t>из них:</w:t>
      </w:r>
    </w:p>
    <w:p w14:paraId="022BF09E" w14:textId="77777777" w:rsidR="0027544E" w:rsidRPr="0063176E" w:rsidRDefault="0027544E" w:rsidP="0027544E">
      <w:pPr>
        <w:ind w:firstLine="709"/>
        <w:jc w:val="both"/>
        <w:rPr>
          <w:sz w:val="28"/>
          <w:szCs w:val="28"/>
        </w:rPr>
      </w:pPr>
      <w:r w:rsidRPr="0063176E">
        <w:rPr>
          <w:sz w:val="28"/>
          <w:szCs w:val="28"/>
        </w:rPr>
        <w:t>- субсидия для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в размере:</w:t>
      </w:r>
    </w:p>
    <w:p w14:paraId="6ABA9B83" w14:textId="77777777" w:rsidR="0027544E" w:rsidRPr="0063176E" w:rsidRDefault="0027544E" w:rsidP="0027544E">
      <w:pPr>
        <w:ind w:firstLine="709"/>
        <w:jc w:val="both"/>
        <w:rPr>
          <w:sz w:val="28"/>
          <w:szCs w:val="28"/>
        </w:rPr>
      </w:pPr>
      <w:r w:rsidRPr="0063176E">
        <w:rPr>
          <w:sz w:val="28"/>
          <w:szCs w:val="28"/>
        </w:rPr>
        <w:t xml:space="preserve">- 2026 год </w:t>
      </w:r>
      <w:proofErr w:type="gramStart"/>
      <w:r w:rsidRPr="0063176E">
        <w:rPr>
          <w:sz w:val="28"/>
          <w:szCs w:val="28"/>
        </w:rPr>
        <w:t>–  2</w:t>
      </w:r>
      <w:proofErr w:type="gramEnd"/>
      <w:r w:rsidRPr="0063176E">
        <w:rPr>
          <w:sz w:val="28"/>
          <w:szCs w:val="28"/>
        </w:rPr>
        <w:t> 826 300,00 руб.;</w:t>
      </w:r>
    </w:p>
    <w:p w14:paraId="13ECE0B0" w14:textId="77777777" w:rsidR="0027544E" w:rsidRPr="0063176E" w:rsidRDefault="0027544E" w:rsidP="0027544E">
      <w:pPr>
        <w:ind w:firstLine="709"/>
        <w:jc w:val="both"/>
        <w:rPr>
          <w:sz w:val="28"/>
          <w:szCs w:val="28"/>
        </w:rPr>
      </w:pPr>
      <w:r w:rsidRPr="0063176E">
        <w:rPr>
          <w:sz w:val="28"/>
          <w:szCs w:val="28"/>
        </w:rPr>
        <w:t xml:space="preserve">- 2027 год </w:t>
      </w:r>
      <w:proofErr w:type="gramStart"/>
      <w:r w:rsidRPr="0063176E">
        <w:rPr>
          <w:sz w:val="28"/>
          <w:szCs w:val="28"/>
        </w:rPr>
        <w:t>–  2</w:t>
      </w:r>
      <w:proofErr w:type="gramEnd"/>
      <w:r w:rsidRPr="0063176E">
        <w:rPr>
          <w:sz w:val="28"/>
          <w:szCs w:val="28"/>
        </w:rPr>
        <w:t> 826 300,00 руб.;</w:t>
      </w:r>
    </w:p>
    <w:p w14:paraId="0174803B" w14:textId="77777777" w:rsidR="0027544E" w:rsidRPr="0063176E" w:rsidRDefault="0027544E" w:rsidP="0027544E">
      <w:pPr>
        <w:ind w:firstLine="709"/>
        <w:jc w:val="both"/>
        <w:rPr>
          <w:sz w:val="28"/>
          <w:szCs w:val="28"/>
        </w:rPr>
      </w:pPr>
      <w:r w:rsidRPr="0063176E">
        <w:rPr>
          <w:sz w:val="28"/>
          <w:szCs w:val="28"/>
        </w:rPr>
        <w:t xml:space="preserve">- 2028 год </w:t>
      </w:r>
      <w:proofErr w:type="gramStart"/>
      <w:r w:rsidRPr="0063176E">
        <w:rPr>
          <w:sz w:val="28"/>
          <w:szCs w:val="28"/>
        </w:rPr>
        <w:t>–  2</w:t>
      </w:r>
      <w:proofErr w:type="gramEnd"/>
      <w:r w:rsidRPr="0063176E">
        <w:rPr>
          <w:sz w:val="28"/>
          <w:szCs w:val="28"/>
        </w:rPr>
        <w:t> 826 300,00 руб.;</w:t>
      </w:r>
    </w:p>
    <w:p w14:paraId="6D680510" w14:textId="77777777" w:rsidR="0027544E" w:rsidRPr="0063176E" w:rsidRDefault="0027544E" w:rsidP="0027544E">
      <w:pPr>
        <w:ind w:firstLine="709"/>
        <w:jc w:val="both"/>
        <w:rPr>
          <w:sz w:val="28"/>
          <w:szCs w:val="28"/>
        </w:rPr>
      </w:pPr>
      <w:r w:rsidRPr="0063176E">
        <w:rPr>
          <w:sz w:val="28"/>
          <w:szCs w:val="28"/>
        </w:rPr>
        <w:t xml:space="preserve">- субсидии местным бюджетам для организации отдыха детей в каникулярное время на укрепление материально-технической базы муниципальных учреждений, оказывающих услуги по организации отдыха и оздоровления детей в Иркутской области: </w:t>
      </w:r>
    </w:p>
    <w:p w14:paraId="4A972868" w14:textId="77777777" w:rsidR="0027544E" w:rsidRPr="00E5684C" w:rsidRDefault="0027544E" w:rsidP="0027544E">
      <w:pPr>
        <w:ind w:firstLine="709"/>
        <w:jc w:val="both"/>
        <w:rPr>
          <w:sz w:val="28"/>
          <w:szCs w:val="28"/>
        </w:rPr>
      </w:pPr>
      <w:r w:rsidRPr="0063176E">
        <w:rPr>
          <w:sz w:val="28"/>
          <w:szCs w:val="28"/>
        </w:rPr>
        <w:t xml:space="preserve">- 2026 год </w:t>
      </w:r>
      <w:proofErr w:type="gramStart"/>
      <w:r w:rsidRPr="0063176E">
        <w:rPr>
          <w:sz w:val="28"/>
          <w:szCs w:val="28"/>
        </w:rPr>
        <w:t>–  8</w:t>
      </w:r>
      <w:proofErr w:type="gramEnd"/>
      <w:r w:rsidRPr="0063176E">
        <w:rPr>
          <w:sz w:val="28"/>
          <w:szCs w:val="28"/>
        </w:rPr>
        <w:t> 719 115,00 руб.</w:t>
      </w:r>
      <w:r>
        <w:rPr>
          <w:sz w:val="28"/>
          <w:szCs w:val="28"/>
        </w:rPr>
        <w:t xml:space="preserve"> (в том числе: </w:t>
      </w:r>
      <w:r w:rsidRPr="0063176E">
        <w:rPr>
          <w:sz w:val="28"/>
          <w:szCs w:val="28"/>
        </w:rPr>
        <w:t>на укрепление материально-технической базы</w:t>
      </w:r>
      <w:r>
        <w:rPr>
          <w:sz w:val="28"/>
          <w:szCs w:val="28"/>
        </w:rPr>
        <w:t xml:space="preserve"> ДОЛ «Смена – 6 419 568,00 руб., ДОЛ «Юность» - 2 299 547,00 руб.).</w:t>
      </w:r>
    </w:p>
    <w:p w14:paraId="23F5EAE2" w14:textId="77777777" w:rsidR="0027544E" w:rsidRPr="001B34F0" w:rsidRDefault="0027544E" w:rsidP="0027544E">
      <w:pPr>
        <w:ind w:firstLine="709"/>
        <w:jc w:val="both"/>
        <w:rPr>
          <w:sz w:val="28"/>
          <w:szCs w:val="28"/>
        </w:rPr>
      </w:pPr>
      <w:r w:rsidRPr="001B34F0">
        <w:rPr>
          <w:sz w:val="28"/>
          <w:szCs w:val="28"/>
        </w:rPr>
        <w:t>На условиях софинансирования за счет средств бюджета города предусмотрено:</w:t>
      </w:r>
    </w:p>
    <w:p w14:paraId="2C40B66C" w14:textId="77777777" w:rsidR="0027544E" w:rsidRPr="001B34F0" w:rsidRDefault="0027544E" w:rsidP="0027544E">
      <w:pPr>
        <w:ind w:firstLine="709"/>
        <w:jc w:val="both"/>
        <w:rPr>
          <w:sz w:val="28"/>
          <w:szCs w:val="28"/>
        </w:rPr>
      </w:pPr>
      <w:r w:rsidRPr="001B34F0">
        <w:rPr>
          <w:sz w:val="28"/>
          <w:szCs w:val="28"/>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за счет средств областного бюджета:</w:t>
      </w:r>
    </w:p>
    <w:p w14:paraId="49A30A4D" w14:textId="77777777" w:rsidR="0027544E" w:rsidRPr="001B34F0" w:rsidRDefault="0027544E" w:rsidP="0027544E">
      <w:pPr>
        <w:ind w:firstLine="709"/>
        <w:jc w:val="both"/>
        <w:rPr>
          <w:sz w:val="28"/>
          <w:szCs w:val="28"/>
        </w:rPr>
      </w:pPr>
      <w:r w:rsidRPr="001B34F0">
        <w:rPr>
          <w:sz w:val="28"/>
          <w:szCs w:val="28"/>
        </w:rPr>
        <w:t xml:space="preserve">- 2026 год – </w:t>
      </w:r>
      <w:r>
        <w:rPr>
          <w:sz w:val="28"/>
          <w:szCs w:val="28"/>
        </w:rPr>
        <w:t>279 524</w:t>
      </w:r>
      <w:r w:rsidRPr="001B34F0">
        <w:rPr>
          <w:sz w:val="28"/>
          <w:szCs w:val="28"/>
        </w:rPr>
        <w:t>,00 руб.;</w:t>
      </w:r>
    </w:p>
    <w:p w14:paraId="0ECF073D" w14:textId="77777777" w:rsidR="0027544E" w:rsidRPr="001B34F0" w:rsidRDefault="0027544E" w:rsidP="0027544E">
      <w:pPr>
        <w:ind w:firstLine="709"/>
        <w:jc w:val="both"/>
        <w:rPr>
          <w:sz w:val="28"/>
          <w:szCs w:val="28"/>
        </w:rPr>
      </w:pPr>
      <w:r w:rsidRPr="001B34F0">
        <w:rPr>
          <w:sz w:val="28"/>
          <w:szCs w:val="28"/>
        </w:rPr>
        <w:t xml:space="preserve">- 2027 год – </w:t>
      </w:r>
      <w:r>
        <w:rPr>
          <w:sz w:val="28"/>
          <w:szCs w:val="28"/>
        </w:rPr>
        <w:t>279 524</w:t>
      </w:r>
      <w:r w:rsidRPr="001B34F0">
        <w:rPr>
          <w:sz w:val="28"/>
          <w:szCs w:val="28"/>
        </w:rPr>
        <w:t>,00 руб.;</w:t>
      </w:r>
    </w:p>
    <w:p w14:paraId="37556BC7" w14:textId="77777777" w:rsidR="0027544E" w:rsidRPr="001B34F0" w:rsidRDefault="0027544E" w:rsidP="0027544E">
      <w:pPr>
        <w:ind w:firstLine="709"/>
        <w:jc w:val="both"/>
        <w:rPr>
          <w:sz w:val="28"/>
          <w:szCs w:val="28"/>
        </w:rPr>
      </w:pPr>
      <w:r w:rsidRPr="001B34F0">
        <w:rPr>
          <w:sz w:val="28"/>
          <w:szCs w:val="28"/>
        </w:rPr>
        <w:t xml:space="preserve">- 2028 год – </w:t>
      </w:r>
      <w:r>
        <w:rPr>
          <w:sz w:val="28"/>
          <w:szCs w:val="28"/>
        </w:rPr>
        <w:t>279 524</w:t>
      </w:r>
      <w:r w:rsidRPr="001B34F0">
        <w:rPr>
          <w:sz w:val="28"/>
          <w:szCs w:val="28"/>
        </w:rPr>
        <w:t>,00 руб.;</w:t>
      </w:r>
    </w:p>
    <w:p w14:paraId="6314891B" w14:textId="77777777" w:rsidR="0027544E" w:rsidRPr="005C1947" w:rsidRDefault="0027544E" w:rsidP="0027544E">
      <w:pPr>
        <w:ind w:firstLine="709"/>
        <w:jc w:val="both"/>
        <w:rPr>
          <w:sz w:val="28"/>
          <w:szCs w:val="28"/>
        </w:rPr>
      </w:pPr>
      <w:r w:rsidRPr="005C1947">
        <w:rPr>
          <w:sz w:val="28"/>
          <w:szCs w:val="28"/>
        </w:rPr>
        <w:t>Софинансирование на укрепление материально-технической базы детского оздоровительного лагеря «Юность»:</w:t>
      </w:r>
    </w:p>
    <w:p w14:paraId="25DCCC84" w14:textId="77777777" w:rsidR="0027544E" w:rsidRPr="005C1947" w:rsidRDefault="0027544E" w:rsidP="0027544E">
      <w:pPr>
        <w:ind w:firstLine="709"/>
        <w:jc w:val="both"/>
        <w:rPr>
          <w:sz w:val="28"/>
          <w:szCs w:val="28"/>
        </w:rPr>
      </w:pPr>
      <w:r w:rsidRPr="005C1947">
        <w:rPr>
          <w:sz w:val="28"/>
          <w:szCs w:val="28"/>
        </w:rPr>
        <w:t>- 2026 год – 227 428,00 руб.;</w:t>
      </w:r>
    </w:p>
    <w:p w14:paraId="229EB986" w14:textId="77777777" w:rsidR="0027544E" w:rsidRPr="005C1947" w:rsidRDefault="0027544E" w:rsidP="0027544E">
      <w:pPr>
        <w:ind w:firstLine="709"/>
        <w:jc w:val="both"/>
        <w:rPr>
          <w:sz w:val="28"/>
          <w:szCs w:val="28"/>
        </w:rPr>
      </w:pPr>
      <w:r w:rsidRPr="005C1947">
        <w:rPr>
          <w:sz w:val="28"/>
          <w:szCs w:val="28"/>
        </w:rPr>
        <w:t>Софинансирование на укрепление материально-технической базы детского оздоровительного лагеря «Смена»:</w:t>
      </w:r>
    </w:p>
    <w:p w14:paraId="3E400DCA" w14:textId="77777777" w:rsidR="0027544E" w:rsidRPr="005C1947" w:rsidRDefault="0027544E" w:rsidP="0027544E">
      <w:pPr>
        <w:ind w:firstLine="709"/>
        <w:jc w:val="both"/>
        <w:rPr>
          <w:sz w:val="28"/>
          <w:szCs w:val="28"/>
        </w:rPr>
      </w:pPr>
      <w:r w:rsidRPr="005C1947">
        <w:rPr>
          <w:sz w:val="28"/>
          <w:szCs w:val="28"/>
        </w:rPr>
        <w:t>- 2026 год – 634 903,00 руб.</w:t>
      </w:r>
    </w:p>
    <w:p w14:paraId="3A5DDC7E" w14:textId="77777777" w:rsidR="0027544E" w:rsidRPr="00544843" w:rsidRDefault="0027544E" w:rsidP="0027544E">
      <w:pPr>
        <w:ind w:firstLine="708"/>
        <w:jc w:val="both"/>
        <w:rPr>
          <w:sz w:val="28"/>
          <w:szCs w:val="28"/>
        </w:rPr>
      </w:pPr>
      <w:r w:rsidRPr="00FC7AC6">
        <w:rPr>
          <w:sz w:val="28"/>
          <w:szCs w:val="28"/>
        </w:rPr>
        <w:t xml:space="preserve">В рамках данного комплекса процессных </w:t>
      </w:r>
      <w:r w:rsidRPr="006F274E">
        <w:rPr>
          <w:sz w:val="28"/>
          <w:szCs w:val="28"/>
        </w:rPr>
        <w:t xml:space="preserve">мероприятий планируются субсидии на выполнение муниципального задания на 2026 год </w:t>
      </w:r>
      <w:proofErr w:type="gramStart"/>
      <w:r w:rsidRPr="00544843">
        <w:rPr>
          <w:sz w:val="28"/>
          <w:szCs w:val="28"/>
        </w:rPr>
        <w:t>—  1</w:t>
      </w:r>
      <w:r>
        <w:rPr>
          <w:sz w:val="28"/>
          <w:szCs w:val="28"/>
        </w:rPr>
        <w:t>0</w:t>
      </w:r>
      <w:proofErr w:type="gramEnd"/>
      <w:r>
        <w:rPr>
          <w:sz w:val="28"/>
          <w:szCs w:val="28"/>
        </w:rPr>
        <w:t> 876 452,71</w:t>
      </w:r>
      <w:r w:rsidRPr="00544843">
        <w:rPr>
          <w:sz w:val="28"/>
          <w:szCs w:val="28"/>
        </w:rPr>
        <w:t xml:space="preserve"> руб., на 2027 год — </w:t>
      </w:r>
      <w:r>
        <w:rPr>
          <w:sz w:val="28"/>
          <w:szCs w:val="28"/>
        </w:rPr>
        <w:t>3 105 824,0</w:t>
      </w:r>
      <w:r w:rsidRPr="00544843">
        <w:rPr>
          <w:sz w:val="28"/>
          <w:szCs w:val="28"/>
        </w:rPr>
        <w:t xml:space="preserve"> руб.  и на 2028 год – </w:t>
      </w:r>
      <w:r>
        <w:rPr>
          <w:sz w:val="28"/>
          <w:szCs w:val="28"/>
        </w:rPr>
        <w:t>3 105 824,0</w:t>
      </w:r>
      <w:r w:rsidRPr="00544843">
        <w:rPr>
          <w:sz w:val="28"/>
          <w:szCs w:val="28"/>
        </w:rPr>
        <w:t xml:space="preserve"> руб.</w:t>
      </w:r>
      <w:proofErr w:type="gramStart"/>
      <w:r w:rsidRPr="00544843">
        <w:rPr>
          <w:sz w:val="28"/>
          <w:szCs w:val="28"/>
        </w:rPr>
        <w:t>,  субсидии</w:t>
      </w:r>
      <w:proofErr w:type="gramEnd"/>
      <w:r w:rsidRPr="00544843">
        <w:rPr>
          <w:sz w:val="28"/>
          <w:szCs w:val="28"/>
        </w:rPr>
        <w:t xml:space="preserve"> на иные цели на 2026 год — </w:t>
      </w:r>
      <w:r>
        <w:rPr>
          <w:sz w:val="28"/>
          <w:szCs w:val="28"/>
        </w:rPr>
        <w:t>12 455 849,72</w:t>
      </w:r>
      <w:r w:rsidRPr="00544843">
        <w:rPr>
          <w:sz w:val="28"/>
          <w:szCs w:val="28"/>
        </w:rPr>
        <w:t xml:space="preserve"> руб., на 2027 год – </w:t>
      </w:r>
      <w:r>
        <w:rPr>
          <w:sz w:val="28"/>
          <w:szCs w:val="28"/>
        </w:rPr>
        <w:t>0,00 р</w:t>
      </w:r>
      <w:r w:rsidRPr="00544843">
        <w:rPr>
          <w:sz w:val="28"/>
          <w:szCs w:val="28"/>
        </w:rPr>
        <w:t xml:space="preserve">уб., </w:t>
      </w:r>
      <w:proofErr w:type="gramStart"/>
      <w:r w:rsidRPr="00544843">
        <w:rPr>
          <w:sz w:val="28"/>
          <w:szCs w:val="28"/>
        </w:rPr>
        <w:t>на  2028</w:t>
      </w:r>
      <w:proofErr w:type="gramEnd"/>
      <w:r w:rsidRPr="00544843">
        <w:rPr>
          <w:sz w:val="28"/>
          <w:szCs w:val="28"/>
        </w:rPr>
        <w:t xml:space="preserve"> год – </w:t>
      </w:r>
      <w:r>
        <w:rPr>
          <w:sz w:val="28"/>
          <w:szCs w:val="28"/>
        </w:rPr>
        <w:t>0,00</w:t>
      </w:r>
      <w:r w:rsidRPr="00544843">
        <w:rPr>
          <w:sz w:val="28"/>
          <w:szCs w:val="28"/>
        </w:rPr>
        <w:t xml:space="preserve"> руб. </w:t>
      </w:r>
    </w:p>
    <w:p w14:paraId="3DE0AD02" w14:textId="77777777" w:rsidR="0027544E" w:rsidRPr="00D3757A" w:rsidRDefault="0027544E" w:rsidP="0027544E">
      <w:pPr>
        <w:ind w:firstLine="708"/>
        <w:jc w:val="both"/>
        <w:rPr>
          <w:sz w:val="28"/>
          <w:szCs w:val="28"/>
        </w:rPr>
      </w:pPr>
      <w:r w:rsidRPr="004C3D74">
        <w:rPr>
          <w:b/>
          <w:bCs/>
          <w:sz w:val="28"/>
          <w:szCs w:val="28"/>
        </w:rPr>
        <w:lastRenderedPageBreak/>
        <w:t>Комплекс процессных мероприятий «</w:t>
      </w:r>
      <w:r w:rsidRPr="000F6458">
        <w:rPr>
          <w:b/>
          <w:bCs/>
          <w:sz w:val="28"/>
          <w:szCs w:val="28"/>
        </w:rPr>
        <w:t>Развитие кадрового потенциала и удовлетворение особых потребностей участников образовательного процесса города Усолье-Сибирское</w:t>
      </w:r>
      <w:r w:rsidRPr="00D3757A">
        <w:rPr>
          <w:b/>
          <w:bCs/>
          <w:sz w:val="28"/>
          <w:szCs w:val="28"/>
        </w:rPr>
        <w:t>»</w:t>
      </w:r>
      <w:r w:rsidRPr="00D3757A">
        <w:rPr>
          <w:sz w:val="28"/>
          <w:szCs w:val="28"/>
        </w:rPr>
        <w:t xml:space="preserve"> - объем бюджетных ассигнований запланирован на 2026 год в </w:t>
      </w:r>
      <w:proofErr w:type="gramStart"/>
      <w:r w:rsidRPr="00D3757A">
        <w:rPr>
          <w:sz w:val="28"/>
          <w:szCs w:val="28"/>
        </w:rPr>
        <w:t>сумме  16</w:t>
      </w:r>
      <w:proofErr w:type="gramEnd"/>
      <w:r w:rsidRPr="00D3757A">
        <w:rPr>
          <w:sz w:val="28"/>
          <w:szCs w:val="28"/>
        </w:rPr>
        <w:t xml:space="preserve"> 098 229,48 руб., на 2027 год – 15 647 029,48 руб., на 2028 год </w:t>
      </w:r>
      <w:proofErr w:type="gramStart"/>
      <w:r w:rsidRPr="00D3757A">
        <w:rPr>
          <w:sz w:val="28"/>
          <w:szCs w:val="28"/>
        </w:rPr>
        <w:t>–  15</w:t>
      </w:r>
      <w:proofErr w:type="gramEnd"/>
      <w:r w:rsidRPr="00D3757A">
        <w:rPr>
          <w:sz w:val="28"/>
          <w:szCs w:val="28"/>
        </w:rPr>
        <w:t> 647 029,48 руб.</w:t>
      </w:r>
    </w:p>
    <w:p w14:paraId="6F59FA65" w14:textId="77777777" w:rsidR="0027544E" w:rsidRPr="00FF51A8" w:rsidRDefault="0027544E" w:rsidP="0027544E">
      <w:pPr>
        <w:ind w:firstLine="708"/>
        <w:jc w:val="both"/>
        <w:rPr>
          <w:sz w:val="28"/>
          <w:szCs w:val="28"/>
        </w:rPr>
      </w:pPr>
      <w:r w:rsidRPr="004C3D74">
        <w:rPr>
          <w:b/>
          <w:bCs/>
          <w:sz w:val="28"/>
          <w:szCs w:val="28"/>
        </w:rPr>
        <w:t>Комплекс процессных мероприятий «</w:t>
      </w:r>
      <w:r w:rsidRPr="002B1E67">
        <w:rPr>
          <w:b/>
          <w:bCs/>
          <w:sz w:val="28"/>
          <w:szCs w:val="28"/>
        </w:rPr>
        <w:t>Осуществление выплат гражданам, имеющим право на льготный проезд в городском общественном транспорте и целевое обучение</w:t>
      </w:r>
      <w:r w:rsidRPr="00FF51A8">
        <w:rPr>
          <w:b/>
          <w:bCs/>
          <w:sz w:val="28"/>
          <w:szCs w:val="28"/>
        </w:rPr>
        <w:t>»</w:t>
      </w:r>
      <w:r w:rsidRPr="00FF51A8">
        <w:rPr>
          <w:sz w:val="28"/>
          <w:szCs w:val="28"/>
        </w:rPr>
        <w:t xml:space="preserve"> - объем бюджетных ассигнований запланирован на 2026 год в </w:t>
      </w:r>
      <w:proofErr w:type="gramStart"/>
      <w:r w:rsidRPr="00FF51A8">
        <w:rPr>
          <w:sz w:val="28"/>
          <w:szCs w:val="28"/>
        </w:rPr>
        <w:t>сумме  5</w:t>
      </w:r>
      <w:proofErr w:type="gramEnd"/>
      <w:r w:rsidRPr="00FF51A8">
        <w:rPr>
          <w:sz w:val="28"/>
          <w:szCs w:val="28"/>
        </w:rPr>
        <w:t xml:space="preserve"> 767 320,00 руб., на 2027 год – 5 493 246,00 руб., на 2028 год </w:t>
      </w:r>
      <w:proofErr w:type="gramStart"/>
      <w:r w:rsidRPr="00FF51A8">
        <w:rPr>
          <w:sz w:val="28"/>
          <w:szCs w:val="28"/>
        </w:rPr>
        <w:t>–  5</w:t>
      </w:r>
      <w:proofErr w:type="gramEnd"/>
      <w:r w:rsidRPr="00FF51A8">
        <w:rPr>
          <w:sz w:val="28"/>
          <w:szCs w:val="28"/>
        </w:rPr>
        <w:t> 186 928,00 руб.</w:t>
      </w:r>
    </w:p>
    <w:p w14:paraId="69E7D845" w14:textId="77777777" w:rsidR="0027544E" w:rsidRDefault="0027544E" w:rsidP="0027544E">
      <w:pPr>
        <w:rPr>
          <w:b/>
          <w:sz w:val="32"/>
          <w:szCs w:val="32"/>
        </w:rPr>
      </w:pPr>
    </w:p>
    <w:p w14:paraId="7E60B856" w14:textId="77777777" w:rsidR="0027544E" w:rsidRPr="00C116C8" w:rsidRDefault="0027544E" w:rsidP="0027544E">
      <w:pPr>
        <w:ind w:firstLine="709"/>
        <w:jc w:val="center"/>
        <w:rPr>
          <w:b/>
          <w:sz w:val="32"/>
          <w:szCs w:val="32"/>
        </w:rPr>
      </w:pPr>
      <w:r w:rsidRPr="00C116C8">
        <w:rPr>
          <w:b/>
          <w:sz w:val="32"/>
          <w:szCs w:val="32"/>
        </w:rPr>
        <w:t xml:space="preserve">Муниципальная программа города Усолье-Сибирское </w:t>
      </w:r>
    </w:p>
    <w:p w14:paraId="5F8CC34F" w14:textId="77777777" w:rsidR="0027544E" w:rsidRPr="00C116C8" w:rsidRDefault="0027544E" w:rsidP="0027544E">
      <w:pPr>
        <w:ind w:firstLine="709"/>
        <w:jc w:val="center"/>
        <w:rPr>
          <w:b/>
          <w:sz w:val="32"/>
          <w:szCs w:val="32"/>
        </w:rPr>
      </w:pPr>
      <w:r w:rsidRPr="00C116C8">
        <w:rPr>
          <w:b/>
          <w:sz w:val="32"/>
          <w:szCs w:val="32"/>
        </w:rPr>
        <w:t xml:space="preserve">«Развитие физической культуры и спорта» </w:t>
      </w:r>
    </w:p>
    <w:p w14:paraId="362DA882" w14:textId="77777777" w:rsidR="0027544E" w:rsidRPr="00BB7BF7" w:rsidRDefault="0027544E" w:rsidP="0027544E">
      <w:pPr>
        <w:ind w:firstLine="709"/>
        <w:jc w:val="center"/>
        <w:rPr>
          <w:b/>
          <w:i/>
          <w:iCs/>
          <w:sz w:val="32"/>
          <w:szCs w:val="32"/>
          <w:highlight w:val="yellow"/>
        </w:rPr>
      </w:pPr>
      <w:r w:rsidRPr="00BB7BF7">
        <w:rPr>
          <w:i/>
          <w:iCs/>
          <w:sz w:val="28"/>
          <w:szCs w:val="28"/>
        </w:rPr>
        <w:t>(на период 2026-2031 годов)</w:t>
      </w:r>
    </w:p>
    <w:p w14:paraId="10A651E8" w14:textId="77777777" w:rsidR="0027544E" w:rsidRPr="006F11A2" w:rsidRDefault="0027544E" w:rsidP="0027544E">
      <w:pPr>
        <w:ind w:firstLine="709"/>
        <w:jc w:val="center"/>
        <w:rPr>
          <w:b/>
          <w:sz w:val="32"/>
          <w:szCs w:val="32"/>
          <w:highlight w:val="yellow"/>
        </w:rPr>
      </w:pPr>
    </w:p>
    <w:p w14:paraId="57A0DA1E" w14:textId="77777777" w:rsidR="0027544E" w:rsidRDefault="0027544E" w:rsidP="0027544E">
      <w:pPr>
        <w:ind w:firstLine="709"/>
        <w:jc w:val="both"/>
        <w:rPr>
          <w:sz w:val="28"/>
          <w:szCs w:val="28"/>
        </w:rPr>
      </w:pPr>
      <w:r w:rsidRPr="00EC3D39">
        <w:rPr>
          <w:sz w:val="28"/>
          <w:szCs w:val="28"/>
        </w:rPr>
        <w:t>Целью муниципальной программы является</w:t>
      </w:r>
      <w:r w:rsidRPr="00D60E1A">
        <w:rPr>
          <w:sz w:val="28"/>
          <w:szCs w:val="28"/>
        </w:rPr>
        <w:t xml:space="preserve"> </w:t>
      </w:r>
      <w:r>
        <w:rPr>
          <w:sz w:val="28"/>
          <w:szCs w:val="28"/>
        </w:rPr>
        <w:t>обеспечение максимальной вовл</w:t>
      </w:r>
      <w:r>
        <w:rPr>
          <w:sz w:val="28"/>
          <w:szCs w:val="28"/>
        </w:rPr>
        <w:t>е</w:t>
      </w:r>
      <w:r>
        <w:rPr>
          <w:sz w:val="28"/>
          <w:szCs w:val="28"/>
        </w:rPr>
        <w:t xml:space="preserve">ченности населения </w:t>
      </w:r>
      <w:r w:rsidRPr="00EC3D39">
        <w:rPr>
          <w:sz w:val="28"/>
          <w:szCs w:val="28"/>
        </w:rPr>
        <w:t>на территории города Усолье-Сибирское в</w:t>
      </w:r>
      <w:r>
        <w:rPr>
          <w:sz w:val="28"/>
          <w:szCs w:val="28"/>
        </w:rPr>
        <w:t xml:space="preserve"> систематические з</w:t>
      </w:r>
      <w:r>
        <w:rPr>
          <w:sz w:val="28"/>
          <w:szCs w:val="28"/>
        </w:rPr>
        <w:t>а</w:t>
      </w:r>
      <w:r>
        <w:rPr>
          <w:sz w:val="28"/>
          <w:szCs w:val="28"/>
        </w:rPr>
        <w:t xml:space="preserve">нятия физкультурой и спортом приоритета «Обеспечение достойных условий жизни» Стратегии </w:t>
      </w:r>
      <w:r w:rsidRPr="00611D12">
        <w:rPr>
          <w:sz w:val="28"/>
          <w:szCs w:val="28"/>
        </w:rPr>
        <w:t xml:space="preserve">социально-экономического развития </w:t>
      </w:r>
      <w:r>
        <w:rPr>
          <w:sz w:val="28"/>
          <w:szCs w:val="28"/>
        </w:rPr>
        <w:t xml:space="preserve">муниципального образования «город Усолье-Сибирское» на период до </w:t>
      </w:r>
      <w:r w:rsidRPr="006D13F5">
        <w:rPr>
          <w:sz w:val="28"/>
          <w:szCs w:val="28"/>
        </w:rPr>
        <w:t>2036 года</w:t>
      </w:r>
      <w:r w:rsidRPr="00EC3D39">
        <w:rPr>
          <w:sz w:val="28"/>
          <w:szCs w:val="28"/>
        </w:rPr>
        <w:t>.</w:t>
      </w:r>
    </w:p>
    <w:p w14:paraId="50DC8A83"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w:t>
      </w:r>
      <w:r>
        <w:rPr>
          <w:sz w:val="28"/>
          <w:szCs w:val="28"/>
        </w:rPr>
        <w:t>физической культуры и спорта</w:t>
      </w:r>
      <w:r w:rsidRPr="007B770A">
        <w:rPr>
          <w:sz w:val="28"/>
          <w:szCs w:val="28"/>
        </w:rPr>
        <w:t xml:space="preserve"> и комплексов процессных мероприятий.</w:t>
      </w:r>
    </w:p>
    <w:p w14:paraId="37BAA6B9" w14:textId="77777777" w:rsidR="0027544E" w:rsidRDefault="0027544E" w:rsidP="0027544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физической культуры и спорта</w:t>
      </w:r>
      <w:r w:rsidRPr="007B770A">
        <w:rPr>
          <w:sz w:val="28"/>
          <w:szCs w:val="28"/>
        </w:rPr>
        <w:t xml:space="preserve"> можно выделить:</w:t>
      </w:r>
    </w:p>
    <w:p w14:paraId="0E9AC69A" w14:textId="77777777" w:rsidR="0027544E" w:rsidRDefault="0027544E" w:rsidP="0027544E">
      <w:pPr>
        <w:numPr>
          <w:ilvl w:val="0"/>
          <w:numId w:val="74"/>
        </w:numPr>
        <w:ind w:left="0" w:firstLine="709"/>
        <w:jc w:val="both"/>
        <w:rPr>
          <w:sz w:val="28"/>
          <w:szCs w:val="28"/>
        </w:rPr>
      </w:pPr>
      <w:r>
        <w:rPr>
          <w:sz w:val="28"/>
          <w:szCs w:val="28"/>
        </w:rPr>
        <w:t xml:space="preserve"> </w:t>
      </w:r>
      <w:r w:rsidRPr="00F64F30">
        <w:rPr>
          <w:sz w:val="28"/>
          <w:szCs w:val="28"/>
        </w:rPr>
        <w:t>Содействие в оснащении необходимым оборудованием, инвентарем для</w:t>
      </w:r>
      <w:r>
        <w:rPr>
          <w:sz w:val="28"/>
          <w:szCs w:val="28"/>
        </w:rPr>
        <w:t xml:space="preserve"> </w:t>
      </w:r>
      <w:r w:rsidRPr="00F64F30">
        <w:rPr>
          <w:sz w:val="28"/>
          <w:szCs w:val="28"/>
        </w:rPr>
        <w:t>занятий физической культурой и спортом, подготовка объектов спорта к проведению спортивных мероприятий</w:t>
      </w:r>
      <w:r>
        <w:rPr>
          <w:sz w:val="28"/>
          <w:szCs w:val="28"/>
        </w:rPr>
        <w:t>;</w:t>
      </w:r>
    </w:p>
    <w:p w14:paraId="62C1A8AE" w14:textId="77777777" w:rsidR="0027544E" w:rsidRDefault="0027544E" w:rsidP="0027544E">
      <w:pPr>
        <w:numPr>
          <w:ilvl w:val="0"/>
          <w:numId w:val="74"/>
        </w:numPr>
        <w:ind w:left="0" w:firstLine="709"/>
        <w:jc w:val="both"/>
        <w:rPr>
          <w:sz w:val="28"/>
          <w:szCs w:val="28"/>
        </w:rPr>
      </w:pPr>
      <w:r w:rsidRPr="001E7582">
        <w:rPr>
          <w:sz w:val="28"/>
          <w:szCs w:val="28"/>
        </w:rPr>
        <w:t>Создание необходимых условий для организации досуга, укрепления здоровья и формирования здорового образа жизни среди различных групп населения</w:t>
      </w:r>
      <w:r>
        <w:rPr>
          <w:sz w:val="28"/>
          <w:szCs w:val="28"/>
        </w:rPr>
        <w:t>;</w:t>
      </w:r>
    </w:p>
    <w:p w14:paraId="3A7117E4" w14:textId="77777777" w:rsidR="0027544E" w:rsidRDefault="0027544E" w:rsidP="0027544E">
      <w:pPr>
        <w:numPr>
          <w:ilvl w:val="0"/>
          <w:numId w:val="74"/>
        </w:numPr>
        <w:ind w:left="0" w:firstLine="709"/>
        <w:jc w:val="both"/>
        <w:rPr>
          <w:sz w:val="28"/>
          <w:szCs w:val="28"/>
        </w:rPr>
      </w:pPr>
      <w:r w:rsidRPr="000F40E7">
        <w:rPr>
          <w:sz w:val="28"/>
          <w:szCs w:val="28"/>
        </w:rPr>
        <w:t>Создание условий для занятий физической культурой и спортом</w:t>
      </w:r>
      <w:r>
        <w:rPr>
          <w:sz w:val="28"/>
          <w:szCs w:val="28"/>
        </w:rPr>
        <w:t>;</w:t>
      </w:r>
    </w:p>
    <w:p w14:paraId="1FAE6943" w14:textId="77777777" w:rsidR="0027544E" w:rsidRPr="007B770A" w:rsidRDefault="0027544E" w:rsidP="0027544E">
      <w:pPr>
        <w:numPr>
          <w:ilvl w:val="0"/>
          <w:numId w:val="74"/>
        </w:numPr>
        <w:ind w:left="0" w:firstLine="709"/>
        <w:jc w:val="both"/>
        <w:rPr>
          <w:sz w:val="28"/>
          <w:szCs w:val="28"/>
        </w:rPr>
      </w:pPr>
      <w:r w:rsidRPr="000F40E7">
        <w:rPr>
          <w:sz w:val="28"/>
          <w:szCs w:val="28"/>
        </w:rPr>
        <w:t>Создание условий для участия сборных команд города и спортсменов во всех уровнях соревнований</w:t>
      </w:r>
      <w:r>
        <w:rPr>
          <w:sz w:val="28"/>
          <w:szCs w:val="28"/>
        </w:rPr>
        <w:t>.</w:t>
      </w:r>
    </w:p>
    <w:p w14:paraId="0108E43E" w14:textId="77777777" w:rsidR="0027544E" w:rsidRPr="007712F1" w:rsidRDefault="0027544E" w:rsidP="0027544E">
      <w:pPr>
        <w:ind w:firstLine="708"/>
        <w:jc w:val="both"/>
        <w:rPr>
          <w:sz w:val="28"/>
          <w:szCs w:val="28"/>
        </w:rPr>
      </w:pPr>
      <w:r w:rsidRPr="007712F1">
        <w:rPr>
          <w:sz w:val="28"/>
          <w:szCs w:val="28"/>
        </w:rPr>
        <w:t>Объем бюджетных ассигнований запланирован на 2026 год в сумме         84 594 569,33 руб., на 2027 год – 84 594 569,33 руб., на 2028 год –                               84 594 569,33 руб.</w:t>
      </w:r>
    </w:p>
    <w:p w14:paraId="4D28DB24" w14:textId="77777777" w:rsidR="0027544E" w:rsidRPr="00EC7039" w:rsidRDefault="0027544E" w:rsidP="0027544E">
      <w:pPr>
        <w:pStyle w:val="aff1"/>
        <w:ind w:firstLine="720"/>
        <w:jc w:val="both"/>
        <w:rPr>
          <w:rFonts w:ascii="Times New Roman" w:hAnsi="Times New Roman" w:cs="Times New Roman"/>
          <w:color w:val="000000"/>
          <w:sz w:val="28"/>
          <w:szCs w:val="28"/>
        </w:rPr>
      </w:pPr>
      <w:r w:rsidRPr="00256563">
        <w:rPr>
          <w:rFonts w:ascii="Times New Roman" w:hAnsi="Times New Roman" w:cs="Times New Roman"/>
          <w:color w:val="000000"/>
          <w:sz w:val="28"/>
          <w:szCs w:val="28"/>
        </w:rPr>
        <w:t xml:space="preserve">В бюджете запланированы субсидии на содержание 2-х учреждений спорта подведомственные отделу спорта на выполнение муниципального задания муниципальными бюджетными </w:t>
      </w:r>
      <w:r w:rsidRPr="00EC7039">
        <w:rPr>
          <w:rFonts w:ascii="Times New Roman" w:hAnsi="Times New Roman" w:cs="Times New Roman"/>
          <w:color w:val="000000"/>
          <w:sz w:val="28"/>
          <w:szCs w:val="28"/>
        </w:rPr>
        <w:t>учреждениями на 2026 год — 81 167 069,33 руб., на 2027 год — 81 167 069,33 руб., на 2028 год – 81 167 069,33 руб.</w:t>
      </w:r>
    </w:p>
    <w:p w14:paraId="336BCBE5" w14:textId="77777777" w:rsidR="0027544E" w:rsidRPr="005324A6" w:rsidRDefault="0027544E" w:rsidP="0027544E">
      <w:pPr>
        <w:ind w:firstLine="708"/>
        <w:jc w:val="both"/>
        <w:rPr>
          <w:sz w:val="28"/>
          <w:szCs w:val="28"/>
        </w:rPr>
      </w:pPr>
      <w:r w:rsidRPr="005324A6">
        <w:rPr>
          <w:sz w:val="28"/>
          <w:szCs w:val="28"/>
        </w:rPr>
        <w:t>В целях реализации муниципальной программы предусмотрены расходы на:</w:t>
      </w:r>
    </w:p>
    <w:p w14:paraId="4979F100" w14:textId="77777777" w:rsidR="0027544E" w:rsidRPr="005324A6" w:rsidRDefault="0027544E" w:rsidP="0027544E">
      <w:pPr>
        <w:jc w:val="both"/>
        <w:rPr>
          <w:sz w:val="28"/>
          <w:szCs w:val="28"/>
        </w:rPr>
      </w:pPr>
      <w:r w:rsidRPr="005324A6">
        <w:rPr>
          <w:b/>
          <w:bCs/>
          <w:sz w:val="28"/>
          <w:szCs w:val="28"/>
        </w:rPr>
        <w:t xml:space="preserve">Муниципальный проект «Улучшение условий для занятий физической культурой и спортом» - </w:t>
      </w:r>
      <w:r w:rsidRPr="005324A6">
        <w:rPr>
          <w:sz w:val="28"/>
          <w:szCs w:val="28"/>
        </w:rPr>
        <w:t xml:space="preserve">объем бюджетных ассигнований запланирован на 2026 год в сумме    60 000,00 руб., на 2027 год – 60 000,00 руб., на 2028 год </w:t>
      </w:r>
      <w:proofErr w:type="gramStart"/>
      <w:r w:rsidRPr="005324A6">
        <w:rPr>
          <w:sz w:val="28"/>
          <w:szCs w:val="28"/>
        </w:rPr>
        <w:t>–  60</w:t>
      </w:r>
      <w:proofErr w:type="gramEnd"/>
      <w:r w:rsidRPr="005324A6">
        <w:rPr>
          <w:sz w:val="28"/>
          <w:szCs w:val="28"/>
        </w:rPr>
        <w:t xml:space="preserve"> 000,00 руб.</w:t>
      </w:r>
    </w:p>
    <w:p w14:paraId="661F5A8C" w14:textId="77777777" w:rsidR="0027544E" w:rsidRPr="005324A6" w:rsidRDefault="0027544E" w:rsidP="0027544E">
      <w:pPr>
        <w:ind w:firstLine="709"/>
        <w:jc w:val="both"/>
        <w:rPr>
          <w:sz w:val="28"/>
          <w:szCs w:val="28"/>
        </w:rPr>
      </w:pPr>
      <w:r w:rsidRPr="005324A6">
        <w:rPr>
          <w:sz w:val="28"/>
          <w:szCs w:val="28"/>
        </w:rPr>
        <w:t>из них:</w:t>
      </w:r>
    </w:p>
    <w:p w14:paraId="5BE1ACFC" w14:textId="77777777" w:rsidR="0027544E" w:rsidRPr="005324A6" w:rsidRDefault="0027544E" w:rsidP="0027544E">
      <w:pPr>
        <w:ind w:firstLine="709"/>
        <w:jc w:val="both"/>
        <w:rPr>
          <w:sz w:val="28"/>
          <w:szCs w:val="28"/>
        </w:rPr>
      </w:pPr>
      <w:r w:rsidRPr="005324A6">
        <w:rPr>
          <w:sz w:val="28"/>
          <w:szCs w:val="28"/>
        </w:rPr>
        <w:lastRenderedPageBreak/>
        <w:t>На условиях софинансирования в бюджете города предусмотрены средства:</w:t>
      </w:r>
    </w:p>
    <w:p w14:paraId="7BB6309C" w14:textId="77777777" w:rsidR="0027544E" w:rsidRPr="005324A6" w:rsidRDefault="0027544E" w:rsidP="0027544E">
      <w:pPr>
        <w:ind w:firstLine="709"/>
        <w:jc w:val="both"/>
        <w:rPr>
          <w:sz w:val="28"/>
          <w:szCs w:val="28"/>
        </w:rPr>
      </w:pPr>
      <w:r w:rsidRPr="005324A6">
        <w:rPr>
          <w:sz w:val="28"/>
          <w:szCs w:val="28"/>
        </w:rPr>
        <w:t>- на 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массового спорта в размере:</w:t>
      </w:r>
    </w:p>
    <w:p w14:paraId="1773D48C" w14:textId="77777777" w:rsidR="0027544E" w:rsidRPr="005324A6" w:rsidRDefault="0027544E" w:rsidP="0027544E">
      <w:pPr>
        <w:ind w:firstLine="708"/>
        <w:jc w:val="both"/>
        <w:rPr>
          <w:sz w:val="28"/>
          <w:szCs w:val="28"/>
        </w:rPr>
      </w:pPr>
      <w:r w:rsidRPr="005324A6">
        <w:rPr>
          <w:sz w:val="28"/>
          <w:szCs w:val="28"/>
        </w:rPr>
        <w:t xml:space="preserve">- 2026 год – 60 000,00 руб.;  </w:t>
      </w:r>
    </w:p>
    <w:p w14:paraId="51ADCCB6" w14:textId="77777777" w:rsidR="0027544E" w:rsidRPr="005324A6" w:rsidRDefault="0027544E" w:rsidP="0027544E">
      <w:pPr>
        <w:ind w:firstLine="708"/>
        <w:jc w:val="both"/>
        <w:rPr>
          <w:sz w:val="28"/>
          <w:szCs w:val="28"/>
        </w:rPr>
      </w:pPr>
      <w:r w:rsidRPr="005324A6">
        <w:rPr>
          <w:sz w:val="28"/>
          <w:szCs w:val="28"/>
        </w:rPr>
        <w:t xml:space="preserve">- 2027 год – 60 000,00 </w:t>
      </w:r>
      <w:proofErr w:type="spellStart"/>
      <w:r w:rsidRPr="005324A6">
        <w:rPr>
          <w:sz w:val="28"/>
          <w:szCs w:val="28"/>
        </w:rPr>
        <w:t>руб</w:t>
      </w:r>
      <w:proofErr w:type="spellEnd"/>
      <w:r w:rsidRPr="005324A6">
        <w:rPr>
          <w:sz w:val="28"/>
          <w:szCs w:val="28"/>
        </w:rPr>
        <w:t>;</w:t>
      </w:r>
    </w:p>
    <w:p w14:paraId="13933165" w14:textId="77777777" w:rsidR="0027544E" w:rsidRDefault="0027544E" w:rsidP="0027544E">
      <w:pPr>
        <w:ind w:firstLine="708"/>
        <w:jc w:val="both"/>
        <w:rPr>
          <w:sz w:val="28"/>
          <w:szCs w:val="28"/>
        </w:rPr>
      </w:pPr>
      <w:r w:rsidRPr="005324A6">
        <w:rPr>
          <w:sz w:val="28"/>
          <w:szCs w:val="28"/>
        </w:rPr>
        <w:t>- 2028 год – 60 000,00 руб.</w:t>
      </w:r>
    </w:p>
    <w:p w14:paraId="10DAA9EA" w14:textId="77777777" w:rsidR="0027544E" w:rsidRDefault="0027544E" w:rsidP="0027544E">
      <w:pPr>
        <w:ind w:firstLine="708"/>
        <w:jc w:val="both"/>
        <w:rPr>
          <w:sz w:val="28"/>
          <w:szCs w:val="28"/>
        </w:rPr>
      </w:pPr>
    </w:p>
    <w:p w14:paraId="2FB52EA8" w14:textId="77777777" w:rsidR="0027544E" w:rsidRPr="00400894" w:rsidRDefault="0027544E" w:rsidP="0027544E">
      <w:pPr>
        <w:ind w:firstLine="708"/>
        <w:jc w:val="both"/>
        <w:rPr>
          <w:sz w:val="28"/>
          <w:szCs w:val="28"/>
        </w:rPr>
      </w:pPr>
      <w:r w:rsidRPr="004C3D74">
        <w:rPr>
          <w:b/>
          <w:bCs/>
          <w:sz w:val="28"/>
          <w:szCs w:val="28"/>
        </w:rPr>
        <w:t>Комплекс процессных мероприятий «</w:t>
      </w:r>
      <w:r w:rsidRPr="00B32D57">
        <w:rPr>
          <w:b/>
          <w:bCs/>
          <w:sz w:val="28"/>
          <w:szCs w:val="28"/>
        </w:rPr>
        <w:t xml:space="preserve">Развитие системы проведения официальных физкультурно-оздоровительных и спортивно-массовых </w:t>
      </w:r>
      <w:r w:rsidRPr="00E8190E">
        <w:rPr>
          <w:b/>
          <w:bCs/>
          <w:sz w:val="28"/>
          <w:szCs w:val="28"/>
        </w:rPr>
        <w:t>мероприятий»</w:t>
      </w:r>
      <w:r w:rsidRPr="00E8190E">
        <w:rPr>
          <w:sz w:val="28"/>
          <w:szCs w:val="28"/>
        </w:rPr>
        <w:t xml:space="preserve"> (по мероприятиям: Организованы</w:t>
      </w:r>
      <w:r w:rsidRPr="00000FA8">
        <w:rPr>
          <w:sz w:val="28"/>
          <w:szCs w:val="28"/>
        </w:rPr>
        <w:t xml:space="preserve"> и проведены мероприятия по календарному плану</w:t>
      </w:r>
      <w:r>
        <w:rPr>
          <w:sz w:val="28"/>
          <w:szCs w:val="28"/>
        </w:rPr>
        <w:t xml:space="preserve">; </w:t>
      </w:r>
      <w:r w:rsidRPr="00000FA8">
        <w:rPr>
          <w:sz w:val="28"/>
          <w:szCs w:val="28"/>
        </w:rPr>
        <w:t>Организована и проведена спартакиада среди предприятий и учреждений города</w:t>
      </w:r>
      <w:r>
        <w:rPr>
          <w:sz w:val="28"/>
          <w:szCs w:val="28"/>
        </w:rPr>
        <w:t xml:space="preserve">; </w:t>
      </w:r>
      <w:r w:rsidRPr="00000FA8">
        <w:rPr>
          <w:sz w:val="28"/>
          <w:szCs w:val="28"/>
        </w:rPr>
        <w:t>Организована и проведена спартакиада среди средне-профессиональных образовательных организаций города</w:t>
      </w:r>
      <w:r>
        <w:rPr>
          <w:sz w:val="28"/>
          <w:szCs w:val="28"/>
        </w:rPr>
        <w:t xml:space="preserve">; </w:t>
      </w:r>
      <w:r w:rsidRPr="00000FA8">
        <w:rPr>
          <w:sz w:val="28"/>
          <w:szCs w:val="28"/>
        </w:rPr>
        <w:t>Организована и проведена спартакиада среди общеобразовательных организаций города</w:t>
      </w:r>
      <w:r>
        <w:rPr>
          <w:sz w:val="28"/>
          <w:szCs w:val="28"/>
        </w:rPr>
        <w:t xml:space="preserve">; </w:t>
      </w:r>
      <w:r w:rsidRPr="00000FA8">
        <w:rPr>
          <w:sz w:val="28"/>
          <w:szCs w:val="28"/>
        </w:rPr>
        <w:t>Организована и проведена спартакиада среди ветеранских организаций города</w:t>
      </w:r>
      <w:r>
        <w:rPr>
          <w:sz w:val="28"/>
          <w:szCs w:val="28"/>
        </w:rPr>
        <w:t xml:space="preserve">; </w:t>
      </w:r>
      <w:r w:rsidRPr="00000FA8">
        <w:rPr>
          <w:sz w:val="28"/>
          <w:szCs w:val="28"/>
        </w:rPr>
        <w:t>Организованы и проведены мероприятия поэтапного внедрения ВФСК «Готов к труду и обороне»</w:t>
      </w:r>
      <w:r>
        <w:rPr>
          <w:sz w:val="28"/>
          <w:szCs w:val="28"/>
        </w:rPr>
        <w:t xml:space="preserve">; </w:t>
      </w:r>
      <w:r w:rsidRPr="00000FA8">
        <w:rPr>
          <w:sz w:val="28"/>
          <w:szCs w:val="28"/>
        </w:rPr>
        <w:t>Организован и проведен Конкурс на звание «Лучший спортсмен года», «Лучший тренер года</w:t>
      </w:r>
      <w:r w:rsidRPr="00400894">
        <w:rPr>
          <w:sz w:val="28"/>
          <w:szCs w:val="28"/>
        </w:rPr>
        <w:t>») - объем бюджетных ассигнований запланирован на 2026 год в сумме  963 000,00 руб., на 2027 год – 963 000,00 руб., на 2028 год –  963 000,00 руб.</w:t>
      </w:r>
    </w:p>
    <w:p w14:paraId="54CBA2CB" w14:textId="77777777" w:rsidR="0027544E" w:rsidRPr="00BD03ED" w:rsidRDefault="0027544E" w:rsidP="0027544E">
      <w:pPr>
        <w:ind w:firstLine="708"/>
        <w:jc w:val="both"/>
        <w:rPr>
          <w:sz w:val="28"/>
          <w:szCs w:val="28"/>
        </w:rPr>
      </w:pPr>
      <w:r w:rsidRPr="004C3D74">
        <w:rPr>
          <w:b/>
          <w:bCs/>
          <w:sz w:val="28"/>
          <w:szCs w:val="28"/>
        </w:rPr>
        <w:t>Комплекс процессных мероприятий «</w:t>
      </w:r>
      <w:r w:rsidRPr="007A2CB2">
        <w:rPr>
          <w:b/>
          <w:bCs/>
          <w:sz w:val="28"/>
          <w:szCs w:val="28"/>
        </w:rPr>
        <w:t>Обеспечение условий, способствующих населению города Усолье-Сибирское систематически занимающихся физической культурой и массовым спортом</w:t>
      </w:r>
      <w:r w:rsidRPr="00E8190E">
        <w:rPr>
          <w:b/>
          <w:bCs/>
          <w:sz w:val="28"/>
          <w:szCs w:val="28"/>
        </w:rPr>
        <w:t>»</w:t>
      </w:r>
      <w:r w:rsidRPr="00E8190E">
        <w:rPr>
          <w:sz w:val="28"/>
          <w:szCs w:val="28"/>
        </w:rPr>
        <w:t xml:space="preserve"> (по мероприяти</w:t>
      </w:r>
      <w:r>
        <w:rPr>
          <w:sz w:val="28"/>
          <w:szCs w:val="28"/>
        </w:rPr>
        <w:t>ю:</w:t>
      </w:r>
      <w:r w:rsidRPr="007A2CB2">
        <w:t xml:space="preserve"> </w:t>
      </w:r>
      <w:r>
        <w:rPr>
          <w:sz w:val="28"/>
          <w:szCs w:val="28"/>
        </w:rPr>
        <w:t xml:space="preserve">Обеспечен доступ к объектам </w:t>
      </w:r>
      <w:r w:rsidRPr="00BD03ED">
        <w:rPr>
          <w:sz w:val="28"/>
          <w:szCs w:val="28"/>
        </w:rPr>
        <w:t>спорта - объем бюджетных ассигнований запланирован на 2026 год в сумме  80 902 069,33 руб., на 2027 год – 80 902 069,33 руб., на 2028 год –  80 902 069,33 руб.</w:t>
      </w:r>
    </w:p>
    <w:p w14:paraId="233135B1" w14:textId="77777777" w:rsidR="0027544E" w:rsidRPr="00511219" w:rsidRDefault="0027544E" w:rsidP="0027544E">
      <w:pPr>
        <w:ind w:firstLine="708"/>
        <w:jc w:val="both"/>
        <w:rPr>
          <w:sz w:val="28"/>
          <w:szCs w:val="28"/>
        </w:rPr>
      </w:pPr>
      <w:r w:rsidRPr="004C3D74">
        <w:rPr>
          <w:b/>
          <w:bCs/>
          <w:sz w:val="28"/>
          <w:szCs w:val="28"/>
        </w:rPr>
        <w:t>Комплекс процессных мероприятий «</w:t>
      </w:r>
      <w:r w:rsidRPr="00FC5091">
        <w:rPr>
          <w:b/>
          <w:bCs/>
          <w:sz w:val="28"/>
          <w:szCs w:val="28"/>
        </w:rPr>
        <w:t>Подготовка спортивного резерва</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 xml:space="preserve">: </w:t>
      </w:r>
      <w:r>
        <w:rPr>
          <w:sz w:val="28"/>
          <w:szCs w:val="28"/>
        </w:rPr>
        <w:t>Обеспечено у</w:t>
      </w:r>
      <w:r w:rsidRPr="00FC5091">
        <w:rPr>
          <w:sz w:val="28"/>
          <w:szCs w:val="28"/>
        </w:rPr>
        <w:t xml:space="preserve">частие спортсменов в областных, региональных, всероссийских и международных </w:t>
      </w:r>
      <w:r w:rsidRPr="00511219">
        <w:rPr>
          <w:sz w:val="28"/>
          <w:szCs w:val="28"/>
        </w:rPr>
        <w:t xml:space="preserve">соревнованиях) - объем бюджетных ассигнований запланирован на 2026 год в </w:t>
      </w:r>
      <w:proofErr w:type="gramStart"/>
      <w:r w:rsidRPr="00511219">
        <w:rPr>
          <w:sz w:val="28"/>
          <w:szCs w:val="28"/>
        </w:rPr>
        <w:t>сумме  2</w:t>
      </w:r>
      <w:proofErr w:type="gramEnd"/>
      <w:r w:rsidRPr="00511219">
        <w:rPr>
          <w:sz w:val="28"/>
          <w:szCs w:val="28"/>
        </w:rPr>
        <w:t xml:space="preserve"> 669 500,00 руб., на 2027 год – 2 669 500,00 руб., на 2028 год </w:t>
      </w:r>
      <w:proofErr w:type="gramStart"/>
      <w:r w:rsidRPr="00511219">
        <w:rPr>
          <w:sz w:val="28"/>
          <w:szCs w:val="28"/>
        </w:rPr>
        <w:t>–  2</w:t>
      </w:r>
      <w:proofErr w:type="gramEnd"/>
      <w:r w:rsidRPr="00511219">
        <w:rPr>
          <w:sz w:val="28"/>
          <w:szCs w:val="28"/>
        </w:rPr>
        <w:t> 669 500,00 руб.</w:t>
      </w:r>
    </w:p>
    <w:p w14:paraId="31E58904" w14:textId="77777777" w:rsidR="0027544E" w:rsidRPr="006F11A2" w:rsidRDefault="0027544E" w:rsidP="0027544E">
      <w:pPr>
        <w:jc w:val="both"/>
        <w:rPr>
          <w:sz w:val="28"/>
          <w:szCs w:val="28"/>
          <w:highlight w:val="yellow"/>
        </w:rPr>
      </w:pPr>
    </w:p>
    <w:p w14:paraId="4DC61D64" w14:textId="77777777" w:rsidR="0027544E" w:rsidRPr="00A1217F" w:rsidRDefault="0027544E" w:rsidP="0027544E">
      <w:pPr>
        <w:ind w:firstLine="709"/>
        <w:jc w:val="center"/>
        <w:rPr>
          <w:b/>
          <w:sz w:val="32"/>
          <w:szCs w:val="32"/>
        </w:rPr>
      </w:pPr>
      <w:r w:rsidRPr="00A1217F">
        <w:rPr>
          <w:b/>
          <w:sz w:val="32"/>
          <w:szCs w:val="32"/>
        </w:rPr>
        <w:t xml:space="preserve">Муниципальная программа </w:t>
      </w:r>
      <w:r w:rsidRPr="00B617A0">
        <w:rPr>
          <w:b/>
          <w:sz w:val="32"/>
          <w:szCs w:val="32"/>
        </w:rPr>
        <w:t xml:space="preserve">города Усолье-Сибирское </w:t>
      </w:r>
      <w:r w:rsidRPr="00A1217F">
        <w:rPr>
          <w:b/>
          <w:sz w:val="32"/>
          <w:szCs w:val="32"/>
        </w:rPr>
        <w:t xml:space="preserve">«Развитие культуры и архивного дела» </w:t>
      </w:r>
    </w:p>
    <w:p w14:paraId="44627559" w14:textId="77777777" w:rsidR="0027544E" w:rsidRPr="00BB7BF7" w:rsidRDefault="0027544E" w:rsidP="0027544E">
      <w:pPr>
        <w:ind w:firstLine="709"/>
        <w:jc w:val="center"/>
        <w:rPr>
          <w:b/>
          <w:i/>
          <w:iCs/>
          <w:sz w:val="32"/>
          <w:szCs w:val="32"/>
          <w:highlight w:val="yellow"/>
        </w:rPr>
      </w:pPr>
      <w:r w:rsidRPr="00BB7BF7">
        <w:rPr>
          <w:i/>
          <w:iCs/>
          <w:sz w:val="28"/>
          <w:szCs w:val="28"/>
        </w:rPr>
        <w:t>(на период 2026-2031 годов)</w:t>
      </w:r>
    </w:p>
    <w:p w14:paraId="103CA004" w14:textId="77777777" w:rsidR="0027544E" w:rsidRPr="006F11A2" w:rsidRDefault="0027544E" w:rsidP="0027544E">
      <w:pPr>
        <w:ind w:firstLine="709"/>
        <w:jc w:val="center"/>
        <w:rPr>
          <w:b/>
          <w:sz w:val="32"/>
          <w:szCs w:val="32"/>
          <w:highlight w:val="yellow"/>
        </w:rPr>
      </w:pPr>
    </w:p>
    <w:p w14:paraId="00D37447" w14:textId="77777777" w:rsidR="0027544E" w:rsidRDefault="0027544E" w:rsidP="0027544E">
      <w:pPr>
        <w:ind w:firstLine="708"/>
        <w:jc w:val="both"/>
        <w:rPr>
          <w:sz w:val="28"/>
          <w:szCs w:val="28"/>
        </w:rPr>
      </w:pPr>
      <w:r w:rsidRPr="00CF1B2D">
        <w:rPr>
          <w:sz w:val="28"/>
          <w:szCs w:val="28"/>
        </w:rPr>
        <w:t>Целью муниципальной программы является создание условий для развития культуры, архивного дела и сохранения накопленного культурного наследия и потенциала приоритета «Обеспечение достойных условий жизни» стратегии социально-экономического развития муниципального образования «город Усолье-Сибирское» на период до 2036 года.</w:t>
      </w:r>
    </w:p>
    <w:p w14:paraId="4B206B75"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в сфере </w:t>
      </w:r>
      <w:r>
        <w:rPr>
          <w:sz w:val="28"/>
          <w:szCs w:val="28"/>
        </w:rPr>
        <w:t>культуры и архивного дела</w:t>
      </w:r>
      <w:r w:rsidRPr="007B770A">
        <w:rPr>
          <w:sz w:val="28"/>
          <w:szCs w:val="28"/>
        </w:rPr>
        <w:t xml:space="preserve"> и комплексов процессных мероприятий.</w:t>
      </w:r>
    </w:p>
    <w:p w14:paraId="35C75307" w14:textId="77777777" w:rsidR="0027544E" w:rsidRDefault="0027544E" w:rsidP="0027544E">
      <w:pPr>
        <w:ind w:firstLine="708"/>
        <w:jc w:val="both"/>
        <w:rPr>
          <w:sz w:val="28"/>
          <w:szCs w:val="28"/>
        </w:rPr>
      </w:pPr>
      <w:r w:rsidRPr="007B770A">
        <w:rPr>
          <w:sz w:val="28"/>
          <w:szCs w:val="28"/>
        </w:rPr>
        <w:lastRenderedPageBreak/>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культуры и архивного дела</w:t>
      </w:r>
      <w:r w:rsidRPr="007B770A">
        <w:rPr>
          <w:sz w:val="28"/>
          <w:szCs w:val="28"/>
        </w:rPr>
        <w:t xml:space="preserve"> можно выделить:</w:t>
      </w:r>
    </w:p>
    <w:p w14:paraId="3AC90B96" w14:textId="77777777" w:rsidR="0027544E" w:rsidRDefault="0027544E" w:rsidP="0027544E">
      <w:pPr>
        <w:numPr>
          <w:ilvl w:val="0"/>
          <w:numId w:val="75"/>
        </w:numPr>
        <w:ind w:left="0" w:firstLine="708"/>
        <w:jc w:val="both"/>
        <w:rPr>
          <w:sz w:val="28"/>
          <w:szCs w:val="28"/>
        </w:rPr>
      </w:pPr>
      <w:r w:rsidRPr="00DA1945">
        <w:rPr>
          <w:sz w:val="28"/>
          <w:szCs w:val="28"/>
        </w:rPr>
        <w:t>Обеспечение доступности, качества и разнообразия услуг сферы библиотечного обслуживания</w:t>
      </w:r>
      <w:r>
        <w:rPr>
          <w:sz w:val="28"/>
          <w:szCs w:val="28"/>
        </w:rPr>
        <w:t>;</w:t>
      </w:r>
    </w:p>
    <w:p w14:paraId="4DCE3D60" w14:textId="77777777" w:rsidR="0027544E" w:rsidRDefault="0027544E" w:rsidP="0027544E">
      <w:pPr>
        <w:numPr>
          <w:ilvl w:val="0"/>
          <w:numId w:val="75"/>
        </w:numPr>
        <w:ind w:left="0" w:firstLine="708"/>
        <w:jc w:val="both"/>
        <w:rPr>
          <w:sz w:val="28"/>
          <w:szCs w:val="28"/>
        </w:rPr>
      </w:pPr>
      <w:r w:rsidRPr="00DA1945">
        <w:rPr>
          <w:sz w:val="28"/>
          <w:szCs w:val="28"/>
        </w:rPr>
        <w:t>Создание условий для обеспечения функционирования учреждений культуры в целях оказания услуг населению</w:t>
      </w:r>
      <w:r>
        <w:rPr>
          <w:sz w:val="28"/>
          <w:szCs w:val="28"/>
        </w:rPr>
        <w:t>;</w:t>
      </w:r>
    </w:p>
    <w:p w14:paraId="7C157B71" w14:textId="77777777" w:rsidR="0027544E" w:rsidRDefault="0027544E" w:rsidP="0027544E">
      <w:pPr>
        <w:numPr>
          <w:ilvl w:val="0"/>
          <w:numId w:val="75"/>
        </w:numPr>
        <w:ind w:left="0" w:firstLine="708"/>
        <w:jc w:val="both"/>
        <w:rPr>
          <w:sz w:val="28"/>
          <w:szCs w:val="28"/>
        </w:rPr>
      </w:pPr>
      <w:r w:rsidRPr="00DA1945">
        <w:rPr>
          <w:sz w:val="28"/>
          <w:szCs w:val="28"/>
        </w:rPr>
        <w:t>Создание условий для привлечения граждан к участию в культурно-массовых (зрелищных), просветительских мероприятиях</w:t>
      </w:r>
      <w:r>
        <w:rPr>
          <w:sz w:val="28"/>
          <w:szCs w:val="28"/>
        </w:rPr>
        <w:t>;</w:t>
      </w:r>
    </w:p>
    <w:p w14:paraId="5F2D89A5" w14:textId="77777777" w:rsidR="0027544E" w:rsidRDefault="0027544E" w:rsidP="0027544E">
      <w:pPr>
        <w:numPr>
          <w:ilvl w:val="0"/>
          <w:numId w:val="75"/>
        </w:numPr>
        <w:ind w:left="0" w:firstLine="708"/>
        <w:jc w:val="both"/>
        <w:rPr>
          <w:sz w:val="28"/>
          <w:szCs w:val="28"/>
        </w:rPr>
      </w:pPr>
      <w:r w:rsidRPr="00DA1945">
        <w:rPr>
          <w:sz w:val="28"/>
          <w:szCs w:val="28"/>
        </w:rPr>
        <w:t>Целевая поддержка одаренных детей и творческой молодежи в сфере культуры и искусства</w:t>
      </w:r>
      <w:r>
        <w:rPr>
          <w:sz w:val="28"/>
          <w:szCs w:val="28"/>
        </w:rPr>
        <w:t>;</w:t>
      </w:r>
    </w:p>
    <w:p w14:paraId="710678D9" w14:textId="77777777" w:rsidR="0027544E" w:rsidRPr="00DA1945" w:rsidRDefault="0027544E" w:rsidP="0027544E">
      <w:pPr>
        <w:numPr>
          <w:ilvl w:val="0"/>
          <w:numId w:val="75"/>
        </w:numPr>
        <w:ind w:left="0" w:firstLine="708"/>
        <w:jc w:val="both"/>
        <w:rPr>
          <w:sz w:val="28"/>
          <w:szCs w:val="28"/>
        </w:rPr>
      </w:pPr>
      <w:r w:rsidRPr="00DA1945">
        <w:rPr>
          <w:sz w:val="28"/>
          <w:szCs w:val="28"/>
        </w:rPr>
        <w:t>Создание условий для обеспечения функционирования муниципального архива</w:t>
      </w:r>
      <w:r>
        <w:rPr>
          <w:sz w:val="28"/>
          <w:szCs w:val="28"/>
        </w:rPr>
        <w:t>.</w:t>
      </w:r>
    </w:p>
    <w:p w14:paraId="20570AFB" w14:textId="77777777" w:rsidR="0027544E" w:rsidRPr="00277FC8" w:rsidRDefault="0027544E" w:rsidP="0027544E">
      <w:pPr>
        <w:ind w:firstLine="709"/>
        <w:jc w:val="both"/>
        <w:rPr>
          <w:sz w:val="28"/>
          <w:szCs w:val="28"/>
        </w:rPr>
      </w:pPr>
      <w:r w:rsidRPr="00F869F5">
        <w:rPr>
          <w:sz w:val="28"/>
          <w:szCs w:val="28"/>
        </w:rPr>
        <w:t xml:space="preserve">Объем бюджетных ассигнований запланирован </w:t>
      </w:r>
      <w:r w:rsidRPr="00277FC8">
        <w:rPr>
          <w:sz w:val="28"/>
          <w:szCs w:val="28"/>
        </w:rPr>
        <w:t>на 2026 год в сумме 170 515 898,96 руб., на 2027 год – 167 985 026,83 руб., на 2028 год – 167 989 526,83 руб., в том числе за счет средств федерального бюджета на 2026 год в сумме 186 078,97 руб., на 2027 год- 189 918,07 руб., на 2028 год – 193 305,45 руб.; областного бюджета на 2026 год в сумме 61 121,03 руб., на 2027 год- 62 381,93 руб., на 2028 год – 63 494,55 руб.</w:t>
      </w:r>
    </w:p>
    <w:p w14:paraId="464CF342" w14:textId="77777777" w:rsidR="0027544E" w:rsidRPr="00B40C90" w:rsidRDefault="0027544E" w:rsidP="0027544E">
      <w:pPr>
        <w:pStyle w:val="aff1"/>
        <w:ind w:firstLine="720"/>
        <w:jc w:val="both"/>
        <w:rPr>
          <w:rFonts w:ascii="Times New Roman" w:hAnsi="Times New Roman" w:cs="Times New Roman"/>
        </w:rPr>
      </w:pPr>
      <w:r w:rsidRPr="00E953F5">
        <w:rPr>
          <w:rFonts w:ascii="Times New Roman" w:hAnsi="Times New Roman" w:cs="Times New Roman"/>
          <w:color w:val="000000"/>
          <w:sz w:val="28"/>
          <w:szCs w:val="28"/>
        </w:rPr>
        <w:t xml:space="preserve">В бюджете запланированы </w:t>
      </w:r>
      <w:r w:rsidRPr="00E953F5">
        <w:rPr>
          <w:rFonts w:ascii="Times New Roman" w:hAnsi="Times New Roman" w:cs="Times New Roman"/>
          <w:sz w:val="28"/>
          <w:szCs w:val="28"/>
        </w:rPr>
        <w:t>субсидии на содержание 4-х учреждений культуры подведомственные отделу культуры на выполнение муниципального задания муниципальными бюджетными учреждениями на 2026</w:t>
      </w:r>
      <w:r w:rsidRPr="00E953F5">
        <w:rPr>
          <w:rFonts w:ascii="Times New Roman" w:eastAsia="Times New Roman" w:hAnsi="Times New Roman" w:cs="Times New Roman"/>
          <w:kern w:val="0"/>
          <w:sz w:val="28"/>
          <w:szCs w:val="28"/>
          <w:lang w:eastAsia="ru-RU"/>
        </w:rPr>
        <w:t xml:space="preserve"> год — 151 966 554,37 руб.,</w:t>
      </w:r>
      <w:r w:rsidRPr="00E953F5">
        <w:rPr>
          <w:rFonts w:ascii="Times New Roman" w:hAnsi="Times New Roman" w:cs="Times New Roman"/>
          <w:sz w:val="28"/>
          <w:szCs w:val="28"/>
        </w:rPr>
        <w:t xml:space="preserve"> </w:t>
      </w:r>
      <w:r w:rsidRPr="00E953F5">
        <w:rPr>
          <w:rFonts w:ascii="Times New Roman" w:hAnsi="Times New Roman" w:cs="Times New Roman"/>
          <w:color w:val="000000"/>
          <w:sz w:val="28"/>
          <w:szCs w:val="28"/>
        </w:rPr>
        <w:t>на 2027 год — 150 568 477,87 руб.  и на 202</w:t>
      </w:r>
      <w:r w:rsidRPr="00E953F5">
        <w:rPr>
          <w:rFonts w:ascii="Times New Roman" w:eastAsia="Times New Roman" w:hAnsi="Times New Roman" w:cs="Times New Roman"/>
          <w:color w:val="000000"/>
          <w:kern w:val="0"/>
          <w:sz w:val="28"/>
          <w:szCs w:val="28"/>
          <w:lang w:eastAsia="ru-RU"/>
        </w:rPr>
        <w:t>8</w:t>
      </w:r>
      <w:r w:rsidRPr="00E953F5">
        <w:rPr>
          <w:rFonts w:ascii="Times New Roman" w:hAnsi="Times New Roman" w:cs="Times New Roman"/>
          <w:color w:val="000000"/>
          <w:sz w:val="28"/>
          <w:szCs w:val="28"/>
        </w:rPr>
        <w:t xml:space="preserve"> год – 150 568 032,87 руб., субсидии</w:t>
      </w:r>
      <w:r w:rsidRPr="00E953F5">
        <w:rPr>
          <w:rFonts w:ascii="Times New Roman" w:eastAsia="Times New Roman" w:hAnsi="Times New Roman" w:cs="Times New Roman"/>
          <w:kern w:val="0"/>
          <w:sz w:val="28"/>
          <w:szCs w:val="28"/>
          <w:lang w:eastAsia="ru-RU"/>
        </w:rPr>
        <w:t xml:space="preserve"> на иные цели</w:t>
      </w:r>
      <w:r w:rsidRPr="00E953F5">
        <w:rPr>
          <w:rFonts w:ascii="Times New Roman" w:hAnsi="Times New Roman" w:cs="Times New Roman"/>
          <w:sz w:val="28"/>
          <w:szCs w:val="28"/>
        </w:rPr>
        <w:t xml:space="preserve"> на 2026</w:t>
      </w:r>
      <w:r w:rsidRPr="00E953F5">
        <w:rPr>
          <w:rFonts w:ascii="Times New Roman" w:eastAsia="Times New Roman" w:hAnsi="Times New Roman" w:cs="Times New Roman"/>
          <w:kern w:val="0"/>
          <w:sz w:val="28"/>
          <w:szCs w:val="28"/>
          <w:lang w:eastAsia="ru-RU"/>
        </w:rPr>
        <w:t xml:space="preserve"> год — 1 410 048,63 руб.,</w:t>
      </w:r>
      <w:r w:rsidRPr="00E953F5">
        <w:rPr>
          <w:rFonts w:ascii="Times New Roman" w:hAnsi="Times New Roman" w:cs="Times New Roman"/>
          <w:sz w:val="28"/>
          <w:szCs w:val="28"/>
        </w:rPr>
        <w:t xml:space="preserve"> </w:t>
      </w:r>
      <w:r w:rsidRPr="00E953F5">
        <w:rPr>
          <w:rFonts w:ascii="Times New Roman" w:hAnsi="Times New Roman" w:cs="Times New Roman"/>
          <w:color w:val="000000"/>
          <w:sz w:val="28"/>
          <w:szCs w:val="28"/>
        </w:rPr>
        <w:t>на 2027 год — 277 253,00 руб.  и на 202</w:t>
      </w:r>
      <w:r w:rsidRPr="00E953F5">
        <w:rPr>
          <w:rFonts w:ascii="Times New Roman" w:eastAsia="Times New Roman" w:hAnsi="Times New Roman" w:cs="Times New Roman"/>
          <w:color w:val="000000"/>
          <w:kern w:val="0"/>
          <w:sz w:val="28"/>
          <w:szCs w:val="28"/>
          <w:lang w:eastAsia="ru-RU"/>
        </w:rPr>
        <w:t>8</w:t>
      </w:r>
      <w:r w:rsidRPr="00E953F5">
        <w:rPr>
          <w:rFonts w:ascii="Times New Roman" w:hAnsi="Times New Roman" w:cs="Times New Roman"/>
          <w:color w:val="000000"/>
          <w:sz w:val="28"/>
          <w:szCs w:val="28"/>
        </w:rPr>
        <w:t xml:space="preserve"> год – 282 198,00 руб.</w:t>
      </w:r>
    </w:p>
    <w:p w14:paraId="111D0E09" w14:textId="77777777" w:rsidR="0027544E" w:rsidRPr="00B40C90" w:rsidRDefault="0027544E" w:rsidP="0027544E">
      <w:pPr>
        <w:ind w:firstLine="708"/>
        <w:jc w:val="both"/>
        <w:rPr>
          <w:sz w:val="28"/>
          <w:szCs w:val="28"/>
        </w:rPr>
      </w:pPr>
      <w:r w:rsidRPr="00B40C90">
        <w:rPr>
          <w:sz w:val="28"/>
          <w:szCs w:val="28"/>
        </w:rPr>
        <w:t>В целях реализации муниципальной программы предусмотрены расходы на:</w:t>
      </w:r>
    </w:p>
    <w:p w14:paraId="22B027B1" w14:textId="77777777" w:rsidR="0027544E" w:rsidRPr="00277FC8" w:rsidRDefault="0027544E" w:rsidP="0027544E">
      <w:pPr>
        <w:ind w:firstLine="709"/>
        <w:jc w:val="both"/>
        <w:rPr>
          <w:sz w:val="28"/>
          <w:szCs w:val="28"/>
        </w:rPr>
      </w:pPr>
      <w:r w:rsidRPr="00B40C90">
        <w:rPr>
          <w:b/>
          <w:bCs/>
          <w:sz w:val="28"/>
          <w:szCs w:val="28"/>
        </w:rPr>
        <w:t xml:space="preserve">Муниципальный проект «Комплектование библиотечного фонда» - </w:t>
      </w:r>
      <w:r w:rsidRPr="00B40C90">
        <w:rPr>
          <w:sz w:val="28"/>
          <w:szCs w:val="28"/>
        </w:rPr>
        <w:t>объем бюджетных ассигнований запланирован на 2026 год в сумме    906 649,00 руб., на 2027 год – 912 253,00 руб., на 2028 год –  917 198,00 руб., в том</w:t>
      </w:r>
      <w:r w:rsidRPr="00277FC8">
        <w:rPr>
          <w:sz w:val="28"/>
          <w:szCs w:val="28"/>
        </w:rPr>
        <w:t xml:space="preserve"> числе за счет средств федерального бюджета на 2026 год в сумме 186 078,97 руб., на 2027 год- 189 918,07 руб., на 2028 год – 193 305,45 руб.; областного бюджета на 2026 год в сумме 61 121,03 руб., на 2027 год- 62 381,93 руб., на 2028 год – 63 494,55 руб.</w:t>
      </w:r>
    </w:p>
    <w:p w14:paraId="5AEF8286" w14:textId="77777777" w:rsidR="0027544E" w:rsidRDefault="0027544E" w:rsidP="0027544E">
      <w:pPr>
        <w:jc w:val="both"/>
        <w:rPr>
          <w:sz w:val="28"/>
          <w:szCs w:val="28"/>
        </w:rPr>
      </w:pPr>
      <w:r>
        <w:rPr>
          <w:sz w:val="28"/>
          <w:szCs w:val="28"/>
        </w:rPr>
        <w:t>из них:</w:t>
      </w:r>
    </w:p>
    <w:p w14:paraId="316F24A0" w14:textId="77777777" w:rsidR="0027544E" w:rsidRPr="0063176E" w:rsidRDefault="0027544E" w:rsidP="0027544E">
      <w:pPr>
        <w:ind w:firstLine="709"/>
        <w:jc w:val="both"/>
        <w:rPr>
          <w:sz w:val="28"/>
          <w:szCs w:val="28"/>
        </w:rPr>
      </w:pPr>
      <w:r w:rsidRPr="0063176E">
        <w:rPr>
          <w:sz w:val="28"/>
          <w:szCs w:val="28"/>
        </w:rPr>
        <w:t>- </w:t>
      </w:r>
      <w:r>
        <w:rPr>
          <w:sz w:val="28"/>
          <w:szCs w:val="28"/>
        </w:rPr>
        <w:t>с</w:t>
      </w:r>
      <w:r w:rsidRPr="004E7FF2">
        <w:rPr>
          <w:sz w:val="28"/>
          <w:szCs w:val="28"/>
        </w:rPr>
        <w:t xml:space="preserve">убсидии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w:t>
      </w:r>
      <w:proofErr w:type="gramStart"/>
      <w:r w:rsidRPr="004E7FF2">
        <w:rPr>
          <w:sz w:val="28"/>
          <w:szCs w:val="28"/>
        </w:rPr>
        <w:t xml:space="preserve">образований </w:t>
      </w:r>
      <w:r w:rsidRPr="0063176E">
        <w:rPr>
          <w:sz w:val="28"/>
          <w:szCs w:val="28"/>
        </w:rPr>
        <w:t xml:space="preserve"> в</w:t>
      </w:r>
      <w:proofErr w:type="gramEnd"/>
      <w:r w:rsidRPr="0063176E">
        <w:rPr>
          <w:sz w:val="28"/>
          <w:szCs w:val="28"/>
        </w:rPr>
        <w:t xml:space="preserve"> размере:</w:t>
      </w:r>
    </w:p>
    <w:p w14:paraId="0FDCCEB7" w14:textId="77777777" w:rsidR="0027544E" w:rsidRPr="00D14C74" w:rsidRDefault="0027544E" w:rsidP="0027544E">
      <w:pPr>
        <w:ind w:firstLine="709"/>
        <w:jc w:val="both"/>
        <w:rPr>
          <w:sz w:val="28"/>
          <w:szCs w:val="28"/>
        </w:rPr>
      </w:pPr>
      <w:r w:rsidRPr="00D14C74">
        <w:rPr>
          <w:sz w:val="28"/>
          <w:szCs w:val="28"/>
        </w:rPr>
        <w:t xml:space="preserve">- 2026 год </w:t>
      </w:r>
      <w:proofErr w:type="gramStart"/>
      <w:r w:rsidRPr="00D14C74">
        <w:rPr>
          <w:sz w:val="28"/>
          <w:szCs w:val="28"/>
        </w:rPr>
        <w:t>–  247</w:t>
      </w:r>
      <w:proofErr w:type="gramEnd"/>
      <w:r w:rsidRPr="00D14C74">
        <w:rPr>
          <w:sz w:val="28"/>
          <w:szCs w:val="28"/>
        </w:rPr>
        <w:t xml:space="preserve"> 200,00 руб.;</w:t>
      </w:r>
    </w:p>
    <w:p w14:paraId="24F30BFD" w14:textId="77777777" w:rsidR="0027544E" w:rsidRPr="00D14C74" w:rsidRDefault="0027544E" w:rsidP="0027544E">
      <w:pPr>
        <w:ind w:firstLine="709"/>
        <w:jc w:val="both"/>
        <w:rPr>
          <w:sz w:val="28"/>
          <w:szCs w:val="28"/>
        </w:rPr>
      </w:pPr>
      <w:r w:rsidRPr="00D14C74">
        <w:rPr>
          <w:sz w:val="28"/>
          <w:szCs w:val="28"/>
        </w:rPr>
        <w:t xml:space="preserve">- 2027 год </w:t>
      </w:r>
      <w:proofErr w:type="gramStart"/>
      <w:r w:rsidRPr="00D14C74">
        <w:rPr>
          <w:sz w:val="28"/>
          <w:szCs w:val="28"/>
        </w:rPr>
        <w:t>–  252</w:t>
      </w:r>
      <w:proofErr w:type="gramEnd"/>
      <w:r w:rsidRPr="00D14C74">
        <w:rPr>
          <w:sz w:val="28"/>
          <w:szCs w:val="28"/>
        </w:rPr>
        <w:t xml:space="preserve"> 300,00 руб.;</w:t>
      </w:r>
    </w:p>
    <w:p w14:paraId="1B1FA3A8" w14:textId="77777777" w:rsidR="0027544E" w:rsidRPr="00D14C74" w:rsidRDefault="0027544E" w:rsidP="0027544E">
      <w:pPr>
        <w:ind w:firstLine="709"/>
        <w:jc w:val="both"/>
        <w:rPr>
          <w:sz w:val="28"/>
          <w:szCs w:val="28"/>
        </w:rPr>
      </w:pPr>
      <w:r w:rsidRPr="00D14C74">
        <w:rPr>
          <w:sz w:val="28"/>
          <w:szCs w:val="28"/>
        </w:rPr>
        <w:t xml:space="preserve">- 2028 год </w:t>
      </w:r>
      <w:proofErr w:type="gramStart"/>
      <w:r w:rsidRPr="00D14C74">
        <w:rPr>
          <w:sz w:val="28"/>
          <w:szCs w:val="28"/>
        </w:rPr>
        <w:t>–  256</w:t>
      </w:r>
      <w:proofErr w:type="gramEnd"/>
      <w:r w:rsidRPr="00D14C74">
        <w:rPr>
          <w:sz w:val="28"/>
          <w:szCs w:val="28"/>
        </w:rPr>
        <w:t xml:space="preserve"> 800,00 руб.;</w:t>
      </w:r>
    </w:p>
    <w:p w14:paraId="27D62718" w14:textId="77777777" w:rsidR="0027544E" w:rsidRPr="00FD4272" w:rsidRDefault="0027544E" w:rsidP="0027544E">
      <w:pPr>
        <w:ind w:firstLine="709"/>
        <w:jc w:val="both"/>
        <w:rPr>
          <w:sz w:val="28"/>
          <w:szCs w:val="28"/>
        </w:rPr>
      </w:pPr>
      <w:r w:rsidRPr="00D14C74">
        <w:rPr>
          <w:sz w:val="28"/>
          <w:szCs w:val="28"/>
        </w:rPr>
        <w:t>На условиях софинансирования в бюджете</w:t>
      </w:r>
      <w:r w:rsidRPr="00FD4272">
        <w:rPr>
          <w:sz w:val="28"/>
          <w:szCs w:val="28"/>
        </w:rPr>
        <w:t xml:space="preserve"> города предусмотрены средства:</w:t>
      </w:r>
    </w:p>
    <w:p w14:paraId="5DA68CFF" w14:textId="77777777" w:rsidR="0027544E" w:rsidRPr="00FD4272" w:rsidRDefault="0027544E" w:rsidP="0027544E">
      <w:pPr>
        <w:ind w:firstLine="709"/>
        <w:jc w:val="both"/>
        <w:rPr>
          <w:sz w:val="28"/>
          <w:szCs w:val="28"/>
        </w:rPr>
      </w:pPr>
      <w:r w:rsidRPr="00FD4272">
        <w:rPr>
          <w:sz w:val="28"/>
          <w:szCs w:val="28"/>
        </w:rPr>
        <w:t xml:space="preserve">- </w:t>
      </w:r>
      <w:r>
        <w:rPr>
          <w:sz w:val="28"/>
          <w:szCs w:val="28"/>
        </w:rPr>
        <w:t xml:space="preserve">на </w:t>
      </w:r>
      <w:proofErr w:type="gramStart"/>
      <w:r>
        <w:rPr>
          <w:sz w:val="28"/>
          <w:szCs w:val="28"/>
        </w:rPr>
        <w:t xml:space="preserve">софинансирование </w:t>
      </w:r>
      <w:r w:rsidRPr="00FD4272">
        <w:rPr>
          <w:sz w:val="28"/>
          <w:szCs w:val="28"/>
        </w:rPr>
        <w:t xml:space="preserve"> </w:t>
      </w:r>
      <w:r>
        <w:rPr>
          <w:sz w:val="28"/>
          <w:szCs w:val="28"/>
        </w:rPr>
        <w:t>с</w:t>
      </w:r>
      <w:r w:rsidRPr="00D34E19">
        <w:rPr>
          <w:sz w:val="28"/>
          <w:szCs w:val="28"/>
        </w:rPr>
        <w:t>убсидии</w:t>
      </w:r>
      <w:proofErr w:type="gramEnd"/>
      <w:r w:rsidRPr="00D34E19">
        <w:rPr>
          <w:sz w:val="28"/>
          <w:szCs w:val="28"/>
        </w:rPr>
        <w:t xml:space="preserve">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w:t>
      </w:r>
      <w:r w:rsidRPr="00FD4272">
        <w:rPr>
          <w:sz w:val="28"/>
          <w:szCs w:val="28"/>
        </w:rPr>
        <w:t>в размере:</w:t>
      </w:r>
    </w:p>
    <w:p w14:paraId="597C0533" w14:textId="77777777" w:rsidR="0027544E" w:rsidRPr="00D14C74" w:rsidRDefault="0027544E" w:rsidP="0027544E">
      <w:pPr>
        <w:ind w:firstLine="708"/>
        <w:jc w:val="both"/>
        <w:rPr>
          <w:sz w:val="28"/>
          <w:szCs w:val="28"/>
        </w:rPr>
      </w:pPr>
      <w:r w:rsidRPr="00D14C74">
        <w:rPr>
          <w:sz w:val="28"/>
          <w:szCs w:val="28"/>
        </w:rPr>
        <w:t xml:space="preserve">- 2026 год – 24 449,00 руб.;  </w:t>
      </w:r>
    </w:p>
    <w:p w14:paraId="05E06B52" w14:textId="77777777" w:rsidR="0027544E" w:rsidRPr="00D14C74" w:rsidRDefault="0027544E" w:rsidP="0027544E">
      <w:pPr>
        <w:ind w:firstLine="708"/>
        <w:jc w:val="both"/>
        <w:rPr>
          <w:sz w:val="28"/>
          <w:szCs w:val="28"/>
        </w:rPr>
      </w:pPr>
      <w:r w:rsidRPr="00D14C74">
        <w:rPr>
          <w:sz w:val="28"/>
          <w:szCs w:val="28"/>
        </w:rPr>
        <w:t xml:space="preserve">- 2027 год – 24 953,00 </w:t>
      </w:r>
      <w:proofErr w:type="spellStart"/>
      <w:r w:rsidRPr="00D14C74">
        <w:rPr>
          <w:sz w:val="28"/>
          <w:szCs w:val="28"/>
        </w:rPr>
        <w:t>руб</w:t>
      </w:r>
      <w:proofErr w:type="spellEnd"/>
      <w:r w:rsidRPr="00D14C74">
        <w:rPr>
          <w:sz w:val="28"/>
          <w:szCs w:val="28"/>
        </w:rPr>
        <w:t>;</w:t>
      </w:r>
    </w:p>
    <w:p w14:paraId="0D81CA96" w14:textId="77777777" w:rsidR="0027544E" w:rsidRDefault="0027544E" w:rsidP="0027544E">
      <w:pPr>
        <w:ind w:firstLine="708"/>
        <w:jc w:val="both"/>
        <w:rPr>
          <w:sz w:val="28"/>
          <w:szCs w:val="28"/>
        </w:rPr>
      </w:pPr>
      <w:r w:rsidRPr="00D14C74">
        <w:rPr>
          <w:sz w:val="28"/>
          <w:szCs w:val="28"/>
        </w:rPr>
        <w:t>- 2028 год – 25 398,00 руб.</w:t>
      </w:r>
    </w:p>
    <w:p w14:paraId="47458CE5" w14:textId="77777777" w:rsidR="0027544E" w:rsidRPr="002C696B" w:rsidRDefault="0027544E" w:rsidP="0027544E">
      <w:pPr>
        <w:jc w:val="both"/>
        <w:rPr>
          <w:sz w:val="28"/>
          <w:szCs w:val="28"/>
        </w:rPr>
      </w:pPr>
      <w:r w:rsidRPr="002C696B">
        <w:rPr>
          <w:b/>
          <w:bCs/>
          <w:sz w:val="28"/>
          <w:szCs w:val="28"/>
        </w:rPr>
        <w:lastRenderedPageBreak/>
        <w:t xml:space="preserve">Муниципальный проект «Семейные ценности и инфраструктура культуры»- </w:t>
      </w:r>
      <w:r w:rsidRPr="002C696B">
        <w:rPr>
          <w:sz w:val="28"/>
          <w:szCs w:val="28"/>
        </w:rPr>
        <w:t xml:space="preserve">объем бюджетных ассигнований запланирован на 2026 год в сумме    791 208,79 </w:t>
      </w:r>
      <w:proofErr w:type="spellStart"/>
      <w:r w:rsidRPr="002C696B">
        <w:rPr>
          <w:sz w:val="28"/>
          <w:szCs w:val="28"/>
        </w:rPr>
        <w:t>руб</w:t>
      </w:r>
      <w:proofErr w:type="spellEnd"/>
      <w:r w:rsidRPr="002C696B">
        <w:rPr>
          <w:sz w:val="28"/>
          <w:szCs w:val="28"/>
        </w:rPr>
        <w:t xml:space="preserve"> </w:t>
      </w:r>
    </w:p>
    <w:p w14:paraId="523B1411" w14:textId="77777777" w:rsidR="0027544E" w:rsidRPr="002C696B" w:rsidRDefault="0027544E" w:rsidP="0027544E">
      <w:pPr>
        <w:ind w:firstLine="709"/>
        <w:jc w:val="both"/>
        <w:rPr>
          <w:sz w:val="28"/>
          <w:szCs w:val="28"/>
        </w:rPr>
      </w:pPr>
      <w:r w:rsidRPr="002C696B">
        <w:rPr>
          <w:sz w:val="28"/>
          <w:szCs w:val="28"/>
        </w:rPr>
        <w:t>из них:</w:t>
      </w:r>
    </w:p>
    <w:p w14:paraId="3F7DB913" w14:textId="77777777" w:rsidR="0027544E" w:rsidRPr="002C696B" w:rsidRDefault="0027544E" w:rsidP="0027544E">
      <w:pPr>
        <w:ind w:firstLine="709"/>
        <w:jc w:val="both"/>
        <w:rPr>
          <w:sz w:val="28"/>
          <w:szCs w:val="28"/>
        </w:rPr>
      </w:pPr>
      <w:r w:rsidRPr="002C696B">
        <w:rPr>
          <w:sz w:val="28"/>
          <w:szCs w:val="28"/>
        </w:rPr>
        <w:t>На условиях софинансирования в бюджете города предусмотрены средства:</w:t>
      </w:r>
    </w:p>
    <w:p w14:paraId="5531F321" w14:textId="77777777" w:rsidR="0027544E" w:rsidRPr="002C696B" w:rsidRDefault="0027544E" w:rsidP="0027544E">
      <w:pPr>
        <w:ind w:firstLine="709"/>
        <w:jc w:val="both"/>
        <w:rPr>
          <w:sz w:val="28"/>
          <w:szCs w:val="28"/>
        </w:rPr>
      </w:pPr>
      <w:r w:rsidRPr="002C696B">
        <w:rPr>
          <w:sz w:val="28"/>
          <w:szCs w:val="28"/>
        </w:rPr>
        <w:t xml:space="preserve">- на </w:t>
      </w:r>
      <w:proofErr w:type="gramStart"/>
      <w:r w:rsidRPr="002C696B">
        <w:rPr>
          <w:sz w:val="28"/>
          <w:szCs w:val="28"/>
        </w:rPr>
        <w:t>софинансирование  субсидии</w:t>
      </w:r>
      <w:proofErr w:type="gramEnd"/>
      <w:r w:rsidRPr="002C696B">
        <w:rPr>
          <w:sz w:val="28"/>
          <w:szCs w:val="28"/>
        </w:rPr>
        <w:t xml:space="preserve"> на модернизацию модельных библиотек в размере:</w:t>
      </w:r>
    </w:p>
    <w:p w14:paraId="78492209" w14:textId="77777777" w:rsidR="0027544E" w:rsidRPr="002C696B" w:rsidRDefault="0027544E" w:rsidP="0027544E">
      <w:pPr>
        <w:ind w:firstLine="708"/>
        <w:jc w:val="both"/>
        <w:rPr>
          <w:sz w:val="28"/>
          <w:szCs w:val="28"/>
        </w:rPr>
      </w:pPr>
      <w:r w:rsidRPr="002C696B">
        <w:rPr>
          <w:sz w:val="28"/>
          <w:szCs w:val="28"/>
        </w:rPr>
        <w:t>- 2026 год – 791 208,79 руб.</w:t>
      </w:r>
    </w:p>
    <w:p w14:paraId="28ABA670" w14:textId="77777777" w:rsidR="0027544E" w:rsidRPr="001B29D1"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8D4F3C">
        <w:rPr>
          <w:b/>
          <w:bCs/>
          <w:sz w:val="28"/>
          <w:szCs w:val="28"/>
        </w:rPr>
        <w:t>Обеспечение функционирования муниципальных учреждений</w:t>
      </w:r>
      <w:r w:rsidRPr="00E8190E">
        <w:rPr>
          <w:b/>
          <w:bCs/>
          <w:sz w:val="28"/>
          <w:szCs w:val="28"/>
        </w:rPr>
        <w:t>»</w:t>
      </w:r>
      <w:r w:rsidRPr="00E8190E">
        <w:rPr>
          <w:sz w:val="28"/>
          <w:szCs w:val="28"/>
        </w:rPr>
        <w:t xml:space="preserve"> (по мероприятиям: </w:t>
      </w:r>
      <w:r w:rsidRPr="00991C23">
        <w:rPr>
          <w:sz w:val="28"/>
          <w:szCs w:val="28"/>
        </w:rPr>
        <w:t>Обеспечено функционирование библиотек</w:t>
      </w:r>
      <w:r>
        <w:rPr>
          <w:sz w:val="28"/>
          <w:szCs w:val="28"/>
        </w:rPr>
        <w:t xml:space="preserve">; </w:t>
      </w:r>
      <w:r w:rsidRPr="00991C23">
        <w:rPr>
          <w:sz w:val="28"/>
          <w:szCs w:val="28"/>
        </w:rPr>
        <w:t>Обеспечено функционирование музея</w:t>
      </w:r>
      <w:r>
        <w:rPr>
          <w:sz w:val="28"/>
          <w:szCs w:val="28"/>
        </w:rPr>
        <w:t xml:space="preserve">; </w:t>
      </w:r>
      <w:r w:rsidRPr="003B6207">
        <w:rPr>
          <w:sz w:val="28"/>
          <w:szCs w:val="28"/>
        </w:rPr>
        <w:t>Обеспечено функционирование МБУК «Дом культуры «Мир»</w:t>
      </w:r>
      <w:r>
        <w:rPr>
          <w:sz w:val="28"/>
          <w:szCs w:val="28"/>
        </w:rPr>
        <w:t xml:space="preserve">; </w:t>
      </w:r>
      <w:r w:rsidRPr="003B6207">
        <w:rPr>
          <w:sz w:val="28"/>
          <w:szCs w:val="28"/>
        </w:rPr>
        <w:t xml:space="preserve">Обеспечено функционирование МБКДУ </w:t>
      </w:r>
      <w:r>
        <w:rPr>
          <w:sz w:val="28"/>
          <w:szCs w:val="28"/>
        </w:rPr>
        <w:t>«</w:t>
      </w:r>
      <w:r w:rsidRPr="003B6207">
        <w:rPr>
          <w:sz w:val="28"/>
          <w:szCs w:val="28"/>
        </w:rPr>
        <w:t>Дворец культуры</w:t>
      </w:r>
      <w:r w:rsidRPr="001B29D1">
        <w:rPr>
          <w:sz w:val="28"/>
          <w:szCs w:val="28"/>
        </w:rPr>
        <w:t>») - объем бюджетных ассигнований запланирован на 2026 год в сумме  149 028 745,21 руб., на 2027 год – 147 283 477,87 руб., на 2028 год –  147 283 032,87 руб.</w:t>
      </w:r>
    </w:p>
    <w:p w14:paraId="5C1CD135" w14:textId="77777777" w:rsidR="0027544E" w:rsidRPr="00313DAA"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D03DC9">
        <w:rPr>
          <w:b/>
          <w:bCs/>
          <w:sz w:val="28"/>
          <w:szCs w:val="28"/>
        </w:rPr>
        <w:t>Проведение мероприятий и поддержка молодых дарований</w:t>
      </w:r>
      <w:r w:rsidRPr="00E8190E">
        <w:rPr>
          <w:b/>
          <w:bCs/>
          <w:sz w:val="28"/>
          <w:szCs w:val="28"/>
        </w:rPr>
        <w:t>»</w:t>
      </w:r>
      <w:r w:rsidRPr="00E8190E">
        <w:rPr>
          <w:sz w:val="28"/>
          <w:szCs w:val="28"/>
        </w:rPr>
        <w:t xml:space="preserve"> (по мероприятиям:</w:t>
      </w:r>
      <w:r w:rsidRPr="00D03DC9">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библиотеками</w:t>
      </w:r>
      <w:r>
        <w:rPr>
          <w:sz w:val="28"/>
          <w:szCs w:val="28"/>
        </w:rPr>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музеем</w:t>
      </w:r>
      <w:r>
        <w:rPr>
          <w:sz w:val="28"/>
          <w:szCs w:val="28"/>
        </w:rPr>
        <w:t xml:space="preserve">; </w:t>
      </w:r>
      <w:r w:rsidRPr="00D03DC9">
        <w:rPr>
          <w:sz w:val="28"/>
          <w:szCs w:val="28"/>
        </w:rPr>
        <w:t>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w:t>
      </w:r>
      <w:r>
        <w:rPr>
          <w:sz w:val="28"/>
          <w:szCs w:val="28"/>
        </w:rPr>
        <w:t xml:space="preserve"> </w:t>
      </w:r>
      <w:r w:rsidRPr="00D03DC9">
        <w:rPr>
          <w:sz w:val="28"/>
          <w:szCs w:val="28"/>
        </w:rPr>
        <w:t xml:space="preserve">Домом культуры </w:t>
      </w:r>
      <w:r>
        <w:rPr>
          <w:sz w:val="28"/>
          <w:szCs w:val="28"/>
        </w:rPr>
        <w:t>«</w:t>
      </w:r>
      <w:r w:rsidRPr="00D03DC9">
        <w:rPr>
          <w:sz w:val="28"/>
          <w:szCs w:val="28"/>
        </w:rPr>
        <w:t>Мир</w:t>
      </w:r>
      <w:r>
        <w:rPr>
          <w:sz w:val="28"/>
          <w:szCs w:val="28"/>
        </w:rPr>
        <w:t xml:space="preserve">»; </w:t>
      </w:r>
      <w:r w:rsidRPr="00827ABD">
        <w:rPr>
          <w:sz w:val="28"/>
          <w:szCs w:val="28"/>
        </w:rPr>
        <w:t xml:space="preserve">Предоставлены населению города разнообразные услуги социально-культурного, просветительского, развлекательного характера путем организации мероприятий МБКДУ </w:t>
      </w:r>
      <w:r>
        <w:rPr>
          <w:sz w:val="28"/>
          <w:szCs w:val="28"/>
        </w:rPr>
        <w:t>«</w:t>
      </w:r>
      <w:r w:rsidRPr="00827ABD">
        <w:rPr>
          <w:sz w:val="28"/>
          <w:szCs w:val="28"/>
        </w:rPr>
        <w:t>Дворец культуры</w:t>
      </w:r>
      <w:r>
        <w:rPr>
          <w:sz w:val="28"/>
          <w:szCs w:val="28"/>
        </w:rPr>
        <w:t xml:space="preserve">»; </w:t>
      </w:r>
      <w:r w:rsidRPr="00827ABD">
        <w:rPr>
          <w:sz w:val="28"/>
          <w:szCs w:val="28"/>
        </w:rPr>
        <w:t xml:space="preserve">Одаренным детям и творческой молодежи в сфере культуры и искусства присуждена и выплачена стипендия мэра </w:t>
      </w:r>
      <w:r w:rsidRPr="00313DAA">
        <w:rPr>
          <w:sz w:val="28"/>
          <w:szCs w:val="28"/>
        </w:rPr>
        <w:t>города) - объем бюджетных ассигнований запланирован на 2026 год в сумме  2 700 000,00 руб., на 2027 год – 2 700 000,00 руб., на 2028 год –  2 700 000,00 руб.</w:t>
      </w:r>
    </w:p>
    <w:p w14:paraId="5892B2C6" w14:textId="77777777" w:rsidR="0027544E" w:rsidRPr="001130D2"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934BFF">
        <w:rPr>
          <w:b/>
          <w:bCs/>
          <w:sz w:val="28"/>
          <w:szCs w:val="28"/>
        </w:rPr>
        <w:t>Организация хранения, комплектования, учёта и использования документов Архивного фонда Российской Федерации и других архивных документов МКУ «Муниципальный архив»</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934BFF">
        <w:rPr>
          <w:sz w:val="28"/>
          <w:szCs w:val="28"/>
        </w:rPr>
        <w:t xml:space="preserve">Обеспечено функционирование МКУ </w:t>
      </w:r>
      <w:r>
        <w:rPr>
          <w:sz w:val="28"/>
          <w:szCs w:val="28"/>
        </w:rPr>
        <w:t>«</w:t>
      </w:r>
      <w:r w:rsidRPr="00934BFF">
        <w:rPr>
          <w:sz w:val="28"/>
          <w:szCs w:val="28"/>
        </w:rPr>
        <w:t xml:space="preserve">Муниципальный </w:t>
      </w:r>
      <w:r w:rsidRPr="001130D2">
        <w:rPr>
          <w:sz w:val="28"/>
          <w:szCs w:val="28"/>
        </w:rPr>
        <w:t>архив») - объем бюджетных ассигнований запланирован на 2026 год в сумме  17 089 295,96 руб., на 2027 год – 17 089 295,96 руб., на 2028 год –  17 089 295,96 руб.</w:t>
      </w:r>
    </w:p>
    <w:p w14:paraId="0EE12B93" w14:textId="77777777" w:rsidR="0027544E" w:rsidRPr="006F11A2" w:rsidRDefault="0027544E" w:rsidP="0027544E">
      <w:pPr>
        <w:ind w:firstLine="709"/>
        <w:jc w:val="both"/>
        <w:rPr>
          <w:sz w:val="28"/>
          <w:szCs w:val="28"/>
          <w:highlight w:val="yellow"/>
        </w:rPr>
      </w:pPr>
    </w:p>
    <w:p w14:paraId="6F51717A" w14:textId="77777777" w:rsidR="0027544E" w:rsidRPr="00351DA7" w:rsidRDefault="0027544E" w:rsidP="0027544E">
      <w:pPr>
        <w:jc w:val="center"/>
        <w:rPr>
          <w:b/>
          <w:sz w:val="32"/>
          <w:szCs w:val="32"/>
        </w:rPr>
      </w:pPr>
      <w:r w:rsidRPr="00351DA7">
        <w:rPr>
          <w:b/>
          <w:sz w:val="32"/>
          <w:szCs w:val="32"/>
        </w:rPr>
        <w:t>Муниципальная программа города Усолье-Сибирское «Молодежная политика»</w:t>
      </w:r>
    </w:p>
    <w:p w14:paraId="227B55AD" w14:textId="77777777" w:rsidR="0027544E" w:rsidRPr="00BB7BF7" w:rsidRDefault="0027544E" w:rsidP="0027544E">
      <w:pPr>
        <w:ind w:firstLine="709"/>
        <w:jc w:val="center"/>
        <w:rPr>
          <w:b/>
          <w:i/>
          <w:iCs/>
          <w:sz w:val="32"/>
          <w:szCs w:val="32"/>
          <w:highlight w:val="yellow"/>
        </w:rPr>
      </w:pPr>
      <w:r w:rsidRPr="00BB7BF7">
        <w:rPr>
          <w:i/>
          <w:iCs/>
          <w:sz w:val="28"/>
          <w:szCs w:val="28"/>
        </w:rPr>
        <w:t>(на период 2026-2031 годов)</w:t>
      </w:r>
    </w:p>
    <w:p w14:paraId="7092872A" w14:textId="77777777" w:rsidR="0027544E" w:rsidRPr="006F11A2" w:rsidRDefault="0027544E" w:rsidP="0027544E">
      <w:pPr>
        <w:jc w:val="center"/>
        <w:rPr>
          <w:highlight w:val="yellow"/>
        </w:rPr>
      </w:pPr>
      <w:r w:rsidRPr="006F11A2">
        <w:rPr>
          <w:sz w:val="32"/>
          <w:szCs w:val="32"/>
          <w:highlight w:val="yellow"/>
        </w:rPr>
        <w:t xml:space="preserve"> </w:t>
      </w:r>
    </w:p>
    <w:p w14:paraId="405854BD" w14:textId="77777777" w:rsidR="0027544E" w:rsidRDefault="0027544E" w:rsidP="0027544E">
      <w:pPr>
        <w:ind w:firstLine="709"/>
        <w:jc w:val="both"/>
        <w:rPr>
          <w:sz w:val="28"/>
          <w:szCs w:val="28"/>
        </w:rPr>
      </w:pPr>
      <w:r w:rsidRPr="00F27655">
        <w:rPr>
          <w:sz w:val="28"/>
          <w:szCs w:val="28"/>
        </w:rPr>
        <w:t xml:space="preserve">Цель муниципальной программы это </w:t>
      </w:r>
      <w:r w:rsidRPr="00F27655">
        <w:rPr>
          <w:rFonts w:eastAsia="Calibri"/>
          <w:sz w:val="28"/>
          <w:szCs w:val="28"/>
          <w:lang w:eastAsia="en-US"/>
        </w:rPr>
        <w:t xml:space="preserve">обеспечение успешной социализации и эффективной самореализации молодёжи, приоритета «Обеспечения достойных условий жизни» </w:t>
      </w:r>
      <w:r w:rsidRPr="00F27655">
        <w:rPr>
          <w:sz w:val="28"/>
          <w:szCs w:val="28"/>
        </w:rPr>
        <w:t>Стратегии социально-экономического развития муниципального образования «город Усолье</w:t>
      </w:r>
      <w:r w:rsidRPr="000B7F4B">
        <w:rPr>
          <w:sz w:val="28"/>
          <w:szCs w:val="28"/>
        </w:rPr>
        <w:t>-Сибирское» на период до 203</w:t>
      </w:r>
      <w:r>
        <w:rPr>
          <w:sz w:val="28"/>
          <w:szCs w:val="28"/>
        </w:rPr>
        <w:t>6</w:t>
      </w:r>
      <w:r w:rsidRPr="000B7F4B">
        <w:rPr>
          <w:sz w:val="28"/>
          <w:szCs w:val="28"/>
        </w:rPr>
        <w:t xml:space="preserve"> года</w:t>
      </w:r>
      <w:r>
        <w:rPr>
          <w:sz w:val="28"/>
          <w:szCs w:val="28"/>
        </w:rPr>
        <w:t>.</w:t>
      </w:r>
    </w:p>
    <w:p w14:paraId="17B7A184"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r w:rsidRPr="007B770A">
        <w:rPr>
          <w:sz w:val="28"/>
          <w:szCs w:val="28"/>
        </w:rPr>
        <w:t xml:space="preserve"> в сфере </w:t>
      </w:r>
      <w:r>
        <w:rPr>
          <w:sz w:val="28"/>
          <w:szCs w:val="28"/>
        </w:rPr>
        <w:t>молодежной политики</w:t>
      </w:r>
      <w:r w:rsidRPr="007B770A">
        <w:rPr>
          <w:sz w:val="28"/>
          <w:szCs w:val="28"/>
        </w:rPr>
        <w:t xml:space="preserve"> и комплексов процессных мероприятий.</w:t>
      </w:r>
    </w:p>
    <w:p w14:paraId="7ABC0A09" w14:textId="77777777" w:rsidR="0027544E" w:rsidRDefault="0027544E" w:rsidP="0027544E">
      <w:pPr>
        <w:ind w:firstLine="708"/>
        <w:jc w:val="both"/>
        <w:rPr>
          <w:sz w:val="28"/>
          <w:szCs w:val="28"/>
        </w:rPr>
      </w:pPr>
      <w:r w:rsidRPr="007B770A">
        <w:rPr>
          <w:sz w:val="28"/>
          <w:szCs w:val="28"/>
        </w:rPr>
        <w:lastRenderedPageBreak/>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молодежной политики</w:t>
      </w:r>
      <w:r w:rsidRPr="007B770A">
        <w:rPr>
          <w:sz w:val="28"/>
          <w:szCs w:val="28"/>
        </w:rPr>
        <w:t xml:space="preserve"> можно выделить:</w:t>
      </w:r>
    </w:p>
    <w:p w14:paraId="1AD9E73E" w14:textId="77777777" w:rsidR="0027544E" w:rsidRDefault="0027544E" w:rsidP="0027544E">
      <w:pPr>
        <w:numPr>
          <w:ilvl w:val="0"/>
          <w:numId w:val="76"/>
        </w:numPr>
        <w:ind w:left="0" w:firstLine="708"/>
        <w:jc w:val="both"/>
        <w:rPr>
          <w:sz w:val="28"/>
          <w:szCs w:val="28"/>
        </w:rPr>
      </w:pPr>
      <w:r w:rsidRPr="004A42DC">
        <w:rPr>
          <w:sz w:val="28"/>
          <w:szCs w:val="28"/>
        </w:rPr>
        <w:t>Оказание мер государственной поддержки в улучшении жилищных условий молодым семьям</w:t>
      </w:r>
      <w:r>
        <w:rPr>
          <w:sz w:val="28"/>
          <w:szCs w:val="28"/>
        </w:rPr>
        <w:t>;</w:t>
      </w:r>
    </w:p>
    <w:p w14:paraId="3489059F" w14:textId="77777777" w:rsidR="0027544E" w:rsidRDefault="0027544E" w:rsidP="0027544E">
      <w:pPr>
        <w:numPr>
          <w:ilvl w:val="0"/>
          <w:numId w:val="76"/>
        </w:numPr>
        <w:ind w:left="0" w:firstLine="708"/>
        <w:jc w:val="both"/>
        <w:rPr>
          <w:sz w:val="28"/>
          <w:szCs w:val="28"/>
        </w:rPr>
      </w:pPr>
      <w:r w:rsidRPr="004A42DC">
        <w:rPr>
          <w:sz w:val="28"/>
          <w:szCs w:val="28"/>
        </w:rPr>
        <w:t>Организация по вовлечению молодёжи в мероприятия сферы молодёжной политики</w:t>
      </w:r>
      <w:r>
        <w:rPr>
          <w:sz w:val="28"/>
          <w:szCs w:val="28"/>
        </w:rPr>
        <w:t>;</w:t>
      </w:r>
    </w:p>
    <w:p w14:paraId="07A98546" w14:textId="77777777" w:rsidR="0027544E" w:rsidRDefault="0027544E" w:rsidP="0027544E">
      <w:pPr>
        <w:numPr>
          <w:ilvl w:val="0"/>
          <w:numId w:val="76"/>
        </w:numPr>
        <w:ind w:left="0" w:firstLine="708"/>
        <w:jc w:val="both"/>
        <w:rPr>
          <w:sz w:val="28"/>
          <w:szCs w:val="28"/>
        </w:rPr>
      </w:pPr>
      <w:r w:rsidRPr="004A42DC">
        <w:rPr>
          <w:sz w:val="28"/>
          <w:szCs w:val="28"/>
        </w:rPr>
        <w:t>Создание условий для развития и поддержки добровольчества (</w:t>
      </w:r>
      <w:proofErr w:type="spellStart"/>
      <w:r w:rsidRPr="004A42DC">
        <w:rPr>
          <w:sz w:val="28"/>
          <w:szCs w:val="28"/>
        </w:rPr>
        <w:t>волон-тёрства</w:t>
      </w:r>
      <w:proofErr w:type="spellEnd"/>
      <w:r w:rsidRPr="004A42DC">
        <w:rPr>
          <w:sz w:val="28"/>
          <w:szCs w:val="28"/>
        </w:rPr>
        <w:t>)</w:t>
      </w:r>
      <w:r>
        <w:rPr>
          <w:sz w:val="28"/>
          <w:szCs w:val="28"/>
        </w:rPr>
        <w:t>;</w:t>
      </w:r>
    </w:p>
    <w:p w14:paraId="0D6A801C" w14:textId="77777777" w:rsidR="0027544E" w:rsidRDefault="0027544E" w:rsidP="0027544E">
      <w:pPr>
        <w:numPr>
          <w:ilvl w:val="0"/>
          <w:numId w:val="76"/>
        </w:numPr>
        <w:ind w:left="0" w:firstLine="708"/>
        <w:jc w:val="both"/>
        <w:rPr>
          <w:sz w:val="28"/>
          <w:szCs w:val="28"/>
        </w:rPr>
      </w:pPr>
      <w:r w:rsidRPr="00511ACA">
        <w:rPr>
          <w:sz w:val="28"/>
          <w:szCs w:val="28"/>
        </w:rPr>
        <w:t>Создание условий для профилактики социально-негативных явлений в молодёжной среде</w:t>
      </w:r>
      <w:r>
        <w:rPr>
          <w:sz w:val="28"/>
          <w:szCs w:val="28"/>
        </w:rPr>
        <w:t>.</w:t>
      </w:r>
    </w:p>
    <w:p w14:paraId="49C1760E" w14:textId="77777777" w:rsidR="0027544E" w:rsidRDefault="0027544E" w:rsidP="0027544E">
      <w:pPr>
        <w:ind w:firstLine="708"/>
        <w:jc w:val="both"/>
        <w:rPr>
          <w:sz w:val="28"/>
          <w:szCs w:val="28"/>
        </w:rPr>
      </w:pPr>
      <w:r w:rsidRPr="00CC2ADF">
        <w:rPr>
          <w:sz w:val="28"/>
          <w:szCs w:val="28"/>
        </w:rPr>
        <w:t>Объем бюджетных ассигнований запланирован на 2026 год в сумме           6 890 090,11 руб., на 2027 год – 6 890 090,11 руб., на 2028 год – 6 890 090,</w:t>
      </w:r>
      <w:proofErr w:type="gramStart"/>
      <w:r w:rsidRPr="00CC2ADF">
        <w:rPr>
          <w:sz w:val="28"/>
          <w:szCs w:val="28"/>
        </w:rPr>
        <w:t>11  руб.</w:t>
      </w:r>
      <w:proofErr w:type="gramEnd"/>
    </w:p>
    <w:p w14:paraId="1DDAE6A8" w14:textId="77777777" w:rsidR="0027544E" w:rsidRPr="00CC2ADF" w:rsidRDefault="0027544E" w:rsidP="0027544E">
      <w:pPr>
        <w:ind w:firstLine="708"/>
        <w:jc w:val="both"/>
        <w:rPr>
          <w:sz w:val="28"/>
          <w:szCs w:val="28"/>
        </w:rPr>
      </w:pPr>
      <w:r w:rsidRPr="00213224">
        <w:rPr>
          <w:sz w:val="28"/>
          <w:szCs w:val="28"/>
        </w:rPr>
        <w:t>В целях реализации муниципальной программы предусмотрены расходы на:</w:t>
      </w:r>
    </w:p>
    <w:p w14:paraId="71CF8043" w14:textId="77777777" w:rsidR="0027544E" w:rsidRPr="00DF2257" w:rsidRDefault="0027544E" w:rsidP="0027544E">
      <w:pPr>
        <w:autoSpaceDE w:val="0"/>
        <w:autoSpaceDN w:val="0"/>
        <w:adjustRightInd w:val="0"/>
        <w:jc w:val="both"/>
        <w:rPr>
          <w:sz w:val="28"/>
          <w:szCs w:val="28"/>
        </w:rPr>
      </w:pPr>
      <w:r w:rsidRPr="0042462F">
        <w:rPr>
          <w:b/>
          <w:bCs/>
          <w:sz w:val="28"/>
          <w:szCs w:val="28"/>
        </w:rPr>
        <w:t xml:space="preserve">Муниципальный проект </w:t>
      </w:r>
      <w:r>
        <w:rPr>
          <w:b/>
          <w:bCs/>
          <w:sz w:val="28"/>
          <w:szCs w:val="28"/>
        </w:rPr>
        <w:t>«</w:t>
      </w:r>
      <w:r w:rsidRPr="002071FA">
        <w:rPr>
          <w:b/>
          <w:bCs/>
          <w:sz w:val="28"/>
          <w:szCs w:val="28"/>
        </w:rPr>
        <w:t>Молодым семьям - доступное жильё</w:t>
      </w:r>
      <w:r>
        <w:rPr>
          <w:b/>
          <w:bCs/>
          <w:sz w:val="28"/>
          <w:szCs w:val="28"/>
        </w:rPr>
        <w:t xml:space="preserve">» </w:t>
      </w:r>
      <w:r w:rsidRPr="00DF2257">
        <w:rPr>
          <w:b/>
          <w:bCs/>
          <w:sz w:val="28"/>
          <w:szCs w:val="28"/>
        </w:rPr>
        <w:t xml:space="preserve">- </w:t>
      </w:r>
      <w:r w:rsidRPr="00DF2257">
        <w:rPr>
          <w:sz w:val="28"/>
          <w:szCs w:val="28"/>
        </w:rPr>
        <w:t xml:space="preserve">объем бюджетных ассигнований запланирован на 2026 год в сумме    6 583 826,88 руб., на 2027 год – 6 583 826,88 руб., на 2028 год –  6 583 826,88 руб. Объем финансирования за счет средств федерального и областного бюджетов ежегодно уточняется в соответствии с утверждаемой государственной программой Иркутской области «Доступное жилье». </w:t>
      </w:r>
    </w:p>
    <w:p w14:paraId="40788440" w14:textId="77777777" w:rsidR="0027544E" w:rsidRDefault="0027544E" w:rsidP="0027544E">
      <w:pPr>
        <w:ind w:firstLine="709"/>
        <w:jc w:val="both"/>
        <w:rPr>
          <w:sz w:val="28"/>
          <w:szCs w:val="28"/>
        </w:rPr>
      </w:pPr>
      <w:r>
        <w:rPr>
          <w:sz w:val="28"/>
          <w:szCs w:val="28"/>
        </w:rPr>
        <w:t>из них:</w:t>
      </w:r>
    </w:p>
    <w:p w14:paraId="6A76531B" w14:textId="77777777" w:rsidR="0027544E" w:rsidRPr="00FD4272" w:rsidRDefault="0027544E" w:rsidP="0027544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585F1410" w14:textId="77777777" w:rsidR="0027544E" w:rsidRPr="00FD4272" w:rsidRDefault="0027544E" w:rsidP="0027544E">
      <w:pPr>
        <w:ind w:firstLine="709"/>
        <w:jc w:val="both"/>
        <w:rPr>
          <w:sz w:val="28"/>
          <w:szCs w:val="28"/>
        </w:rPr>
      </w:pPr>
      <w:r w:rsidRPr="00FD4272">
        <w:rPr>
          <w:sz w:val="28"/>
          <w:szCs w:val="28"/>
        </w:rPr>
        <w:t xml:space="preserve">- </w:t>
      </w:r>
      <w:r>
        <w:rPr>
          <w:sz w:val="28"/>
          <w:szCs w:val="28"/>
        </w:rPr>
        <w:t xml:space="preserve">на </w:t>
      </w:r>
      <w:proofErr w:type="gramStart"/>
      <w:r>
        <w:rPr>
          <w:sz w:val="28"/>
          <w:szCs w:val="28"/>
        </w:rPr>
        <w:t xml:space="preserve">софинансирование </w:t>
      </w:r>
      <w:r w:rsidRPr="00FD4272">
        <w:rPr>
          <w:sz w:val="28"/>
          <w:szCs w:val="28"/>
        </w:rPr>
        <w:t xml:space="preserve"> </w:t>
      </w:r>
      <w:r>
        <w:rPr>
          <w:sz w:val="28"/>
          <w:szCs w:val="28"/>
        </w:rPr>
        <w:t>с</w:t>
      </w:r>
      <w:r w:rsidRPr="00D34E19">
        <w:rPr>
          <w:sz w:val="28"/>
          <w:szCs w:val="28"/>
        </w:rPr>
        <w:t>убсидии</w:t>
      </w:r>
      <w:proofErr w:type="gramEnd"/>
      <w:r w:rsidRPr="00D34E19">
        <w:rPr>
          <w:sz w:val="28"/>
          <w:szCs w:val="28"/>
        </w:rPr>
        <w:t xml:space="preserve"> на </w:t>
      </w:r>
      <w:r>
        <w:rPr>
          <w:sz w:val="28"/>
          <w:szCs w:val="28"/>
        </w:rPr>
        <w:t>мероприятия по улучшению жилищных условий молодых семей</w:t>
      </w:r>
      <w:r w:rsidRPr="00D34E19">
        <w:rPr>
          <w:sz w:val="28"/>
          <w:szCs w:val="28"/>
        </w:rPr>
        <w:t xml:space="preserve"> </w:t>
      </w:r>
      <w:r w:rsidRPr="00FD4272">
        <w:rPr>
          <w:sz w:val="28"/>
          <w:szCs w:val="28"/>
        </w:rPr>
        <w:t>в размере:</w:t>
      </w:r>
    </w:p>
    <w:p w14:paraId="5291A12C" w14:textId="77777777" w:rsidR="0027544E" w:rsidRPr="00DF2257" w:rsidRDefault="0027544E" w:rsidP="0027544E">
      <w:pPr>
        <w:ind w:firstLine="709"/>
        <w:jc w:val="both"/>
        <w:rPr>
          <w:sz w:val="28"/>
          <w:szCs w:val="28"/>
        </w:rPr>
      </w:pPr>
      <w:r w:rsidRPr="00DF2257">
        <w:rPr>
          <w:sz w:val="28"/>
          <w:szCs w:val="28"/>
        </w:rPr>
        <w:t xml:space="preserve">- 2026 год </w:t>
      </w:r>
      <w:proofErr w:type="gramStart"/>
      <w:r w:rsidRPr="00DF2257">
        <w:rPr>
          <w:sz w:val="28"/>
          <w:szCs w:val="28"/>
        </w:rPr>
        <w:t>–  6</w:t>
      </w:r>
      <w:proofErr w:type="gramEnd"/>
      <w:r w:rsidRPr="00DF2257">
        <w:rPr>
          <w:sz w:val="28"/>
          <w:szCs w:val="28"/>
        </w:rPr>
        <w:t> 583 826,88 руб.;</w:t>
      </w:r>
    </w:p>
    <w:p w14:paraId="37E0FC63" w14:textId="77777777" w:rsidR="0027544E" w:rsidRPr="00DF2257" w:rsidRDefault="0027544E" w:rsidP="0027544E">
      <w:pPr>
        <w:ind w:firstLine="709"/>
        <w:jc w:val="both"/>
        <w:rPr>
          <w:sz w:val="28"/>
          <w:szCs w:val="28"/>
        </w:rPr>
      </w:pPr>
      <w:r w:rsidRPr="00DF2257">
        <w:rPr>
          <w:sz w:val="28"/>
          <w:szCs w:val="28"/>
        </w:rPr>
        <w:t xml:space="preserve">- 2027 год </w:t>
      </w:r>
      <w:proofErr w:type="gramStart"/>
      <w:r w:rsidRPr="00DF2257">
        <w:rPr>
          <w:sz w:val="28"/>
          <w:szCs w:val="28"/>
        </w:rPr>
        <w:t>–  6</w:t>
      </w:r>
      <w:proofErr w:type="gramEnd"/>
      <w:r w:rsidRPr="00DF2257">
        <w:rPr>
          <w:sz w:val="28"/>
          <w:szCs w:val="28"/>
        </w:rPr>
        <w:t> 583 826,88 руб.;</w:t>
      </w:r>
    </w:p>
    <w:p w14:paraId="4D3F2EEA" w14:textId="77777777" w:rsidR="0027544E" w:rsidRDefault="0027544E" w:rsidP="0027544E">
      <w:pPr>
        <w:ind w:firstLine="709"/>
        <w:jc w:val="both"/>
        <w:rPr>
          <w:sz w:val="28"/>
          <w:szCs w:val="28"/>
        </w:rPr>
      </w:pPr>
      <w:r w:rsidRPr="00DF2257">
        <w:rPr>
          <w:sz w:val="28"/>
          <w:szCs w:val="28"/>
        </w:rPr>
        <w:t xml:space="preserve">- 2028 год </w:t>
      </w:r>
      <w:proofErr w:type="gramStart"/>
      <w:r w:rsidRPr="00DF2257">
        <w:rPr>
          <w:sz w:val="28"/>
          <w:szCs w:val="28"/>
        </w:rPr>
        <w:t>–  6</w:t>
      </w:r>
      <w:proofErr w:type="gramEnd"/>
      <w:r w:rsidRPr="00DF2257">
        <w:rPr>
          <w:sz w:val="28"/>
          <w:szCs w:val="28"/>
        </w:rPr>
        <w:t> 583 826,88 руб.</w:t>
      </w:r>
    </w:p>
    <w:p w14:paraId="0BF7B5C1" w14:textId="77777777" w:rsidR="0027544E" w:rsidRPr="00314E48" w:rsidRDefault="0027544E" w:rsidP="0027544E">
      <w:pPr>
        <w:jc w:val="both"/>
        <w:rPr>
          <w:sz w:val="28"/>
          <w:szCs w:val="28"/>
        </w:rPr>
      </w:pPr>
      <w:r w:rsidRPr="00314E48">
        <w:rPr>
          <w:b/>
          <w:bCs/>
          <w:sz w:val="28"/>
          <w:szCs w:val="28"/>
        </w:rPr>
        <w:t>Комплекс процессных мероприятий «Молодёжь города Усолье-Сибирское»</w:t>
      </w:r>
      <w:r w:rsidRPr="00314E48">
        <w:rPr>
          <w:sz w:val="28"/>
          <w:szCs w:val="28"/>
        </w:rPr>
        <w:t xml:space="preserve"> (по мероприятиям: Организованы и проведены мероприятия, направленные на всестороннее развитие молодёжи и её самореализацию; Оказана поддержка талантливой молодёжи города Усолье-Сибирское; Организованы и проведены мероприятия для молодых семей) - объем бюджетных ассигнований запланирован на 2026 год в сумме  54 065,73 руб., на 2027 год – 54 065,73 руб., на 2028 год –  54 065,73 руб.</w:t>
      </w:r>
    </w:p>
    <w:p w14:paraId="3904726C" w14:textId="77777777" w:rsidR="0027544E"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AF463C">
        <w:rPr>
          <w:b/>
          <w:bCs/>
          <w:sz w:val="28"/>
          <w:szCs w:val="28"/>
        </w:rPr>
        <w:t>Патриотическое воспитание молодёжи города Усолье-Сибирское</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4365E1">
        <w:rPr>
          <w:sz w:val="28"/>
          <w:szCs w:val="28"/>
        </w:rPr>
        <w:t xml:space="preserve">Организованы и проведены мероприятия по вопросам гражданского, патриотического, духовно-нравственного воспитания и допризывной подготовки молодёжи, по профилактике экстремистских проявлений в молодёжной </w:t>
      </w:r>
      <w:r w:rsidRPr="00204703">
        <w:rPr>
          <w:sz w:val="28"/>
          <w:szCs w:val="28"/>
        </w:rPr>
        <w:t>среде) - объем бюджетных ассигнований запланирован на 2026 год в сумме  19 500,00 руб., на 2027 год – 19 500,00 руб., на 2028 год –  19 500,00 руб.</w:t>
      </w:r>
    </w:p>
    <w:p w14:paraId="7AA673BF" w14:textId="77777777" w:rsidR="0027544E" w:rsidRPr="00204703"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AF463C">
        <w:rPr>
          <w:b/>
          <w:bCs/>
          <w:sz w:val="28"/>
          <w:szCs w:val="28"/>
        </w:rPr>
        <w:t>П</w:t>
      </w:r>
      <w:r>
        <w:rPr>
          <w:b/>
          <w:bCs/>
          <w:sz w:val="28"/>
          <w:szCs w:val="28"/>
        </w:rPr>
        <w:t>оддержка добровольчества (волонтёрства)</w:t>
      </w:r>
      <w:r w:rsidRPr="00E8190E">
        <w:rPr>
          <w:b/>
          <w:bCs/>
          <w:sz w:val="28"/>
          <w:szCs w:val="28"/>
        </w:rPr>
        <w:t>»</w:t>
      </w:r>
      <w:r w:rsidRPr="00E8190E">
        <w:rPr>
          <w:sz w:val="28"/>
          <w:szCs w:val="28"/>
        </w:rPr>
        <w:t xml:space="preserve"> (по мероприяти</w:t>
      </w:r>
      <w:r>
        <w:rPr>
          <w:sz w:val="28"/>
          <w:szCs w:val="28"/>
        </w:rPr>
        <w:t>ям</w:t>
      </w:r>
      <w:r w:rsidRPr="00E8190E">
        <w:rPr>
          <w:sz w:val="28"/>
          <w:szCs w:val="28"/>
        </w:rPr>
        <w:t>:</w:t>
      </w:r>
      <w:r>
        <w:rPr>
          <w:sz w:val="28"/>
          <w:szCs w:val="28"/>
        </w:rPr>
        <w:t xml:space="preserve"> </w:t>
      </w:r>
      <w:r w:rsidRPr="004365E1">
        <w:rPr>
          <w:sz w:val="28"/>
          <w:szCs w:val="28"/>
        </w:rPr>
        <w:t xml:space="preserve">Организованы и проведены мероприятия </w:t>
      </w:r>
      <w:r>
        <w:rPr>
          <w:sz w:val="28"/>
          <w:szCs w:val="28"/>
        </w:rPr>
        <w:t>с привлечением добровольцев (волонтёров);Оказана поддержка добровольческого (волонтёрского) движения на территории города Усолье-Сибирское</w:t>
      </w:r>
      <w:r w:rsidRPr="00204703">
        <w:rPr>
          <w:sz w:val="28"/>
          <w:szCs w:val="28"/>
        </w:rPr>
        <w:t xml:space="preserve">) - объем </w:t>
      </w:r>
      <w:r w:rsidRPr="00204703">
        <w:rPr>
          <w:sz w:val="28"/>
          <w:szCs w:val="28"/>
        </w:rPr>
        <w:lastRenderedPageBreak/>
        <w:t xml:space="preserve">бюджетных ассигнований запланирован на 2026 год в сумме  </w:t>
      </w:r>
      <w:r>
        <w:rPr>
          <w:sz w:val="28"/>
          <w:szCs w:val="28"/>
        </w:rPr>
        <w:t>52 000</w:t>
      </w:r>
      <w:r w:rsidRPr="00204703">
        <w:rPr>
          <w:sz w:val="28"/>
          <w:szCs w:val="28"/>
        </w:rPr>
        <w:t xml:space="preserve">,00 руб., на 2027 год – </w:t>
      </w:r>
      <w:r>
        <w:rPr>
          <w:sz w:val="28"/>
          <w:szCs w:val="28"/>
        </w:rPr>
        <w:t>52 000</w:t>
      </w:r>
      <w:r w:rsidRPr="00204703">
        <w:rPr>
          <w:sz w:val="28"/>
          <w:szCs w:val="28"/>
        </w:rPr>
        <w:t xml:space="preserve">,00 руб., на 2028 год –  </w:t>
      </w:r>
      <w:r>
        <w:rPr>
          <w:sz w:val="28"/>
          <w:szCs w:val="28"/>
        </w:rPr>
        <w:t>52 000</w:t>
      </w:r>
      <w:r w:rsidRPr="00204703">
        <w:rPr>
          <w:sz w:val="28"/>
          <w:szCs w:val="28"/>
        </w:rPr>
        <w:t>,00 руб.</w:t>
      </w:r>
    </w:p>
    <w:p w14:paraId="5EB35069" w14:textId="77777777" w:rsidR="0027544E" w:rsidRPr="00FB63B0"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D70166">
        <w:rPr>
          <w:b/>
          <w:bCs/>
          <w:sz w:val="28"/>
          <w:szCs w:val="28"/>
        </w:rPr>
        <w:t>Комплексные меры профилактики злоупотребления наркотическими средствами и психотропными веществами</w:t>
      </w:r>
      <w:r w:rsidRPr="00E8190E">
        <w:rPr>
          <w:b/>
          <w:bCs/>
          <w:sz w:val="28"/>
          <w:szCs w:val="28"/>
        </w:rPr>
        <w:t>»</w:t>
      </w:r>
      <w:r w:rsidRPr="00E8190E">
        <w:rPr>
          <w:sz w:val="28"/>
          <w:szCs w:val="28"/>
        </w:rPr>
        <w:t xml:space="preserve"> (по мероприяти</w:t>
      </w:r>
      <w:r>
        <w:rPr>
          <w:sz w:val="28"/>
          <w:szCs w:val="28"/>
        </w:rPr>
        <w:t>ю</w:t>
      </w:r>
      <w:r w:rsidRPr="00E8190E">
        <w:rPr>
          <w:sz w:val="28"/>
          <w:szCs w:val="28"/>
        </w:rPr>
        <w:t>:</w:t>
      </w:r>
      <w:r>
        <w:rPr>
          <w:sz w:val="28"/>
          <w:szCs w:val="28"/>
        </w:rPr>
        <w:t xml:space="preserve"> </w:t>
      </w:r>
      <w:r w:rsidRPr="0044412C">
        <w:rPr>
          <w:sz w:val="28"/>
          <w:szCs w:val="28"/>
        </w:rPr>
        <w:t xml:space="preserve">Обеспечена деятельность, направленная на профилактику социально-негативных явлений в молодёжной </w:t>
      </w:r>
      <w:r w:rsidRPr="00FB63B0">
        <w:rPr>
          <w:sz w:val="28"/>
          <w:szCs w:val="28"/>
        </w:rPr>
        <w:t>среде) - объем бюджетных ассигнований запланирован на 2026 год в сумме  180 697,50 руб., на 2027 год – 180 697,50 руб., на 2028 год –  180 697,50 руб.</w:t>
      </w:r>
    </w:p>
    <w:p w14:paraId="2020A6E3" w14:textId="77777777" w:rsidR="0027544E" w:rsidRPr="006F11A2" w:rsidRDefault="0027544E" w:rsidP="0027544E">
      <w:pPr>
        <w:jc w:val="both"/>
        <w:rPr>
          <w:sz w:val="28"/>
          <w:szCs w:val="28"/>
          <w:highlight w:val="yellow"/>
        </w:rPr>
      </w:pPr>
    </w:p>
    <w:p w14:paraId="1FAF04AB" w14:textId="77777777" w:rsidR="0027544E" w:rsidRPr="0062304A" w:rsidRDefault="0027544E" w:rsidP="0027544E">
      <w:pPr>
        <w:jc w:val="center"/>
        <w:rPr>
          <w:b/>
          <w:sz w:val="32"/>
          <w:szCs w:val="32"/>
        </w:rPr>
      </w:pPr>
      <w:r w:rsidRPr="0062304A">
        <w:rPr>
          <w:b/>
          <w:sz w:val="32"/>
          <w:szCs w:val="32"/>
        </w:rPr>
        <w:t>Муниципальная программа</w:t>
      </w:r>
      <w:r w:rsidRPr="0062304A">
        <w:t xml:space="preserve"> </w:t>
      </w:r>
      <w:r w:rsidRPr="0062304A">
        <w:rPr>
          <w:b/>
          <w:sz w:val="32"/>
          <w:szCs w:val="32"/>
        </w:rPr>
        <w:t>города Усолье-Сибирское «Дороги»</w:t>
      </w:r>
    </w:p>
    <w:p w14:paraId="1852E26D" w14:textId="77777777" w:rsidR="0027544E" w:rsidRPr="0062304A" w:rsidRDefault="0027544E" w:rsidP="0027544E">
      <w:pPr>
        <w:ind w:firstLine="709"/>
        <w:jc w:val="center"/>
        <w:rPr>
          <w:b/>
          <w:i/>
          <w:iCs/>
          <w:sz w:val="32"/>
          <w:szCs w:val="32"/>
        </w:rPr>
      </w:pPr>
      <w:r w:rsidRPr="0062304A">
        <w:rPr>
          <w:i/>
          <w:iCs/>
          <w:sz w:val="28"/>
          <w:szCs w:val="28"/>
        </w:rPr>
        <w:t>(на период 2026-2031 годов)</w:t>
      </w:r>
    </w:p>
    <w:p w14:paraId="3EC51BF5" w14:textId="77777777" w:rsidR="0027544E" w:rsidRPr="0017428B" w:rsidRDefault="0027544E" w:rsidP="0027544E">
      <w:pPr>
        <w:rPr>
          <w:b/>
          <w:sz w:val="32"/>
          <w:szCs w:val="32"/>
          <w:highlight w:val="yellow"/>
        </w:rPr>
      </w:pPr>
    </w:p>
    <w:p w14:paraId="2ACE4DDD" w14:textId="77777777" w:rsidR="0027544E" w:rsidRDefault="0027544E" w:rsidP="0027544E">
      <w:pPr>
        <w:ind w:firstLine="709"/>
        <w:jc w:val="both"/>
        <w:rPr>
          <w:sz w:val="28"/>
          <w:szCs w:val="28"/>
        </w:rPr>
      </w:pPr>
      <w:r w:rsidRPr="0017428B">
        <w:rPr>
          <w:sz w:val="28"/>
          <w:szCs w:val="28"/>
        </w:rPr>
        <w:t xml:space="preserve">Основной целью </w:t>
      </w:r>
      <w:r>
        <w:rPr>
          <w:sz w:val="28"/>
          <w:szCs w:val="28"/>
        </w:rPr>
        <w:t>муниципальной п</w:t>
      </w:r>
      <w:r w:rsidRPr="0017428B">
        <w:rPr>
          <w:sz w:val="28"/>
          <w:szCs w:val="28"/>
        </w:rPr>
        <w:t>рограммы является повышение безопасности дорожного движения.</w:t>
      </w:r>
    </w:p>
    <w:p w14:paraId="478DD22E"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в сфере </w:t>
      </w:r>
      <w:r>
        <w:rPr>
          <w:sz w:val="28"/>
          <w:szCs w:val="28"/>
        </w:rPr>
        <w:t>дорожного хозяйства</w:t>
      </w:r>
      <w:r w:rsidRPr="007B770A">
        <w:rPr>
          <w:sz w:val="28"/>
          <w:szCs w:val="28"/>
        </w:rPr>
        <w:t xml:space="preserve"> и комплекс</w:t>
      </w:r>
      <w:r>
        <w:rPr>
          <w:sz w:val="28"/>
          <w:szCs w:val="28"/>
        </w:rPr>
        <w:t>а</w:t>
      </w:r>
      <w:r w:rsidRPr="007B770A">
        <w:rPr>
          <w:sz w:val="28"/>
          <w:szCs w:val="28"/>
        </w:rPr>
        <w:t xml:space="preserve"> процессных мероприятий.</w:t>
      </w:r>
    </w:p>
    <w:p w14:paraId="26C4FFB6" w14:textId="77777777" w:rsidR="0027544E" w:rsidRDefault="0027544E" w:rsidP="0027544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дорожного хозяйства</w:t>
      </w:r>
      <w:r w:rsidRPr="007B770A">
        <w:rPr>
          <w:sz w:val="28"/>
          <w:szCs w:val="28"/>
        </w:rPr>
        <w:t xml:space="preserve"> можно выделить:</w:t>
      </w:r>
    </w:p>
    <w:p w14:paraId="6E92AA27" w14:textId="77777777" w:rsidR="0027544E" w:rsidRDefault="0027544E" w:rsidP="0027544E">
      <w:pPr>
        <w:numPr>
          <w:ilvl w:val="0"/>
          <w:numId w:val="77"/>
        </w:numPr>
        <w:jc w:val="both"/>
        <w:rPr>
          <w:sz w:val="28"/>
          <w:szCs w:val="28"/>
        </w:rPr>
      </w:pPr>
      <w:r w:rsidRPr="0020292C">
        <w:rPr>
          <w:sz w:val="28"/>
          <w:szCs w:val="28"/>
        </w:rPr>
        <w:t>Повышение качества местной дорожной сети</w:t>
      </w:r>
      <w:r>
        <w:rPr>
          <w:sz w:val="28"/>
          <w:szCs w:val="28"/>
        </w:rPr>
        <w:t>;</w:t>
      </w:r>
    </w:p>
    <w:p w14:paraId="0B968D7C" w14:textId="77777777" w:rsidR="0027544E" w:rsidRDefault="0027544E" w:rsidP="0027544E">
      <w:pPr>
        <w:numPr>
          <w:ilvl w:val="0"/>
          <w:numId w:val="77"/>
        </w:numPr>
        <w:ind w:left="0" w:firstLine="708"/>
        <w:jc w:val="both"/>
        <w:rPr>
          <w:sz w:val="28"/>
          <w:szCs w:val="28"/>
        </w:rPr>
      </w:pPr>
      <w:r w:rsidRPr="0020292C">
        <w:rPr>
          <w:sz w:val="28"/>
          <w:szCs w:val="28"/>
        </w:rPr>
        <w:t>Устранение опасных и потенциально опасных участков (объектов) на автомобильных дорогах общего пользование местного значения</w:t>
      </w:r>
      <w:r>
        <w:rPr>
          <w:sz w:val="28"/>
          <w:szCs w:val="28"/>
        </w:rPr>
        <w:t>;</w:t>
      </w:r>
    </w:p>
    <w:p w14:paraId="29BE9681" w14:textId="77777777" w:rsidR="0027544E" w:rsidRDefault="0027544E" w:rsidP="0027544E">
      <w:pPr>
        <w:numPr>
          <w:ilvl w:val="0"/>
          <w:numId w:val="77"/>
        </w:numPr>
        <w:ind w:left="0" w:firstLine="708"/>
        <w:jc w:val="both"/>
        <w:rPr>
          <w:sz w:val="28"/>
          <w:szCs w:val="28"/>
        </w:rPr>
      </w:pPr>
      <w:r w:rsidRPr="0020292C">
        <w:rPr>
          <w:sz w:val="28"/>
          <w:szCs w:val="28"/>
        </w:rPr>
        <w:t xml:space="preserve">Обеспечение бесперебойного и безопасного </w:t>
      </w:r>
      <w:proofErr w:type="gramStart"/>
      <w:r w:rsidRPr="0020292C">
        <w:rPr>
          <w:sz w:val="28"/>
          <w:szCs w:val="28"/>
        </w:rPr>
        <w:t>функционирования  дорожного</w:t>
      </w:r>
      <w:proofErr w:type="gramEnd"/>
      <w:r w:rsidRPr="0020292C">
        <w:rPr>
          <w:sz w:val="28"/>
          <w:szCs w:val="28"/>
        </w:rPr>
        <w:t xml:space="preserve"> хозяйства города Усолье-Сибирское</w:t>
      </w:r>
      <w:r>
        <w:rPr>
          <w:sz w:val="28"/>
          <w:szCs w:val="28"/>
        </w:rPr>
        <w:t>;</w:t>
      </w:r>
    </w:p>
    <w:p w14:paraId="0FA09F25" w14:textId="77777777" w:rsidR="0027544E" w:rsidRDefault="0027544E" w:rsidP="0027544E">
      <w:pPr>
        <w:numPr>
          <w:ilvl w:val="0"/>
          <w:numId w:val="77"/>
        </w:numPr>
        <w:ind w:left="0" w:firstLine="708"/>
        <w:jc w:val="both"/>
        <w:rPr>
          <w:sz w:val="28"/>
          <w:szCs w:val="28"/>
        </w:rPr>
      </w:pPr>
      <w:r w:rsidRPr="0020292C">
        <w:rPr>
          <w:sz w:val="28"/>
          <w:szCs w:val="28"/>
        </w:rPr>
        <w:t>Повышение безопасности дорожного движения на автомобильных дорогах города Усолье-Сибирское</w:t>
      </w:r>
      <w:r>
        <w:rPr>
          <w:sz w:val="28"/>
          <w:szCs w:val="28"/>
        </w:rPr>
        <w:t>.</w:t>
      </w:r>
    </w:p>
    <w:p w14:paraId="2005FE79" w14:textId="77777777" w:rsidR="0027544E" w:rsidRPr="00CD173C" w:rsidRDefault="0027544E" w:rsidP="0027544E">
      <w:pPr>
        <w:ind w:firstLine="708"/>
        <w:jc w:val="both"/>
        <w:rPr>
          <w:sz w:val="28"/>
          <w:szCs w:val="28"/>
        </w:rPr>
      </w:pPr>
      <w:r w:rsidRPr="00CD173C">
        <w:rPr>
          <w:sz w:val="28"/>
          <w:szCs w:val="28"/>
        </w:rPr>
        <w:t xml:space="preserve">Реализация мероприятий </w:t>
      </w:r>
      <w:r>
        <w:rPr>
          <w:sz w:val="28"/>
          <w:szCs w:val="28"/>
        </w:rPr>
        <w:t>муниципальной п</w:t>
      </w:r>
      <w:r w:rsidRPr="00CD173C">
        <w:rPr>
          <w:sz w:val="28"/>
          <w:szCs w:val="28"/>
        </w:rPr>
        <w:t xml:space="preserve">рограммы осуществляется </w:t>
      </w:r>
      <w:r>
        <w:rPr>
          <w:sz w:val="28"/>
          <w:szCs w:val="28"/>
        </w:rPr>
        <w:t xml:space="preserve">в том числе за счет </w:t>
      </w:r>
      <w:r w:rsidRPr="00CD173C">
        <w:rPr>
          <w:sz w:val="28"/>
          <w:szCs w:val="28"/>
        </w:rPr>
        <w:t>федеральных проектов «Безопасность дорожного движения», «Региональная и местная дорожная сеть», входящих в состав национального проекта «Инфраструктура для жизни».</w:t>
      </w:r>
    </w:p>
    <w:p w14:paraId="21002BFE" w14:textId="77777777" w:rsidR="0027544E" w:rsidRPr="00A36DFF" w:rsidRDefault="0027544E" w:rsidP="0027544E">
      <w:pPr>
        <w:ind w:firstLine="708"/>
        <w:jc w:val="both"/>
        <w:rPr>
          <w:sz w:val="28"/>
          <w:szCs w:val="28"/>
        </w:rPr>
      </w:pPr>
      <w:r w:rsidRPr="00A36DFF">
        <w:rPr>
          <w:sz w:val="28"/>
          <w:szCs w:val="28"/>
        </w:rPr>
        <w:t>Объем бюджетных ассигнований запланирован на 2026 год в сумме    368 685 913,91 руб., на 2027 год – 317 471 212,38 руб., на 2028 год – 290 654 148,04 руб., в том числе за счет средств областного бюджета на  2026 год в сумме 255 692 200 руб., на 2027 год – 185 692 200,00 руб., на  2028 год – 185 692 200,00 руб.</w:t>
      </w:r>
    </w:p>
    <w:p w14:paraId="1EA4866B" w14:textId="77777777" w:rsidR="0027544E" w:rsidRPr="00A36DFF" w:rsidRDefault="0027544E" w:rsidP="0027544E">
      <w:pPr>
        <w:ind w:firstLine="708"/>
        <w:jc w:val="both"/>
        <w:rPr>
          <w:sz w:val="28"/>
          <w:szCs w:val="28"/>
        </w:rPr>
      </w:pPr>
      <w:r w:rsidRPr="00A36DFF">
        <w:rPr>
          <w:sz w:val="28"/>
          <w:szCs w:val="28"/>
        </w:rPr>
        <w:t>В целях реализации муниципальной программы предусмотрены расходы на:</w:t>
      </w:r>
    </w:p>
    <w:p w14:paraId="28C573DD" w14:textId="77777777" w:rsidR="0027544E" w:rsidRDefault="0027544E" w:rsidP="0027544E">
      <w:pPr>
        <w:jc w:val="both"/>
        <w:rPr>
          <w:sz w:val="28"/>
          <w:szCs w:val="28"/>
        </w:rPr>
      </w:pPr>
      <w:r w:rsidRPr="0048335D">
        <w:rPr>
          <w:b/>
          <w:bCs/>
          <w:sz w:val="28"/>
          <w:szCs w:val="28"/>
        </w:rPr>
        <w:t>Муниципальный проект «</w:t>
      </w:r>
      <w:r w:rsidRPr="001B2659">
        <w:rPr>
          <w:b/>
          <w:bCs/>
          <w:sz w:val="28"/>
          <w:szCs w:val="28"/>
        </w:rPr>
        <w:t>Дорожная сеть</w:t>
      </w:r>
      <w:r w:rsidRPr="0048335D">
        <w:rPr>
          <w:b/>
          <w:bCs/>
          <w:sz w:val="28"/>
          <w:szCs w:val="28"/>
        </w:rPr>
        <w:t>»</w:t>
      </w:r>
      <w:r>
        <w:rPr>
          <w:b/>
          <w:bCs/>
          <w:sz w:val="28"/>
          <w:szCs w:val="28"/>
        </w:rPr>
        <w:t xml:space="preserve"> </w:t>
      </w:r>
      <w:r w:rsidRPr="00E80C78">
        <w:rPr>
          <w:b/>
          <w:bCs/>
          <w:sz w:val="28"/>
          <w:szCs w:val="28"/>
        </w:rPr>
        <w:t xml:space="preserve">- </w:t>
      </w:r>
      <w:r w:rsidRPr="00E80C78">
        <w:rPr>
          <w:sz w:val="28"/>
          <w:szCs w:val="28"/>
        </w:rPr>
        <w:t xml:space="preserve">объем бюджетных ассигнований запланирован на 2026 год в сумме    274 725 275,00 руб., на 2027 год – 197 802 200,00 руб., на 2028 год –  197 802 200,00 руб., в том числе за счет средств областного бюджета на  2026 год в сумме 250 000 000,00 руб., на 2027 год – 180 000 000,00 руб., на  2028 год – 180 000 000,00 руб. </w:t>
      </w:r>
    </w:p>
    <w:p w14:paraId="39FAB995" w14:textId="77777777" w:rsidR="0027544E" w:rsidRDefault="0027544E" w:rsidP="0027544E">
      <w:pPr>
        <w:ind w:firstLine="709"/>
        <w:jc w:val="both"/>
        <w:rPr>
          <w:sz w:val="28"/>
          <w:szCs w:val="28"/>
        </w:rPr>
      </w:pPr>
      <w:r>
        <w:rPr>
          <w:sz w:val="28"/>
          <w:szCs w:val="28"/>
        </w:rPr>
        <w:t>из них:</w:t>
      </w:r>
    </w:p>
    <w:p w14:paraId="62AE49DD" w14:textId="77777777" w:rsidR="0027544E" w:rsidRPr="0063176E" w:rsidRDefault="0027544E" w:rsidP="0027544E">
      <w:pPr>
        <w:ind w:firstLine="709"/>
        <w:jc w:val="both"/>
        <w:rPr>
          <w:sz w:val="28"/>
          <w:szCs w:val="28"/>
        </w:rPr>
      </w:pPr>
      <w:r w:rsidRPr="0063176E">
        <w:rPr>
          <w:sz w:val="28"/>
          <w:szCs w:val="28"/>
        </w:rPr>
        <w:t>- </w:t>
      </w:r>
      <w:r>
        <w:rPr>
          <w:sz w:val="28"/>
          <w:szCs w:val="28"/>
        </w:rPr>
        <w:t>с</w:t>
      </w:r>
      <w:r w:rsidRPr="00F73B91">
        <w:rPr>
          <w:sz w:val="28"/>
          <w:szCs w:val="28"/>
        </w:rPr>
        <w:t xml:space="preserve">убсидии бюджетам городских округов на финансовое обеспечение дорожной деятельности в рамках реализации национального проекта «Инфраструктура для </w:t>
      </w:r>
      <w:proofErr w:type="gramStart"/>
      <w:r w:rsidRPr="00F73B91">
        <w:rPr>
          <w:sz w:val="28"/>
          <w:szCs w:val="28"/>
        </w:rPr>
        <w:t>жизни»</w:t>
      </w:r>
      <w:r w:rsidRPr="004E7FF2">
        <w:rPr>
          <w:sz w:val="28"/>
          <w:szCs w:val="28"/>
        </w:rPr>
        <w:t xml:space="preserve"> </w:t>
      </w:r>
      <w:r w:rsidRPr="0063176E">
        <w:rPr>
          <w:sz w:val="28"/>
          <w:szCs w:val="28"/>
        </w:rPr>
        <w:t xml:space="preserve"> в</w:t>
      </w:r>
      <w:proofErr w:type="gramEnd"/>
      <w:r w:rsidRPr="0063176E">
        <w:rPr>
          <w:sz w:val="28"/>
          <w:szCs w:val="28"/>
        </w:rPr>
        <w:t xml:space="preserve"> размере:</w:t>
      </w:r>
    </w:p>
    <w:p w14:paraId="5354A117" w14:textId="77777777" w:rsidR="0027544E" w:rsidRPr="00E80C78" w:rsidRDefault="0027544E" w:rsidP="0027544E">
      <w:pPr>
        <w:ind w:firstLine="709"/>
        <w:jc w:val="both"/>
        <w:rPr>
          <w:sz w:val="28"/>
          <w:szCs w:val="28"/>
        </w:rPr>
      </w:pPr>
      <w:r w:rsidRPr="00E80C78">
        <w:rPr>
          <w:sz w:val="28"/>
          <w:szCs w:val="28"/>
        </w:rPr>
        <w:t xml:space="preserve">- 2026 год </w:t>
      </w:r>
      <w:proofErr w:type="gramStart"/>
      <w:r w:rsidRPr="00E80C78">
        <w:rPr>
          <w:sz w:val="28"/>
          <w:szCs w:val="28"/>
        </w:rPr>
        <w:t>–  250</w:t>
      </w:r>
      <w:proofErr w:type="gramEnd"/>
      <w:r w:rsidRPr="00E80C78">
        <w:rPr>
          <w:sz w:val="28"/>
          <w:szCs w:val="28"/>
        </w:rPr>
        <w:t> 000 000,00 руб.;</w:t>
      </w:r>
    </w:p>
    <w:p w14:paraId="70B4C838" w14:textId="77777777" w:rsidR="0027544E" w:rsidRPr="00E80C78" w:rsidRDefault="0027544E" w:rsidP="0027544E">
      <w:pPr>
        <w:ind w:firstLine="709"/>
        <w:jc w:val="both"/>
        <w:rPr>
          <w:sz w:val="28"/>
          <w:szCs w:val="28"/>
        </w:rPr>
      </w:pPr>
      <w:r w:rsidRPr="00E80C78">
        <w:rPr>
          <w:sz w:val="28"/>
          <w:szCs w:val="28"/>
        </w:rPr>
        <w:lastRenderedPageBreak/>
        <w:t xml:space="preserve">- 2027 год </w:t>
      </w:r>
      <w:proofErr w:type="gramStart"/>
      <w:r w:rsidRPr="00E80C78">
        <w:rPr>
          <w:sz w:val="28"/>
          <w:szCs w:val="28"/>
        </w:rPr>
        <w:t>–  180</w:t>
      </w:r>
      <w:proofErr w:type="gramEnd"/>
      <w:r w:rsidRPr="00E80C78">
        <w:rPr>
          <w:sz w:val="28"/>
          <w:szCs w:val="28"/>
        </w:rPr>
        <w:t> 000 000,00 руб.;</w:t>
      </w:r>
    </w:p>
    <w:p w14:paraId="6271F684" w14:textId="77777777" w:rsidR="0027544E" w:rsidRPr="00E80C78" w:rsidRDefault="0027544E" w:rsidP="0027544E">
      <w:pPr>
        <w:ind w:firstLine="709"/>
        <w:jc w:val="both"/>
        <w:rPr>
          <w:sz w:val="28"/>
          <w:szCs w:val="28"/>
        </w:rPr>
      </w:pPr>
      <w:r w:rsidRPr="00E80C78">
        <w:rPr>
          <w:sz w:val="28"/>
          <w:szCs w:val="28"/>
        </w:rPr>
        <w:t xml:space="preserve">- 2028 год </w:t>
      </w:r>
      <w:proofErr w:type="gramStart"/>
      <w:r w:rsidRPr="00E80C78">
        <w:rPr>
          <w:sz w:val="28"/>
          <w:szCs w:val="28"/>
        </w:rPr>
        <w:t>–  180</w:t>
      </w:r>
      <w:proofErr w:type="gramEnd"/>
      <w:r w:rsidRPr="00E80C78">
        <w:rPr>
          <w:sz w:val="28"/>
          <w:szCs w:val="28"/>
        </w:rPr>
        <w:t> 000 000,00 руб.;</w:t>
      </w:r>
    </w:p>
    <w:p w14:paraId="490B0EA1" w14:textId="77777777" w:rsidR="0027544E" w:rsidRPr="00FD4272" w:rsidRDefault="0027544E" w:rsidP="0027544E">
      <w:pPr>
        <w:ind w:firstLine="709"/>
        <w:jc w:val="both"/>
        <w:rPr>
          <w:sz w:val="28"/>
          <w:szCs w:val="28"/>
        </w:rPr>
      </w:pPr>
      <w:r w:rsidRPr="00E80C78">
        <w:rPr>
          <w:sz w:val="28"/>
          <w:szCs w:val="28"/>
        </w:rPr>
        <w:t>На условиях софинансирования в</w:t>
      </w:r>
      <w:r w:rsidRPr="00FD4272">
        <w:rPr>
          <w:sz w:val="28"/>
          <w:szCs w:val="28"/>
        </w:rPr>
        <w:t xml:space="preserve"> бюджете города предусмотрены средства:</w:t>
      </w:r>
    </w:p>
    <w:p w14:paraId="483D06D0" w14:textId="77777777" w:rsidR="0027544E" w:rsidRDefault="0027544E" w:rsidP="0027544E">
      <w:pPr>
        <w:ind w:firstLine="709"/>
        <w:jc w:val="both"/>
        <w:rPr>
          <w:sz w:val="28"/>
          <w:szCs w:val="28"/>
        </w:rPr>
      </w:pPr>
      <w:r w:rsidRPr="00FD4272">
        <w:rPr>
          <w:sz w:val="28"/>
          <w:szCs w:val="28"/>
        </w:rPr>
        <w:t xml:space="preserve">- </w:t>
      </w:r>
      <w:r>
        <w:rPr>
          <w:sz w:val="28"/>
          <w:szCs w:val="28"/>
        </w:rPr>
        <w:t xml:space="preserve">на </w:t>
      </w:r>
      <w:proofErr w:type="gramStart"/>
      <w:r>
        <w:rPr>
          <w:sz w:val="28"/>
          <w:szCs w:val="28"/>
        </w:rPr>
        <w:t xml:space="preserve">софинансирование </w:t>
      </w:r>
      <w:r w:rsidRPr="00FD4272">
        <w:rPr>
          <w:sz w:val="28"/>
          <w:szCs w:val="28"/>
        </w:rPr>
        <w:t xml:space="preserve"> </w:t>
      </w:r>
      <w:r>
        <w:rPr>
          <w:sz w:val="28"/>
          <w:szCs w:val="28"/>
        </w:rPr>
        <w:t>с</w:t>
      </w:r>
      <w:r w:rsidRPr="00F73B91">
        <w:rPr>
          <w:sz w:val="28"/>
          <w:szCs w:val="28"/>
        </w:rPr>
        <w:t>убсидии</w:t>
      </w:r>
      <w:proofErr w:type="gramEnd"/>
      <w:r w:rsidRPr="00F73B91">
        <w:rPr>
          <w:sz w:val="28"/>
          <w:szCs w:val="28"/>
        </w:rPr>
        <w:t xml:space="preserve"> бюджетам городских округов на финансовое обеспечение дорожной деятельности в рамках реализации национального проекта «Инфраструктура для </w:t>
      </w:r>
      <w:proofErr w:type="gramStart"/>
      <w:r w:rsidRPr="00F73B91">
        <w:rPr>
          <w:sz w:val="28"/>
          <w:szCs w:val="28"/>
        </w:rPr>
        <w:t>жизни»</w:t>
      </w:r>
      <w:r w:rsidRPr="004E7FF2">
        <w:rPr>
          <w:sz w:val="28"/>
          <w:szCs w:val="28"/>
        </w:rPr>
        <w:t xml:space="preserve"> </w:t>
      </w:r>
      <w:r w:rsidRPr="0063176E">
        <w:rPr>
          <w:sz w:val="28"/>
          <w:szCs w:val="28"/>
        </w:rPr>
        <w:t xml:space="preserve"> в</w:t>
      </w:r>
      <w:proofErr w:type="gramEnd"/>
      <w:r w:rsidRPr="0063176E">
        <w:rPr>
          <w:sz w:val="28"/>
          <w:szCs w:val="28"/>
        </w:rPr>
        <w:t xml:space="preserve"> размере:</w:t>
      </w:r>
    </w:p>
    <w:p w14:paraId="683B289C" w14:textId="77777777" w:rsidR="0027544E" w:rsidRPr="00E80C78" w:rsidRDefault="0027544E" w:rsidP="0027544E">
      <w:pPr>
        <w:ind w:firstLine="709"/>
        <w:jc w:val="both"/>
        <w:rPr>
          <w:sz w:val="28"/>
          <w:szCs w:val="28"/>
        </w:rPr>
      </w:pPr>
      <w:r w:rsidRPr="00E80C78">
        <w:rPr>
          <w:sz w:val="28"/>
          <w:szCs w:val="28"/>
        </w:rPr>
        <w:t xml:space="preserve">- 2026 год – 24 725 275,00 руб.;  </w:t>
      </w:r>
    </w:p>
    <w:p w14:paraId="4091DAB7" w14:textId="77777777" w:rsidR="0027544E" w:rsidRPr="00E80C78" w:rsidRDefault="0027544E" w:rsidP="0027544E">
      <w:pPr>
        <w:ind w:firstLine="708"/>
        <w:jc w:val="both"/>
        <w:rPr>
          <w:sz w:val="28"/>
          <w:szCs w:val="28"/>
        </w:rPr>
      </w:pPr>
      <w:r w:rsidRPr="00E80C78">
        <w:rPr>
          <w:sz w:val="28"/>
          <w:szCs w:val="28"/>
        </w:rPr>
        <w:t xml:space="preserve">- 2027 год – 17 802 198,00 </w:t>
      </w:r>
      <w:proofErr w:type="spellStart"/>
      <w:r w:rsidRPr="00E80C78">
        <w:rPr>
          <w:sz w:val="28"/>
          <w:szCs w:val="28"/>
        </w:rPr>
        <w:t>руб</w:t>
      </w:r>
      <w:proofErr w:type="spellEnd"/>
      <w:r w:rsidRPr="00E80C78">
        <w:rPr>
          <w:sz w:val="28"/>
          <w:szCs w:val="28"/>
        </w:rPr>
        <w:t>;</w:t>
      </w:r>
    </w:p>
    <w:p w14:paraId="3680637E" w14:textId="77777777" w:rsidR="0027544E" w:rsidRPr="00C220BD" w:rsidRDefault="0027544E" w:rsidP="0027544E">
      <w:pPr>
        <w:ind w:firstLine="708"/>
        <w:jc w:val="both"/>
        <w:rPr>
          <w:sz w:val="28"/>
          <w:szCs w:val="28"/>
        </w:rPr>
      </w:pPr>
      <w:r w:rsidRPr="00E80C78">
        <w:rPr>
          <w:sz w:val="28"/>
          <w:szCs w:val="28"/>
        </w:rPr>
        <w:t>- 2028 год – 17 802 198,00 руб.</w:t>
      </w:r>
    </w:p>
    <w:p w14:paraId="76759769" w14:textId="77777777" w:rsidR="0027544E" w:rsidRPr="00E80C78" w:rsidRDefault="0027544E" w:rsidP="0027544E">
      <w:pPr>
        <w:jc w:val="both"/>
        <w:rPr>
          <w:sz w:val="28"/>
          <w:szCs w:val="28"/>
        </w:rPr>
      </w:pPr>
      <w:r>
        <w:rPr>
          <w:b/>
          <w:bCs/>
          <w:sz w:val="28"/>
          <w:szCs w:val="28"/>
        </w:rPr>
        <w:t xml:space="preserve">Муниципальный проект «Безопасность дорожного движения - </w:t>
      </w:r>
      <w:r w:rsidRPr="00E80C78">
        <w:rPr>
          <w:sz w:val="28"/>
          <w:szCs w:val="28"/>
        </w:rPr>
        <w:t>объем бюджетных ассигнований запланирован на 2026 год в сумме    6 255 165,00 руб., на 2027 год – 6 255 165,00 руб., на 2028 год –  6 255 165,00 руб., в том числе за счет средств областного бюджета на  2026 год в сумме 5 692 200,00 руб., на 2027 год – 5 692 200,00 руб., на  2028 год – 5 692 200,00 руб.</w:t>
      </w:r>
    </w:p>
    <w:p w14:paraId="183E91A8" w14:textId="77777777" w:rsidR="0027544E" w:rsidRDefault="0027544E" w:rsidP="0027544E">
      <w:pPr>
        <w:ind w:firstLine="709"/>
        <w:jc w:val="both"/>
        <w:rPr>
          <w:sz w:val="28"/>
          <w:szCs w:val="28"/>
        </w:rPr>
      </w:pPr>
      <w:r w:rsidRPr="00E80C78">
        <w:rPr>
          <w:sz w:val="28"/>
          <w:szCs w:val="28"/>
        </w:rPr>
        <w:t>из них:</w:t>
      </w:r>
    </w:p>
    <w:p w14:paraId="33668CE9" w14:textId="77777777" w:rsidR="0027544E" w:rsidRPr="0063176E" w:rsidRDefault="0027544E" w:rsidP="0027544E">
      <w:pPr>
        <w:ind w:firstLine="709"/>
        <w:jc w:val="both"/>
        <w:rPr>
          <w:sz w:val="28"/>
          <w:szCs w:val="28"/>
        </w:rPr>
      </w:pPr>
      <w:r w:rsidRPr="0063176E">
        <w:rPr>
          <w:sz w:val="28"/>
          <w:szCs w:val="28"/>
        </w:rPr>
        <w:t>- </w:t>
      </w:r>
      <w:r>
        <w:rPr>
          <w:sz w:val="28"/>
          <w:szCs w:val="28"/>
        </w:rPr>
        <w:t>с</w:t>
      </w:r>
      <w:r w:rsidRPr="006C6073">
        <w:rPr>
          <w:sz w:val="28"/>
          <w:szCs w:val="28"/>
        </w:rPr>
        <w:t>убсидии в целях реализации мероприятий по обеспечению безопасности дорожного движения на автомобильных дорогах общего пользования местного значения</w:t>
      </w:r>
      <w:r w:rsidRPr="00F73B91">
        <w:rPr>
          <w:sz w:val="28"/>
          <w:szCs w:val="28"/>
        </w:rPr>
        <w:t xml:space="preserve"> в рамках реализации </w:t>
      </w:r>
      <w:r>
        <w:rPr>
          <w:sz w:val="28"/>
          <w:szCs w:val="28"/>
        </w:rPr>
        <w:t>федерального</w:t>
      </w:r>
      <w:r w:rsidRPr="00F73B91">
        <w:rPr>
          <w:sz w:val="28"/>
          <w:szCs w:val="28"/>
        </w:rPr>
        <w:t xml:space="preserve"> проекта «</w:t>
      </w:r>
      <w:r w:rsidRPr="006C6073">
        <w:rPr>
          <w:sz w:val="28"/>
          <w:szCs w:val="28"/>
        </w:rPr>
        <w:t xml:space="preserve">Безопасность дорожного </w:t>
      </w:r>
      <w:proofErr w:type="gramStart"/>
      <w:r w:rsidRPr="006C6073">
        <w:rPr>
          <w:sz w:val="28"/>
          <w:szCs w:val="28"/>
        </w:rPr>
        <w:t>движения</w:t>
      </w:r>
      <w:r w:rsidRPr="00F73B91">
        <w:rPr>
          <w:sz w:val="28"/>
          <w:szCs w:val="28"/>
        </w:rPr>
        <w:t>»</w:t>
      </w:r>
      <w:r w:rsidRPr="004E7FF2">
        <w:rPr>
          <w:sz w:val="28"/>
          <w:szCs w:val="28"/>
        </w:rPr>
        <w:t xml:space="preserve"> </w:t>
      </w:r>
      <w:r w:rsidRPr="0063176E">
        <w:rPr>
          <w:sz w:val="28"/>
          <w:szCs w:val="28"/>
        </w:rPr>
        <w:t xml:space="preserve"> в</w:t>
      </w:r>
      <w:proofErr w:type="gramEnd"/>
      <w:r w:rsidRPr="0063176E">
        <w:rPr>
          <w:sz w:val="28"/>
          <w:szCs w:val="28"/>
        </w:rPr>
        <w:t xml:space="preserve"> размере:</w:t>
      </w:r>
    </w:p>
    <w:p w14:paraId="003886F0" w14:textId="77777777" w:rsidR="0027544E" w:rsidRPr="00E80C78" w:rsidRDefault="0027544E" w:rsidP="0027544E">
      <w:pPr>
        <w:ind w:firstLine="709"/>
        <w:jc w:val="both"/>
        <w:rPr>
          <w:sz w:val="28"/>
          <w:szCs w:val="28"/>
        </w:rPr>
      </w:pPr>
      <w:r w:rsidRPr="00E80C78">
        <w:rPr>
          <w:sz w:val="28"/>
          <w:szCs w:val="28"/>
        </w:rPr>
        <w:t xml:space="preserve">- 2026 год </w:t>
      </w:r>
      <w:proofErr w:type="gramStart"/>
      <w:r w:rsidRPr="00E80C78">
        <w:rPr>
          <w:sz w:val="28"/>
          <w:szCs w:val="28"/>
        </w:rPr>
        <w:t>–  5</w:t>
      </w:r>
      <w:proofErr w:type="gramEnd"/>
      <w:r w:rsidRPr="00E80C78">
        <w:rPr>
          <w:sz w:val="28"/>
          <w:szCs w:val="28"/>
        </w:rPr>
        <w:t> 692 200,00 руб.;</w:t>
      </w:r>
    </w:p>
    <w:p w14:paraId="139D52D2" w14:textId="77777777" w:rsidR="0027544E" w:rsidRPr="00E80C78" w:rsidRDefault="0027544E" w:rsidP="0027544E">
      <w:pPr>
        <w:ind w:firstLine="709"/>
        <w:jc w:val="both"/>
        <w:rPr>
          <w:sz w:val="28"/>
          <w:szCs w:val="28"/>
        </w:rPr>
      </w:pPr>
      <w:r w:rsidRPr="00E80C78">
        <w:rPr>
          <w:sz w:val="28"/>
          <w:szCs w:val="28"/>
        </w:rPr>
        <w:t xml:space="preserve">- 2027 год </w:t>
      </w:r>
      <w:proofErr w:type="gramStart"/>
      <w:r w:rsidRPr="00E80C78">
        <w:rPr>
          <w:sz w:val="28"/>
          <w:szCs w:val="28"/>
        </w:rPr>
        <w:t>–  5</w:t>
      </w:r>
      <w:proofErr w:type="gramEnd"/>
      <w:r w:rsidRPr="00E80C78">
        <w:rPr>
          <w:sz w:val="28"/>
          <w:szCs w:val="28"/>
        </w:rPr>
        <w:t> 692 200,00 руб.;</w:t>
      </w:r>
    </w:p>
    <w:p w14:paraId="157F0D85" w14:textId="77777777" w:rsidR="0027544E" w:rsidRDefault="0027544E" w:rsidP="0027544E">
      <w:pPr>
        <w:ind w:firstLine="709"/>
        <w:jc w:val="both"/>
        <w:rPr>
          <w:sz w:val="28"/>
          <w:szCs w:val="28"/>
        </w:rPr>
      </w:pPr>
      <w:r w:rsidRPr="00E80C78">
        <w:rPr>
          <w:sz w:val="28"/>
          <w:szCs w:val="28"/>
        </w:rPr>
        <w:t xml:space="preserve">- 2028 год </w:t>
      </w:r>
      <w:proofErr w:type="gramStart"/>
      <w:r w:rsidRPr="00E80C78">
        <w:rPr>
          <w:sz w:val="28"/>
          <w:szCs w:val="28"/>
        </w:rPr>
        <w:t>–  5</w:t>
      </w:r>
      <w:proofErr w:type="gramEnd"/>
      <w:r w:rsidRPr="00E80C78">
        <w:rPr>
          <w:sz w:val="28"/>
          <w:szCs w:val="28"/>
        </w:rPr>
        <w:t> 692 200,00 руб.;</w:t>
      </w:r>
    </w:p>
    <w:p w14:paraId="4636773F" w14:textId="77777777" w:rsidR="0027544E" w:rsidRPr="00FD4272" w:rsidRDefault="0027544E" w:rsidP="0027544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3289864F" w14:textId="77777777" w:rsidR="0027544E" w:rsidRDefault="0027544E" w:rsidP="0027544E">
      <w:pPr>
        <w:ind w:firstLine="709"/>
        <w:jc w:val="both"/>
        <w:rPr>
          <w:sz w:val="28"/>
          <w:szCs w:val="28"/>
        </w:rPr>
      </w:pPr>
      <w:r w:rsidRPr="00FD4272">
        <w:rPr>
          <w:sz w:val="28"/>
          <w:szCs w:val="28"/>
        </w:rPr>
        <w:t xml:space="preserve">- </w:t>
      </w:r>
      <w:r>
        <w:rPr>
          <w:sz w:val="28"/>
          <w:szCs w:val="28"/>
        </w:rPr>
        <w:t xml:space="preserve">на </w:t>
      </w:r>
      <w:proofErr w:type="gramStart"/>
      <w:r>
        <w:rPr>
          <w:sz w:val="28"/>
          <w:szCs w:val="28"/>
        </w:rPr>
        <w:t xml:space="preserve">софинансирование </w:t>
      </w:r>
      <w:r w:rsidRPr="00FD4272">
        <w:rPr>
          <w:sz w:val="28"/>
          <w:szCs w:val="28"/>
        </w:rPr>
        <w:t xml:space="preserve"> </w:t>
      </w:r>
      <w:r w:rsidRPr="008C32A1">
        <w:rPr>
          <w:sz w:val="28"/>
          <w:szCs w:val="28"/>
        </w:rPr>
        <w:t>субсидии</w:t>
      </w:r>
      <w:proofErr w:type="gramEnd"/>
      <w:r w:rsidRPr="008C32A1">
        <w:rPr>
          <w:sz w:val="28"/>
          <w:szCs w:val="28"/>
        </w:rPr>
        <w:t xml:space="preserve"> в целях реализации мероприятий по обеспечению безопасности дорожного движения на автомобильных дорогах общего пользования местного значения в рамках реализации федерального проекта «Безопасность дорожного </w:t>
      </w:r>
      <w:proofErr w:type="gramStart"/>
      <w:r w:rsidRPr="008C32A1">
        <w:rPr>
          <w:sz w:val="28"/>
          <w:szCs w:val="28"/>
        </w:rPr>
        <w:t>движения»  в</w:t>
      </w:r>
      <w:proofErr w:type="gramEnd"/>
      <w:r w:rsidRPr="008C32A1">
        <w:rPr>
          <w:sz w:val="28"/>
          <w:szCs w:val="28"/>
        </w:rPr>
        <w:t xml:space="preserve"> размере:</w:t>
      </w:r>
    </w:p>
    <w:p w14:paraId="60F24942" w14:textId="77777777" w:rsidR="0027544E" w:rsidRPr="00E80C78" w:rsidRDefault="0027544E" w:rsidP="0027544E">
      <w:pPr>
        <w:ind w:firstLine="709"/>
        <w:jc w:val="both"/>
        <w:rPr>
          <w:sz w:val="28"/>
          <w:szCs w:val="28"/>
        </w:rPr>
      </w:pPr>
      <w:r w:rsidRPr="00E80C78">
        <w:rPr>
          <w:sz w:val="28"/>
          <w:szCs w:val="28"/>
        </w:rPr>
        <w:t xml:space="preserve">- 2026 год – 562 965,00 руб.;  </w:t>
      </w:r>
    </w:p>
    <w:p w14:paraId="49F14A88" w14:textId="77777777" w:rsidR="0027544E" w:rsidRPr="00E80C78" w:rsidRDefault="0027544E" w:rsidP="0027544E">
      <w:pPr>
        <w:ind w:firstLine="708"/>
        <w:jc w:val="both"/>
        <w:rPr>
          <w:sz w:val="28"/>
          <w:szCs w:val="28"/>
        </w:rPr>
      </w:pPr>
      <w:r w:rsidRPr="00E80C78">
        <w:rPr>
          <w:sz w:val="28"/>
          <w:szCs w:val="28"/>
        </w:rPr>
        <w:t xml:space="preserve">- 2027 год – 562 965,00 </w:t>
      </w:r>
      <w:proofErr w:type="spellStart"/>
      <w:r w:rsidRPr="00E80C78">
        <w:rPr>
          <w:sz w:val="28"/>
          <w:szCs w:val="28"/>
        </w:rPr>
        <w:t>руб</w:t>
      </w:r>
      <w:proofErr w:type="spellEnd"/>
      <w:r w:rsidRPr="00E80C78">
        <w:rPr>
          <w:sz w:val="28"/>
          <w:szCs w:val="28"/>
        </w:rPr>
        <w:t>;</w:t>
      </w:r>
    </w:p>
    <w:p w14:paraId="48C53047" w14:textId="77777777" w:rsidR="0027544E" w:rsidRDefault="0027544E" w:rsidP="0027544E">
      <w:pPr>
        <w:ind w:firstLine="708"/>
        <w:jc w:val="both"/>
        <w:rPr>
          <w:sz w:val="28"/>
          <w:szCs w:val="28"/>
        </w:rPr>
      </w:pPr>
      <w:r w:rsidRPr="00E80C78">
        <w:rPr>
          <w:sz w:val="28"/>
          <w:szCs w:val="28"/>
        </w:rPr>
        <w:t>- 2028 год – 562 965,00 руб.</w:t>
      </w:r>
    </w:p>
    <w:p w14:paraId="4FD9EAB6" w14:textId="77777777" w:rsidR="0027544E" w:rsidRDefault="0027544E" w:rsidP="0027544E">
      <w:pPr>
        <w:jc w:val="both"/>
        <w:rPr>
          <w:sz w:val="28"/>
          <w:szCs w:val="28"/>
        </w:rPr>
      </w:pPr>
      <w:r w:rsidRPr="00700CEA">
        <w:rPr>
          <w:b/>
          <w:bCs/>
          <w:sz w:val="28"/>
          <w:szCs w:val="28"/>
        </w:rPr>
        <w:t>Комплекс</w:t>
      </w:r>
      <w:r w:rsidRPr="004C3D74">
        <w:rPr>
          <w:b/>
          <w:bCs/>
          <w:sz w:val="28"/>
          <w:szCs w:val="28"/>
        </w:rPr>
        <w:t xml:space="preserve"> процессных мероприятий «</w:t>
      </w:r>
      <w:r w:rsidRPr="00363A9F">
        <w:rPr>
          <w:b/>
          <w:bCs/>
          <w:sz w:val="28"/>
          <w:szCs w:val="28"/>
        </w:rPr>
        <w:t>Обеспечение реализации муниципальной политики в сфере дорожного хозяйства и безопасности дорожного движения</w:t>
      </w:r>
      <w:r w:rsidRPr="00E8190E">
        <w:rPr>
          <w:b/>
          <w:bCs/>
          <w:sz w:val="28"/>
          <w:szCs w:val="28"/>
        </w:rPr>
        <w:t>»</w:t>
      </w:r>
      <w:r w:rsidRPr="00E8190E">
        <w:rPr>
          <w:sz w:val="28"/>
          <w:szCs w:val="28"/>
        </w:rPr>
        <w:t xml:space="preserve"> (по мероприяти</w:t>
      </w:r>
      <w:r>
        <w:rPr>
          <w:sz w:val="28"/>
          <w:szCs w:val="28"/>
        </w:rPr>
        <w:t>ям</w:t>
      </w:r>
      <w:r w:rsidRPr="00E8190E">
        <w:rPr>
          <w:sz w:val="28"/>
          <w:szCs w:val="28"/>
        </w:rPr>
        <w:t>:</w:t>
      </w:r>
      <w:r>
        <w:rPr>
          <w:sz w:val="28"/>
          <w:szCs w:val="28"/>
        </w:rPr>
        <w:t xml:space="preserve"> Проведены мероприятия по содержанию автомобильных дорог местного значения общего пользования; </w:t>
      </w:r>
      <w:r w:rsidRPr="0017224B">
        <w:rPr>
          <w:sz w:val="28"/>
          <w:szCs w:val="28"/>
        </w:rPr>
        <w:t>Организованы регулярные перевозки пассажиров и багажа наземным транспортом по регулируемым тарифам в границах города Усолье-Сибирское</w:t>
      </w:r>
      <w:r>
        <w:rPr>
          <w:sz w:val="28"/>
          <w:szCs w:val="28"/>
        </w:rPr>
        <w:t xml:space="preserve">; Содержание и ремонт светофорных </w:t>
      </w:r>
      <w:r w:rsidRPr="00A7355F">
        <w:rPr>
          <w:sz w:val="28"/>
          <w:szCs w:val="28"/>
        </w:rPr>
        <w:t>объектов) - объем бюджетных ассигнований запланирован на 2026 год в сумме  87 705 473,91 руб., на 2027 год – 113 413 847,38 руб., на 2028 год –  86 596 783,04 руб.</w:t>
      </w:r>
    </w:p>
    <w:p w14:paraId="760E1690" w14:textId="77777777" w:rsidR="0027544E" w:rsidRDefault="0027544E" w:rsidP="0027544E">
      <w:pPr>
        <w:jc w:val="both"/>
        <w:rPr>
          <w:sz w:val="28"/>
          <w:szCs w:val="28"/>
        </w:rPr>
      </w:pPr>
    </w:p>
    <w:p w14:paraId="15849956" w14:textId="77777777" w:rsidR="0027544E" w:rsidRPr="00A603FC" w:rsidRDefault="0027544E" w:rsidP="0027544E">
      <w:pPr>
        <w:jc w:val="center"/>
        <w:rPr>
          <w:b/>
          <w:sz w:val="32"/>
          <w:szCs w:val="32"/>
        </w:rPr>
      </w:pPr>
      <w:r w:rsidRPr="00A603FC">
        <w:rPr>
          <w:b/>
          <w:sz w:val="32"/>
          <w:szCs w:val="32"/>
        </w:rPr>
        <w:t>Муниципальная программа города Усолье-Сибирское «Формирование современной городской среды»</w:t>
      </w:r>
    </w:p>
    <w:p w14:paraId="1AFB3802" w14:textId="77777777" w:rsidR="0027544E" w:rsidRPr="0062304A" w:rsidRDefault="0027544E" w:rsidP="0027544E">
      <w:pPr>
        <w:ind w:firstLine="709"/>
        <w:jc w:val="center"/>
        <w:rPr>
          <w:b/>
          <w:i/>
          <w:iCs/>
          <w:sz w:val="32"/>
          <w:szCs w:val="32"/>
        </w:rPr>
      </w:pPr>
      <w:r w:rsidRPr="0062304A">
        <w:rPr>
          <w:i/>
          <w:iCs/>
          <w:sz w:val="28"/>
          <w:szCs w:val="28"/>
        </w:rPr>
        <w:t>(на период 2026-2031 годов)</w:t>
      </w:r>
    </w:p>
    <w:p w14:paraId="32A06E4F" w14:textId="77777777" w:rsidR="0027544E" w:rsidRDefault="0027544E" w:rsidP="0027544E">
      <w:pPr>
        <w:jc w:val="center"/>
        <w:rPr>
          <w:sz w:val="28"/>
          <w:szCs w:val="28"/>
          <w:highlight w:val="yellow"/>
        </w:rPr>
      </w:pPr>
    </w:p>
    <w:p w14:paraId="4FB48E69" w14:textId="77777777" w:rsidR="0027544E" w:rsidRDefault="0027544E" w:rsidP="0027544E">
      <w:pPr>
        <w:widowControl w:val="0"/>
        <w:autoSpaceDE w:val="0"/>
        <w:autoSpaceDN w:val="0"/>
        <w:spacing w:line="276" w:lineRule="auto"/>
        <w:jc w:val="both"/>
        <w:rPr>
          <w:rFonts w:eastAsia="Calibri"/>
          <w:sz w:val="28"/>
          <w:szCs w:val="20"/>
        </w:rPr>
      </w:pPr>
      <w:r>
        <w:rPr>
          <w:rFonts w:eastAsia="Calibri"/>
          <w:sz w:val="28"/>
          <w:szCs w:val="20"/>
        </w:rPr>
        <w:t xml:space="preserve">        </w:t>
      </w:r>
      <w:r w:rsidRPr="00C67A59">
        <w:rPr>
          <w:rFonts w:eastAsia="Calibri"/>
          <w:sz w:val="28"/>
          <w:szCs w:val="20"/>
        </w:rPr>
        <w:t xml:space="preserve">Основной целью реализации </w:t>
      </w:r>
      <w:r>
        <w:rPr>
          <w:rFonts w:eastAsia="Calibri"/>
          <w:sz w:val="28"/>
          <w:szCs w:val="20"/>
        </w:rPr>
        <w:t>муниципальной п</w:t>
      </w:r>
      <w:r w:rsidRPr="00C67A59">
        <w:rPr>
          <w:rFonts w:eastAsia="Calibri"/>
          <w:sz w:val="28"/>
          <w:szCs w:val="20"/>
        </w:rPr>
        <w:t xml:space="preserve">рограммы является повышение </w:t>
      </w:r>
      <w:r w:rsidRPr="00C67A59">
        <w:rPr>
          <w:rFonts w:eastAsia="Calibri"/>
          <w:sz w:val="28"/>
          <w:szCs w:val="20"/>
        </w:rPr>
        <w:lastRenderedPageBreak/>
        <w:t>качества и комфорта городской среды на территории города Усолье-Сибирское.</w:t>
      </w:r>
    </w:p>
    <w:p w14:paraId="5CC83772" w14:textId="77777777" w:rsidR="0027544E" w:rsidRPr="007B770A" w:rsidRDefault="0027544E" w:rsidP="0027544E">
      <w:pPr>
        <w:ind w:firstLine="708"/>
        <w:jc w:val="both"/>
        <w:rPr>
          <w:sz w:val="28"/>
          <w:szCs w:val="28"/>
        </w:rPr>
      </w:pPr>
      <w:r w:rsidRPr="007B770A">
        <w:rPr>
          <w:sz w:val="28"/>
          <w:szCs w:val="28"/>
        </w:rPr>
        <w:t>Достижение цел</w:t>
      </w:r>
      <w:r>
        <w:rPr>
          <w:sz w:val="28"/>
          <w:szCs w:val="28"/>
        </w:rPr>
        <w:t>и</w:t>
      </w:r>
      <w:r w:rsidRPr="007B770A">
        <w:rPr>
          <w:sz w:val="28"/>
          <w:szCs w:val="28"/>
        </w:rPr>
        <w:t xml:space="preserve"> обеспечивается реализацией </w:t>
      </w:r>
      <w:r>
        <w:rPr>
          <w:sz w:val="28"/>
          <w:szCs w:val="28"/>
        </w:rPr>
        <w:t xml:space="preserve">муниципального </w:t>
      </w:r>
      <w:r w:rsidRPr="007B770A">
        <w:rPr>
          <w:sz w:val="28"/>
          <w:szCs w:val="28"/>
        </w:rPr>
        <w:t>проект</w:t>
      </w:r>
      <w:r>
        <w:rPr>
          <w:sz w:val="28"/>
          <w:szCs w:val="28"/>
        </w:rPr>
        <w:t>а.</w:t>
      </w:r>
    </w:p>
    <w:p w14:paraId="08040070" w14:textId="77777777" w:rsidR="0027544E" w:rsidRDefault="0027544E" w:rsidP="0027544E">
      <w:pPr>
        <w:ind w:firstLine="708"/>
        <w:jc w:val="both"/>
        <w:rPr>
          <w:sz w:val="28"/>
          <w:szCs w:val="28"/>
        </w:rPr>
      </w:pPr>
      <w:r w:rsidRPr="007B770A">
        <w:rPr>
          <w:sz w:val="28"/>
          <w:szCs w:val="28"/>
        </w:rPr>
        <w:t xml:space="preserve">Также среди приоритетных направлений деятельности </w:t>
      </w:r>
      <w:r>
        <w:rPr>
          <w:sz w:val="28"/>
          <w:szCs w:val="28"/>
        </w:rPr>
        <w:t>в сфере</w:t>
      </w:r>
      <w:r w:rsidRPr="007B770A">
        <w:rPr>
          <w:sz w:val="28"/>
          <w:szCs w:val="28"/>
        </w:rPr>
        <w:t xml:space="preserve"> </w:t>
      </w:r>
      <w:r>
        <w:rPr>
          <w:sz w:val="28"/>
          <w:szCs w:val="28"/>
        </w:rPr>
        <w:t>формирования современной городской среды</w:t>
      </w:r>
      <w:r w:rsidRPr="007B770A">
        <w:rPr>
          <w:sz w:val="28"/>
          <w:szCs w:val="28"/>
        </w:rPr>
        <w:t xml:space="preserve"> можно выделить:</w:t>
      </w:r>
    </w:p>
    <w:p w14:paraId="1C916B02" w14:textId="77777777" w:rsidR="0027544E" w:rsidRPr="00C67A59" w:rsidRDefault="0027544E" w:rsidP="0027544E">
      <w:pPr>
        <w:numPr>
          <w:ilvl w:val="0"/>
          <w:numId w:val="79"/>
        </w:numPr>
        <w:ind w:left="0" w:firstLine="708"/>
        <w:jc w:val="both"/>
        <w:rPr>
          <w:sz w:val="28"/>
          <w:szCs w:val="28"/>
        </w:rPr>
      </w:pPr>
      <w:r w:rsidRPr="00502DC4">
        <w:rPr>
          <w:sz w:val="28"/>
          <w:szCs w:val="28"/>
        </w:rPr>
        <w:t>Повышение уровня благоустройства нуждающихся в благоустройстве дворовых территорий многоквартирных домов, территорий общего пользования, а также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заключенными соглашениями с органами местного самоуправления</w:t>
      </w:r>
      <w:r>
        <w:rPr>
          <w:sz w:val="28"/>
          <w:szCs w:val="28"/>
        </w:rPr>
        <w:t>.</w:t>
      </w:r>
    </w:p>
    <w:p w14:paraId="11C2E68C" w14:textId="77777777" w:rsidR="0027544E" w:rsidRDefault="0027544E" w:rsidP="0027544E">
      <w:pPr>
        <w:widowControl w:val="0"/>
        <w:autoSpaceDE w:val="0"/>
        <w:autoSpaceDN w:val="0"/>
        <w:adjustRightInd w:val="0"/>
        <w:spacing w:line="276" w:lineRule="auto"/>
        <w:ind w:firstLine="540"/>
        <w:jc w:val="both"/>
        <w:rPr>
          <w:rFonts w:eastAsia="Calibri"/>
          <w:sz w:val="28"/>
          <w:szCs w:val="28"/>
        </w:rPr>
      </w:pPr>
      <w:r w:rsidRPr="00C67A59">
        <w:rPr>
          <w:rFonts w:eastAsia="Calibri"/>
          <w:sz w:val="28"/>
          <w:szCs w:val="28"/>
        </w:rPr>
        <w:t xml:space="preserve">Реализация мероприятий </w:t>
      </w:r>
      <w:r>
        <w:rPr>
          <w:rFonts w:eastAsia="Calibri"/>
          <w:sz w:val="28"/>
          <w:szCs w:val="28"/>
        </w:rPr>
        <w:t>муниципальной п</w:t>
      </w:r>
      <w:r w:rsidRPr="00C67A59">
        <w:rPr>
          <w:rFonts w:eastAsia="Calibri"/>
          <w:sz w:val="28"/>
          <w:szCs w:val="28"/>
        </w:rPr>
        <w:t>рограммы осуществляется в рамках федерального проекта «Формирование комфортной городской среды», входящего в состав национального проекта «Инфраструктура для жизни».</w:t>
      </w:r>
    </w:p>
    <w:p w14:paraId="7D1352E3" w14:textId="77777777" w:rsidR="0027544E" w:rsidRPr="0014320B" w:rsidRDefault="0027544E" w:rsidP="0027544E">
      <w:pPr>
        <w:ind w:firstLine="708"/>
        <w:jc w:val="both"/>
        <w:rPr>
          <w:sz w:val="28"/>
          <w:szCs w:val="28"/>
        </w:rPr>
      </w:pPr>
      <w:r w:rsidRPr="0014320B">
        <w:rPr>
          <w:sz w:val="28"/>
          <w:szCs w:val="28"/>
        </w:rPr>
        <w:t>Объем бюджетных ассигнований запланирован на 2026 год в сумме    9 330 635,07 руб., на 2027 год – 1 130 635,07 руб., на 2028 год – 1 130 635,07 руб.</w:t>
      </w:r>
    </w:p>
    <w:p w14:paraId="695FB9FC" w14:textId="77777777" w:rsidR="0027544E" w:rsidRPr="000876BB" w:rsidRDefault="0027544E" w:rsidP="0027544E">
      <w:pPr>
        <w:ind w:firstLine="709"/>
        <w:jc w:val="both"/>
        <w:rPr>
          <w:sz w:val="28"/>
          <w:szCs w:val="28"/>
        </w:rPr>
      </w:pPr>
      <w:r w:rsidRPr="000876BB">
        <w:rPr>
          <w:sz w:val="28"/>
          <w:szCs w:val="28"/>
        </w:rPr>
        <w:t xml:space="preserve">В целях </w:t>
      </w:r>
      <w:proofErr w:type="spellStart"/>
      <w:r w:rsidRPr="000876BB">
        <w:rPr>
          <w:sz w:val="28"/>
          <w:szCs w:val="28"/>
        </w:rPr>
        <w:t>реалиизации</w:t>
      </w:r>
      <w:proofErr w:type="spellEnd"/>
      <w:r w:rsidRPr="000876BB">
        <w:rPr>
          <w:sz w:val="28"/>
          <w:szCs w:val="28"/>
        </w:rPr>
        <w:t xml:space="preserve"> муниципальной программы предусмотрены расходы на:</w:t>
      </w:r>
    </w:p>
    <w:p w14:paraId="186EEB91" w14:textId="77777777" w:rsidR="0027544E" w:rsidRPr="00DB4F5B" w:rsidRDefault="0027544E" w:rsidP="0027544E">
      <w:pPr>
        <w:jc w:val="both"/>
        <w:rPr>
          <w:sz w:val="28"/>
          <w:szCs w:val="28"/>
        </w:rPr>
      </w:pPr>
      <w:r>
        <w:rPr>
          <w:b/>
          <w:bCs/>
          <w:sz w:val="28"/>
          <w:szCs w:val="28"/>
        </w:rPr>
        <w:t>Муниципальный проект «</w:t>
      </w:r>
      <w:r w:rsidRPr="009721D8">
        <w:rPr>
          <w:b/>
          <w:bCs/>
          <w:sz w:val="28"/>
          <w:szCs w:val="28"/>
        </w:rPr>
        <w:t>Формирование комфортной городской среды</w:t>
      </w:r>
      <w:r>
        <w:rPr>
          <w:b/>
          <w:bCs/>
          <w:sz w:val="28"/>
          <w:szCs w:val="28"/>
        </w:rPr>
        <w:t xml:space="preserve">» </w:t>
      </w:r>
      <w:r w:rsidRPr="000876BB">
        <w:rPr>
          <w:sz w:val="28"/>
          <w:szCs w:val="28"/>
        </w:rPr>
        <w:t>(по мероприятиям:</w:t>
      </w:r>
      <w:r>
        <w:rPr>
          <w:sz w:val="28"/>
          <w:szCs w:val="28"/>
        </w:rPr>
        <w:t xml:space="preserve"> </w:t>
      </w:r>
      <w:r w:rsidRPr="000876BB">
        <w:rPr>
          <w:sz w:val="28"/>
          <w:szCs w:val="28"/>
        </w:rPr>
        <w:t>Реализованы мероприятия по благоустройству дворовых территорий многоквартирных домов</w:t>
      </w:r>
      <w:r>
        <w:rPr>
          <w:sz w:val="28"/>
          <w:szCs w:val="28"/>
        </w:rPr>
        <w:t xml:space="preserve">; </w:t>
      </w:r>
      <w:r w:rsidRPr="000876BB">
        <w:rPr>
          <w:sz w:val="28"/>
          <w:szCs w:val="28"/>
        </w:rPr>
        <w:t>Реализованы мероприятия по благоустройству общественных территорий</w:t>
      </w:r>
      <w:r>
        <w:rPr>
          <w:sz w:val="28"/>
          <w:szCs w:val="28"/>
        </w:rPr>
        <w:t xml:space="preserve">; </w:t>
      </w:r>
      <w:r w:rsidRPr="000876BB">
        <w:rPr>
          <w:sz w:val="28"/>
          <w:szCs w:val="28"/>
        </w:rPr>
        <w:t>Реализованы проекты – победители Всероссийского конкурса лучших проектов создания комфортной городской)</w:t>
      </w:r>
      <w:r>
        <w:rPr>
          <w:b/>
          <w:bCs/>
          <w:sz w:val="28"/>
          <w:szCs w:val="28"/>
        </w:rPr>
        <w:t xml:space="preserve"> </w:t>
      </w:r>
      <w:r w:rsidRPr="00DB4F5B">
        <w:rPr>
          <w:b/>
          <w:bCs/>
          <w:sz w:val="28"/>
          <w:szCs w:val="28"/>
        </w:rPr>
        <w:t xml:space="preserve">- </w:t>
      </w:r>
      <w:r w:rsidRPr="00DB4F5B">
        <w:rPr>
          <w:sz w:val="28"/>
          <w:szCs w:val="28"/>
        </w:rPr>
        <w:t>объем бюджетных ассигнований запланирован на 2026 год в сумме    9 330 635,07 руб., на 2027 год – 1 130 635,07 руб., на 2028 год –  1 130 635,07 руб.</w:t>
      </w:r>
    </w:p>
    <w:p w14:paraId="724FC62E" w14:textId="77777777" w:rsidR="0027544E" w:rsidRDefault="0027544E" w:rsidP="0027544E">
      <w:pPr>
        <w:ind w:firstLine="709"/>
        <w:jc w:val="both"/>
        <w:rPr>
          <w:sz w:val="28"/>
          <w:szCs w:val="28"/>
        </w:rPr>
      </w:pPr>
      <w:r w:rsidRPr="00DB4F5B">
        <w:rPr>
          <w:sz w:val="28"/>
          <w:szCs w:val="28"/>
        </w:rPr>
        <w:t>из них:</w:t>
      </w:r>
    </w:p>
    <w:p w14:paraId="7972CEDD" w14:textId="77777777" w:rsidR="0027544E" w:rsidRPr="00FD4272" w:rsidRDefault="0027544E" w:rsidP="0027544E">
      <w:pPr>
        <w:ind w:firstLine="709"/>
        <w:jc w:val="both"/>
        <w:rPr>
          <w:sz w:val="28"/>
          <w:szCs w:val="28"/>
        </w:rPr>
      </w:pPr>
      <w:r w:rsidRPr="00FD4272">
        <w:rPr>
          <w:sz w:val="28"/>
          <w:szCs w:val="28"/>
        </w:rPr>
        <w:t>На условиях софинансирования в бюджете города предусмотрены средства:</w:t>
      </w:r>
    </w:p>
    <w:p w14:paraId="4476F3BD" w14:textId="77777777" w:rsidR="0027544E" w:rsidRPr="009721D8" w:rsidRDefault="0027544E" w:rsidP="0027544E">
      <w:pPr>
        <w:ind w:firstLine="709"/>
        <w:jc w:val="both"/>
        <w:rPr>
          <w:sz w:val="28"/>
          <w:szCs w:val="28"/>
        </w:rPr>
      </w:pPr>
      <w:r w:rsidRPr="00FD4272">
        <w:rPr>
          <w:sz w:val="28"/>
          <w:szCs w:val="28"/>
        </w:rPr>
        <w:t xml:space="preserve">- </w:t>
      </w:r>
      <w:r>
        <w:rPr>
          <w:sz w:val="28"/>
          <w:szCs w:val="28"/>
        </w:rPr>
        <w:t xml:space="preserve">на </w:t>
      </w:r>
      <w:proofErr w:type="gramStart"/>
      <w:r>
        <w:rPr>
          <w:sz w:val="28"/>
          <w:szCs w:val="28"/>
        </w:rPr>
        <w:t xml:space="preserve">софинансирование </w:t>
      </w:r>
      <w:r w:rsidRPr="00FD4272">
        <w:rPr>
          <w:sz w:val="28"/>
          <w:szCs w:val="28"/>
        </w:rPr>
        <w:t xml:space="preserve"> </w:t>
      </w:r>
      <w:r w:rsidRPr="008C32A1">
        <w:rPr>
          <w:sz w:val="28"/>
          <w:szCs w:val="28"/>
        </w:rPr>
        <w:t>субсидии</w:t>
      </w:r>
      <w:proofErr w:type="gramEnd"/>
      <w:r w:rsidRPr="008C32A1">
        <w:rPr>
          <w:sz w:val="28"/>
          <w:szCs w:val="28"/>
        </w:rPr>
        <w:t xml:space="preserve"> </w:t>
      </w:r>
      <w:proofErr w:type="gramStart"/>
      <w:r>
        <w:rPr>
          <w:sz w:val="28"/>
          <w:szCs w:val="28"/>
        </w:rPr>
        <w:t xml:space="preserve">на </w:t>
      </w:r>
      <w:r w:rsidRPr="008C32A1">
        <w:rPr>
          <w:sz w:val="28"/>
          <w:szCs w:val="28"/>
        </w:rPr>
        <w:t xml:space="preserve"> </w:t>
      </w:r>
      <w:r w:rsidRPr="009721D8">
        <w:rPr>
          <w:sz w:val="28"/>
          <w:szCs w:val="28"/>
        </w:rPr>
        <w:t>формирование</w:t>
      </w:r>
      <w:proofErr w:type="gramEnd"/>
      <w:r w:rsidRPr="009721D8">
        <w:rPr>
          <w:sz w:val="28"/>
          <w:szCs w:val="28"/>
        </w:rPr>
        <w:t xml:space="preserve"> комфортной городской среды в размере:</w:t>
      </w:r>
    </w:p>
    <w:p w14:paraId="22717274" w14:textId="77777777" w:rsidR="0027544E" w:rsidRPr="00B3753E" w:rsidRDefault="0027544E" w:rsidP="0027544E">
      <w:pPr>
        <w:ind w:firstLine="709"/>
        <w:jc w:val="both"/>
        <w:rPr>
          <w:sz w:val="28"/>
          <w:szCs w:val="28"/>
        </w:rPr>
      </w:pPr>
      <w:r w:rsidRPr="00B3753E">
        <w:rPr>
          <w:sz w:val="28"/>
          <w:szCs w:val="28"/>
        </w:rPr>
        <w:t xml:space="preserve">- 2026 год – 1 130 635,07 руб.;  </w:t>
      </w:r>
    </w:p>
    <w:p w14:paraId="754088FB" w14:textId="77777777" w:rsidR="0027544E" w:rsidRPr="00B3753E" w:rsidRDefault="0027544E" w:rsidP="0027544E">
      <w:pPr>
        <w:ind w:firstLine="708"/>
        <w:jc w:val="both"/>
        <w:rPr>
          <w:sz w:val="28"/>
          <w:szCs w:val="28"/>
        </w:rPr>
      </w:pPr>
      <w:r w:rsidRPr="00B3753E">
        <w:rPr>
          <w:sz w:val="28"/>
          <w:szCs w:val="28"/>
        </w:rPr>
        <w:t xml:space="preserve">- 2027 год – 1 130 635,07 </w:t>
      </w:r>
      <w:proofErr w:type="spellStart"/>
      <w:r w:rsidRPr="00B3753E">
        <w:rPr>
          <w:sz w:val="28"/>
          <w:szCs w:val="28"/>
        </w:rPr>
        <w:t>руб</w:t>
      </w:r>
      <w:proofErr w:type="spellEnd"/>
      <w:r w:rsidRPr="00B3753E">
        <w:rPr>
          <w:sz w:val="28"/>
          <w:szCs w:val="28"/>
        </w:rPr>
        <w:t>;</w:t>
      </w:r>
    </w:p>
    <w:p w14:paraId="47D3F1E8" w14:textId="77777777" w:rsidR="0027544E" w:rsidRDefault="0027544E" w:rsidP="0027544E">
      <w:pPr>
        <w:ind w:firstLine="708"/>
        <w:jc w:val="both"/>
        <w:rPr>
          <w:sz w:val="28"/>
          <w:szCs w:val="28"/>
        </w:rPr>
      </w:pPr>
      <w:r w:rsidRPr="00B3753E">
        <w:rPr>
          <w:sz w:val="28"/>
          <w:szCs w:val="28"/>
        </w:rPr>
        <w:t>- 2028 год – 1 130 635,07 руб.</w:t>
      </w:r>
    </w:p>
    <w:p w14:paraId="28F41A57" w14:textId="77777777" w:rsidR="0027544E" w:rsidRPr="006F11A2" w:rsidRDefault="0027544E" w:rsidP="0027544E">
      <w:pPr>
        <w:rPr>
          <w:b/>
          <w:sz w:val="32"/>
          <w:szCs w:val="32"/>
          <w:highlight w:val="yellow"/>
        </w:rPr>
      </w:pPr>
    </w:p>
    <w:p w14:paraId="37A332E7" w14:textId="77777777" w:rsidR="0027544E" w:rsidRPr="007E2CC1" w:rsidRDefault="0027544E" w:rsidP="0027544E">
      <w:pPr>
        <w:jc w:val="center"/>
        <w:rPr>
          <w:b/>
          <w:sz w:val="32"/>
          <w:szCs w:val="32"/>
        </w:rPr>
      </w:pPr>
      <w:r w:rsidRPr="007E2CC1">
        <w:rPr>
          <w:b/>
          <w:sz w:val="32"/>
          <w:szCs w:val="32"/>
        </w:rPr>
        <w:t>Муниципальная программа</w:t>
      </w:r>
      <w:r w:rsidRPr="007E2CC1">
        <w:rPr>
          <w:sz w:val="28"/>
          <w:szCs w:val="28"/>
        </w:rPr>
        <w:t xml:space="preserve"> </w:t>
      </w:r>
      <w:r w:rsidRPr="007E2CC1">
        <w:rPr>
          <w:b/>
          <w:sz w:val="32"/>
          <w:szCs w:val="32"/>
        </w:rPr>
        <w:t>города Усолье-Сибирское «Жилье и городская среда»</w:t>
      </w:r>
    </w:p>
    <w:p w14:paraId="0AE4A3B5" w14:textId="77777777" w:rsidR="0027544E" w:rsidRDefault="0027544E" w:rsidP="0027544E">
      <w:pPr>
        <w:ind w:firstLine="709"/>
        <w:jc w:val="center"/>
        <w:rPr>
          <w:i/>
          <w:iCs/>
          <w:sz w:val="28"/>
          <w:szCs w:val="28"/>
        </w:rPr>
      </w:pPr>
      <w:r w:rsidRPr="0062304A">
        <w:rPr>
          <w:i/>
          <w:iCs/>
          <w:sz w:val="28"/>
          <w:szCs w:val="28"/>
        </w:rPr>
        <w:t>(на период 2026-2031 годов)</w:t>
      </w:r>
    </w:p>
    <w:p w14:paraId="00691DCA" w14:textId="77777777" w:rsidR="0027544E" w:rsidRPr="0062304A" w:rsidRDefault="0027544E" w:rsidP="0027544E">
      <w:pPr>
        <w:ind w:firstLine="709"/>
        <w:jc w:val="center"/>
        <w:rPr>
          <w:b/>
          <w:i/>
          <w:iCs/>
          <w:sz w:val="32"/>
          <w:szCs w:val="32"/>
        </w:rPr>
      </w:pPr>
    </w:p>
    <w:p w14:paraId="5BA8895A"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 xml:space="preserve">Реализация мероприятий </w:t>
      </w:r>
      <w:r>
        <w:rPr>
          <w:rFonts w:eastAsia="Calibri"/>
          <w:sz w:val="28"/>
          <w:szCs w:val="28"/>
          <w:lang w:eastAsia="en-US"/>
        </w:rPr>
        <w:t>муниципальной п</w:t>
      </w:r>
      <w:r w:rsidRPr="008D50E2">
        <w:rPr>
          <w:rFonts w:eastAsia="Calibri"/>
          <w:sz w:val="28"/>
          <w:szCs w:val="28"/>
          <w:lang w:eastAsia="en-US"/>
        </w:rPr>
        <w:t>рограммы влияет на достижение целевых показателей и задач, выполнение которых характеризует достижение национальных целей:</w:t>
      </w:r>
    </w:p>
    <w:p w14:paraId="6BAA19A9"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1)</w:t>
      </w:r>
      <w:r w:rsidRPr="008D50E2">
        <w:rPr>
          <w:rFonts w:eastAsia="Calibri"/>
          <w:sz w:val="28"/>
          <w:szCs w:val="28"/>
          <w:lang w:eastAsia="en-US"/>
        </w:rPr>
        <w:tab/>
        <w:t>Улучшение качества среды для жизни в опорных населенных пунктах на 30 процентов к 2030 году и на 60 процентов 2036 году;</w:t>
      </w:r>
    </w:p>
    <w:p w14:paraId="77A75A0F"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lastRenderedPageBreak/>
        <w:t>2)</w:t>
      </w:r>
      <w:r w:rsidRPr="008D50E2">
        <w:rPr>
          <w:rFonts w:eastAsia="Calibri"/>
          <w:sz w:val="28"/>
          <w:szCs w:val="28"/>
          <w:lang w:eastAsia="en-US"/>
        </w:rPr>
        <w:tab/>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p w14:paraId="6A36E06A"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3)</w:t>
      </w:r>
      <w:r w:rsidRPr="008D50E2">
        <w:rPr>
          <w:rFonts w:eastAsia="Calibri"/>
          <w:sz w:val="28"/>
          <w:szCs w:val="28"/>
          <w:lang w:eastAsia="en-US"/>
        </w:rPr>
        <w:tab/>
        <w:t>Строительство и реконструкция (модернизация) не менее чем 2 тыс. объектов питьевого водоснабжения и водоподготовки к 2030 году;</w:t>
      </w:r>
    </w:p>
    <w:p w14:paraId="564C4329"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4)</w:t>
      </w:r>
      <w:r w:rsidRPr="008D50E2">
        <w:rPr>
          <w:rFonts w:eastAsia="Calibri"/>
          <w:sz w:val="28"/>
          <w:szCs w:val="28"/>
          <w:lang w:eastAsia="en-US"/>
        </w:rPr>
        <w:tab/>
        <w:t>Обеспечение значимого роста энергетической и ресурсной эффективности в жилищно-коммунальном хозяйстве, промышленном и инфраструктурном строительстве;</w:t>
      </w:r>
    </w:p>
    <w:p w14:paraId="46B95103"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5)</w:t>
      </w:r>
      <w:r w:rsidRPr="008D50E2">
        <w:rPr>
          <w:rFonts w:eastAsia="Calibri"/>
          <w:sz w:val="28"/>
          <w:szCs w:val="28"/>
          <w:lang w:eastAsia="en-US"/>
        </w:rPr>
        <w:tab/>
        <w:t>Формирование экономики замкнутого цикла, обеспечивающей к 2030 году сортировку 100 процентов объема, ежегодно образуемых твердых коммунальных отходов,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w:t>
      </w:r>
    </w:p>
    <w:p w14:paraId="4E65C71E"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6)</w:t>
      </w:r>
      <w:r w:rsidRPr="008D50E2">
        <w:rPr>
          <w:rFonts w:eastAsia="Calibri"/>
          <w:sz w:val="28"/>
          <w:szCs w:val="28"/>
          <w:lang w:eastAsia="en-US"/>
        </w:rPr>
        <w:tab/>
        <w:t>Ликвидация до конца 2030 года не менее чем 50 опасных объектов накопленного вреда окружающей среде, утилизация и обезвреживание к 2036 году не менее чем 50 процентов общего объема отходов I и II классов опасности;</w:t>
      </w:r>
    </w:p>
    <w:p w14:paraId="31949A5F"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7)</w:t>
      </w:r>
      <w:r w:rsidRPr="008D50E2">
        <w:rPr>
          <w:rFonts w:eastAsia="Calibri"/>
          <w:sz w:val="28"/>
          <w:szCs w:val="28"/>
          <w:lang w:eastAsia="en-US"/>
        </w:rPr>
        <w:tab/>
        <w:t>Обновление к 2030 году жилищного фонда не менее чем на 20 процентов по сравнению с показателем 2019 года;</w:t>
      </w:r>
    </w:p>
    <w:p w14:paraId="2CF30B80"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8)</w:t>
      </w:r>
      <w:r w:rsidRPr="008D50E2">
        <w:rPr>
          <w:rFonts w:eastAsia="Calibri"/>
          <w:sz w:val="28"/>
          <w:szCs w:val="28"/>
          <w:lang w:eastAsia="en-US"/>
        </w:rPr>
        <w:tab/>
        <w:t>Обеспечение граждан жильём общей площадью не менее 33 м2 на человека к 2030 году и не менее 38 м2 к 2036 году;</w:t>
      </w:r>
    </w:p>
    <w:p w14:paraId="030CF0F1" w14:textId="77777777" w:rsidR="0027544E" w:rsidRPr="008D50E2" w:rsidRDefault="0027544E" w:rsidP="0027544E">
      <w:pPr>
        <w:ind w:firstLine="709"/>
        <w:jc w:val="both"/>
        <w:rPr>
          <w:rFonts w:eastAsia="Calibri"/>
          <w:sz w:val="28"/>
          <w:szCs w:val="28"/>
          <w:lang w:eastAsia="en-US"/>
        </w:rPr>
      </w:pPr>
      <w:r w:rsidRPr="008D50E2">
        <w:rPr>
          <w:rFonts w:eastAsia="Calibri"/>
          <w:sz w:val="28"/>
          <w:szCs w:val="28"/>
          <w:lang w:eastAsia="en-US"/>
        </w:rPr>
        <w:t>9)</w:t>
      </w:r>
      <w:r w:rsidRPr="008D50E2">
        <w:rPr>
          <w:rFonts w:eastAsia="Calibri"/>
          <w:sz w:val="28"/>
          <w:szCs w:val="28"/>
          <w:lang w:eastAsia="en-US"/>
        </w:rPr>
        <w:tab/>
        <w:t>Устойчивое сокращение непригодного для проживания жилищного фонда.</w:t>
      </w:r>
    </w:p>
    <w:p w14:paraId="2283ECF3"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 результатам мероприятий для решения следующих задач:</w:t>
      </w:r>
    </w:p>
    <w:p w14:paraId="3A25DDE1"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1)</w:t>
      </w:r>
      <w:r w:rsidRPr="005C64F2">
        <w:rPr>
          <w:rFonts w:eastAsia="Calibri"/>
          <w:sz w:val="28"/>
          <w:szCs w:val="28"/>
          <w:lang w:eastAsia="en-US"/>
        </w:rPr>
        <w:tab/>
        <w:t>повышение уровня внешнего благоустройства территории города Усолье-Сибирское;</w:t>
      </w:r>
    </w:p>
    <w:p w14:paraId="59BDC2AD"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2)</w:t>
      </w:r>
      <w:r w:rsidRPr="005C64F2">
        <w:rPr>
          <w:rFonts w:eastAsia="Calibri"/>
          <w:sz w:val="28"/>
          <w:szCs w:val="28"/>
          <w:lang w:eastAsia="en-US"/>
        </w:rPr>
        <w:tab/>
        <w:t>воспитание экологической культуры населения города;</w:t>
      </w:r>
    </w:p>
    <w:p w14:paraId="5FE23AB1"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3)</w:t>
      </w:r>
      <w:r w:rsidRPr="005C64F2">
        <w:rPr>
          <w:rFonts w:eastAsia="Calibri"/>
          <w:sz w:val="28"/>
          <w:szCs w:val="28"/>
          <w:lang w:eastAsia="en-US"/>
        </w:rPr>
        <w:tab/>
        <w:t>организация бесперебойного уличного освещения на территории города Усолье Сибирское;</w:t>
      </w:r>
    </w:p>
    <w:p w14:paraId="04F27BF6"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4)</w:t>
      </w:r>
      <w:r w:rsidRPr="005C64F2">
        <w:rPr>
          <w:rFonts w:eastAsia="Calibri"/>
          <w:sz w:val="28"/>
          <w:szCs w:val="28"/>
          <w:lang w:eastAsia="en-US"/>
        </w:rPr>
        <w:tab/>
        <w:t>развитие зеленого фонда города Усолье-Сибирское;</w:t>
      </w:r>
    </w:p>
    <w:p w14:paraId="658A2FCE"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5)</w:t>
      </w:r>
      <w:r w:rsidRPr="005C64F2">
        <w:rPr>
          <w:rFonts w:eastAsia="Calibri"/>
          <w:sz w:val="28"/>
          <w:szCs w:val="28"/>
          <w:lang w:eastAsia="en-US"/>
        </w:rPr>
        <w:tab/>
        <w:t>предотвращение негативного воздействия на окружающую среду;</w:t>
      </w:r>
    </w:p>
    <w:p w14:paraId="0158EED2"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6)</w:t>
      </w:r>
      <w:r w:rsidRPr="005C64F2">
        <w:rPr>
          <w:rFonts w:eastAsia="Calibri"/>
          <w:sz w:val="28"/>
          <w:szCs w:val="28"/>
          <w:lang w:eastAsia="en-US"/>
        </w:rPr>
        <w:tab/>
        <w:t>обеспечение функционирования текущей деятельности МКУ «Чистый город» на территории города Усолье-Сибирское»;</w:t>
      </w:r>
    </w:p>
    <w:p w14:paraId="4BCEA0DE"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7)</w:t>
      </w:r>
      <w:r w:rsidRPr="005C64F2">
        <w:rPr>
          <w:rFonts w:eastAsia="Calibri"/>
          <w:sz w:val="28"/>
          <w:szCs w:val="28"/>
          <w:lang w:eastAsia="en-US"/>
        </w:rPr>
        <w:tab/>
        <w:t>повышение надежности функционирования систем коммунальной инфраструктуры на территории города Усолье-Сибирское, модернизация систем (объектов) коммунальной инфраструктуры;</w:t>
      </w:r>
    </w:p>
    <w:p w14:paraId="50FE2F6D"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8)</w:t>
      </w:r>
      <w:r w:rsidRPr="005C64F2">
        <w:rPr>
          <w:rFonts w:eastAsia="Calibri"/>
          <w:sz w:val="28"/>
          <w:szCs w:val="28"/>
          <w:lang w:eastAsia="en-US"/>
        </w:rPr>
        <w:tab/>
        <w:t>защита объектов от наводнения и иного негативного воздействия вод и восстановление водных объектов до состояния, обеспечивающего экологически благоприятные условия жизни населения;</w:t>
      </w:r>
    </w:p>
    <w:p w14:paraId="426E588A"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9)</w:t>
      </w:r>
      <w:r w:rsidRPr="005C64F2">
        <w:rPr>
          <w:rFonts w:eastAsia="Calibri"/>
          <w:sz w:val="28"/>
          <w:szCs w:val="28"/>
          <w:lang w:eastAsia="en-US"/>
        </w:rPr>
        <w:tab/>
        <w:t>повышение эффективности использования энергетических ресурсов на территории города Усолье – Сибирское и сокращение потребления топливно-энергетических ресурсов муниципальными бюджетными учреждениями;</w:t>
      </w:r>
    </w:p>
    <w:p w14:paraId="1E478E36"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lastRenderedPageBreak/>
        <w:t>10)</w:t>
      </w:r>
      <w:r w:rsidRPr="005C64F2">
        <w:rPr>
          <w:rFonts w:eastAsia="Calibri"/>
          <w:sz w:val="28"/>
          <w:szCs w:val="28"/>
          <w:lang w:eastAsia="en-US"/>
        </w:rPr>
        <w:tab/>
        <w:t>обеспечение переселения граждан, проживающих на территории города Усолье-Сибирское, из многоквартирных домов, признанных в установленном порядке аварийными и подлежащими сносу;</w:t>
      </w:r>
    </w:p>
    <w:p w14:paraId="3A276C8F"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11)</w:t>
      </w:r>
      <w:r w:rsidRPr="005C64F2">
        <w:rPr>
          <w:rFonts w:eastAsia="Calibri"/>
          <w:sz w:val="28"/>
          <w:szCs w:val="28"/>
          <w:lang w:eastAsia="en-US"/>
        </w:rPr>
        <w:tab/>
        <w:t>выявление и снос аварийного жилищного фонда;</w:t>
      </w:r>
    </w:p>
    <w:p w14:paraId="157C739B" w14:textId="77777777" w:rsidR="0027544E" w:rsidRPr="005C64F2" w:rsidRDefault="0027544E" w:rsidP="0027544E">
      <w:pPr>
        <w:ind w:firstLine="709"/>
        <w:jc w:val="both"/>
        <w:rPr>
          <w:rFonts w:eastAsia="Calibri"/>
          <w:sz w:val="28"/>
          <w:szCs w:val="28"/>
          <w:lang w:eastAsia="en-US"/>
        </w:rPr>
      </w:pPr>
      <w:r w:rsidRPr="005C64F2">
        <w:rPr>
          <w:rFonts w:eastAsia="Calibri"/>
          <w:sz w:val="28"/>
          <w:szCs w:val="28"/>
          <w:lang w:eastAsia="en-US"/>
        </w:rPr>
        <w:t>12)</w:t>
      </w:r>
      <w:r w:rsidRPr="005C64F2">
        <w:rPr>
          <w:rFonts w:eastAsia="Calibri"/>
          <w:sz w:val="28"/>
          <w:szCs w:val="28"/>
          <w:lang w:eastAsia="en-US"/>
        </w:rPr>
        <w:tab/>
        <w:t>организация своевременного проведения капитального ремонта общего имущества в многоквартирных домах города Усолье – Сибирское;</w:t>
      </w:r>
    </w:p>
    <w:p w14:paraId="626BC9FD" w14:textId="77777777" w:rsidR="0027544E" w:rsidRDefault="0027544E" w:rsidP="0027544E">
      <w:pPr>
        <w:rPr>
          <w:rFonts w:eastAsia="Calibri"/>
          <w:sz w:val="28"/>
          <w:szCs w:val="28"/>
        </w:rPr>
      </w:pPr>
      <w:r>
        <w:rPr>
          <w:rFonts w:eastAsia="Calibri"/>
          <w:sz w:val="28"/>
          <w:szCs w:val="28"/>
        </w:rPr>
        <w:t xml:space="preserve">          </w:t>
      </w:r>
      <w:r w:rsidRPr="005C64F2">
        <w:rPr>
          <w:rFonts w:eastAsia="Calibri"/>
          <w:sz w:val="28"/>
          <w:szCs w:val="28"/>
        </w:rPr>
        <w:t>13)</w:t>
      </w:r>
      <w:r w:rsidRPr="005C64F2">
        <w:rPr>
          <w:rFonts w:eastAsia="Calibri"/>
          <w:sz w:val="28"/>
          <w:szCs w:val="28"/>
        </w:rPr>
        <w:tab/>
        <w:t>обеспечение проведения капитального и текущего ремонта помещений многоквартирных домов муниципального жилищного фонда города Усолье – Сибирское.</w:t>
      </w:r>
    </w:p>
    <w:p w14:paraId="5C30D017" w14:textId="77777777" w:rsidR="0027544E" w:rsidRPr="006F11A2" w:rsidRDefault="0027544E" w:rsidP="0027544E">
      <w:pPr>
        <w:rPr>
          <w:b/>
          <w:sz w:val="32"/>
          <w:szCs w:val="32"/>
          <w:highlight w:val="yellow"/>
        </w:rPr>
      </w:pPr>
      <w:r>
        <w:rPr>
          <w:sz w:val="28"/>
          <w:szCs w:val="28"/>
        </w:rPr>
        <w:t xml:space="preserve">         </w:t>
      </w:r>
      <w:r w:rsidRPr="007B770A">
        <w:rPr>
          <w:sz w:val="28"/>
          <w:szCs w:val="28"/>
        </w:rPr>
        <w:t>Достижение цел</w:t>
      </w:r>
      <w:r>
        <w:rPr>
          <w:sz w:val="28"/>
          <w:szCs w:val="28"/>
        </w:rPr>
        <w:t>ей</w:t>
      </w:r>
      <w:r w:rsidRPr="007B770A">
        <w:rPr>
          <w:sz w:val="28"/>
          <w:szCs w:val="28"/>
        </w:rPr>
        <w:t xml:space="preserve"> </w:t>
      </w:r>
      <w:r>
        <w:rPr>
          <w:sz w:val="28"/>
          <w:szCs w:val="28"/>
        </w:rPr>
        <w:t xml:space="preserve">муниципальной программы </w:t>
      </w:r>
      <w:r w:rsidRPr="007B770A">
        <w:rPr>
          <w:sz w:val="28"/>
          <w:szCs w:val="28"/>
        </w:rPr>
        <w:t xml:space="preserve">обеспечивается реализацией </w:t>
      </w:r>
      <w:r>
        <w:rPr>
          <w:sz w:val="28"/>
          <w:szCs w:val="28"/>
        </w:rPr>
        <w:t xml:space="preserve">муниципальных </w:t>
      </w:r>
      <w:r w:rsidRPr="007B770A">
        <w:rPr>
          <w:sz w:val="28"/>
          <w:szCs w:val="28"/>
        </w:rPr>
        <w:t>проект</w:t>
      </w:r>
      <w:r>
        <w:rPr>
          <w:sz w:val="28"/>
          <w:szCs w:val="28"/>
        </w:rPr>
        <w:t>ов</w:t>
      </w:r>
      <w:r w:rsidRPr="007B770A">
        <w:rPr>
          <w:sz w:val="28"/>
          <w:szCs w:val="28"/>
        </w:rPr>
        <w:t xml:space="preserve"> и комплексов процессных мероприятий.</w:t>
      </w:r>
    </w:p>
    <w:p w14:paraId="57ABF2BF" w14:textId="77777777" w:rsidR="0027544E" w:rsidRPr="00D2200F" w:rsidRDefault="0027544E" w:rsidP="0027544E">
      <w:pPr>
        <w:ind w:firstLine="708"/>
        <w:jc w:val="both"/>
        <w:rPr>
          <w:sz w:val="28"/>
          <w:szCs w:val="28"/>
        </w:rPr>
      </w:pPr>
      <w:r w:rsidRPr="00D2200F">
        <w:rPr>
          <w:sz w:val="28"/>
          <w:szCs w:val="28"/>
        </w:rPr>
        <w:t>Объем бюджетных ассигнований запланирован на 2026 год в сумме       148 884 805,26 руб., на 2027 год – 280 063 186,26 руб., на 2028 год – 561 146 486,26 руб. в том числе за счет областного бюджета 2026 год – 64 014 400,00 руб., на 2027 год – 189 007 300,00 руб., на  2028 год – 462 048 600,00 руб.</w:t>
      </w:r>
    </w:p>
    <w:p w14:paraId="7A8C74E8" w14:textId="77777777" w:rsidR="0027544E" w:rsidRPr="003F10BB" w:rsidRDefault="0027544E" w:rsidP="0027544E">
      <w:pPr>
        <w:ind w:firstLine="708"/>
        <w:jc w:val="both"/>
        <w:rPr>
          <w:sz w:val="28"/>
          <w:szCs w:val="28"/>
        </w:rPr>
      </w:pPr>
      <w:r w:rsidRPr="003F10BB">
        <w:rPr>
          <w:sz w:val="28"/>
          <w:szCs w:val="28"/>
        </w:rPr>
        <w:t xml:space="preserve"> В целях реализации муниципальной программы предусмотрены расходы на:</w:t>
      </w:r>
    </w:p>
    <w:p w14:paraId="796DDB38" w14:textId="77777777" w:rsidR="0027544E" w:rsidRPr="006D55C9" w:rsidRDefault="0027544E" w:rsidP="0027544E">
      <w:pPr>
        <w:jc w:val="both"/>
        <w:rPr>
          <w:sz w:val="28"/>
          <w:szCs w:val="28"/>
        </w:rPr>
      </w:pPr>
      <w:r w:rsidRPr="003F10BB">
        <w:rPr>
          <w:b/>
          <w:bCs/>
          <w:sz w:val="28"/>
          <w:szCs w:val="28"/>
        </w:rPr>
        <w:t xml:space="preserve">Муниципальный проект «Жилье» </w:t>
      </w:r>
      <w:r w:rsidRPr="006D55C9">
        <w:rPr>
          <w:b/>
          <w:bCs/>
          <w:sz w:val="28"/>
          <w:szCs w:val="28"/>
        </w:rPr>
        <w:t xml:space="preserve">- </w:t>
      </w:r>
      <w:r w:rsidRPr="006D55C9">
        <w:rPr>
          <w:sz w:val="28"/>
          <w:szCs w:val="28"/>
        </w:rPr>
        <w:t xml:space="preserve">объем бюджетных ассигнований запланирован на 2026 год в сумме    70 345 495,00 руб., на 2027 год – 207 700 330,00 руб., на 2028 год –  507 745 516,00 руб., в том числе за счет средств областного бюджета на  2026 год в сумме 64 014 400,00 руб., на 2027 год – 189 007 300,00 руб., на  2028 год – 462 048 600,00 руб. </w:t>
      </w:r>
    </w:p>
    <w:p w14:paraId="067FE5C3" w14:textId="77777777" w:rsidR="0027544E" w:rsidRPr="003F10BB" w:rsidRDefault="0027544E" w:rsidP="0027544E">
      <w:pPr>
        <w:ind w:firstLine="709"/>
        <w:jc w:val="both"/>
        <w:rPr>
          <w:sz w:val="28"/>
          <w:szCs w:val="28"/>
        </w:rPr>
      </w:pPr>
      <w:r w:rsidRPr="003F10BB">
        <w:rPr>
          <w:sz w:val="28"/>
          <w:szCs w:val="28"/>
        </w:rPr>
        <w:t>из них:</w:t>
      </w:r>
    </w:p>
    <w:p w14:paraId="739E2B66" w14:textId="77777777" w:rsidR="0027544E" w:rsidRPr="003F10BB" w:rsidRDefault="0027544E" w:rsidP="0027544E">
      <w:pPr>
        <w:ind w:firstLine="709"/>
        <w:jc w:val="both"/>
        <w:rPr>
          <w:sz w:val="28"/>
          <w:szCs w:val="28"/>
        </w:rPr>
      </w:pPr>
      <w:r w:rsidRPr="003F10BB">
        <w:rPr>
          <w:sz w:val="28"/>
          <w:szCs w:val="28"/>
        </w:rPr>
        <w:t xml:space="preserve">- субсидии местным бюджетам на переселение граждан из аварийного жилищного фонда (без финансовой поддержки ППК «Фонд развития </w:t>
      </w:r>
      <w:proofErr w:type="gramStart"/>
      <w:r w:rsidRPr="003F10BB">
        <w:rPr>
          <w:sz w:val="28"/>
          <w:szCs w:val="28"/>
        </w:rPr>
        <w:t>территорий»  в</w:t>
      </w:r>
      <w:proofErr w:type="gramEnd"/>
      <w:r w:rsidRPr="003F10BB">
        <w:rPr>
          <w:sz w:val="28"/>
          <w:szCs w:val="28"/>
        </w:rPr>
        <w:t xml:space="preserve"> размере:</w:t>
      </w:r>
    </w:p>
    <w:p w14:paraId="15F3E5CA" w14:textId="77777777" w:rsidR="0027544E" w:rsidRPr="004E0E00" w:rsidRDefault="0027544E" w:rsidP="0027544E">
      <w:pPr>
        <w:ind w:firstLine="709"/>
        <w:jc w:val="both"/>
        <w:rPr>
          <w:sz w:val="28"/>
          <w:szCs w:val="28"/>
        </w:rPr>
      </w:pPr>
      <w:r w:rsidRPr="004E0E00">
        <w:rPr>
          <w:sz w:val="28"/>
          <w:szCs w:val="28"/>
        </w:rPr>
        <w:t xml:space="preserve">- 2026 год </w:t>
      </w:r>
      <w:proofErr w:type="gramStart"/>
      <w:r w:rsidRPr="004E0E00">
        <w:rPr>
          <w:sz w:val="28"/>
          <w:szCs w:val="28"/>
        </w:rPr>
        <w:t>–  64</w:t>
      </w:r>
      <w:proofErr w:type="gramEnd"/>
      <w:r w:rsidRPr="004E0E00">
        <w:rPr>
          <w:sz w:val="28"/>
          <w:szCs w:val="28"/>
        </w:rPr>
        <w:t> 014 400,00 руб.;</w:t>
      </w:r>
    </w:p>
    <w:p w14:paraId="48C32211" w14:textId="77777777" w:rsidR="0027544E" w:rsidRPr="004E0E00" w:rsidRDefault="0027544E" w:rsidP="0027544E">
      <w:pPr>
        <w:ind w:firstLine="709"/>
        <w:jc w:val="both"/>
        <w:rPr>
          <w:sz w:val="28"/>
          <w:szCs w:val="28"/>
        </w:rPr>
      </w:pPr>
      <w:r w:rsidRPr="004E0E00">
        <w:rPr>
          <w:sz w:val="28"/>
          <w:szCs w:val="28"/>
        </w:rPr>
        <w:t xml:space="preserve">- 2027 год </w:t>
      </w:r>
      <w:proofErr w:type="gramStart"/>
      <w:r w:rsidRPr="004E0E00">
        <w:rPr>
          <w:sz w:val="28"/>
          <w:szCs w:val="28"/>
        </w:rPr>
        <w:t>–  189</w:t>
      </w:r>
      <w:proofErr w:type="gramEnd"/>
      <w:r w:rsidRPr="004E0E00">
        <w:rPr>
          <w:sz w:val="28"/>
          <w:szCs w:val="28"/>
        </w:rPr>
        <w:t> 007 300,00 руб.;</w:t>
      </w:r>
    </w:p>
    <w:p w14:paraId="00FEBC0C" w14:textId="77777777" w:rsidR="0027544E" w:rsidRPr="004E0E00" w:rsidRDefault="0027544E" w:rsidP="0027544E">
      <w:pPr>
        <w:ind w:firstLine="709"/>
        <w:jc w:val="both"/>
        <w:rPr>
          <w:sz w:val="28"/>
          <w:szCs w:val="28"/>
        </w:rPr>
      </w:pPr>
      <w:r w:rsidRPr="004E0E00">
        <w:rPr>
          <w:sz w:val="28"/>
          <w:szCs w:val="28"/>
        </w:rPr>
        <w:t xml:space="preserve">- 2028 год </w:t>
      </w:r>
      <w:proofErr w:type="gramStart"/>
      <w:r w:rsidRPr="004E0E00">
        <w:rPr>
          <w:sz w:val="28"/>
          <w:szCs w:val="28"/>
        </w:rPr>
        <w:t>–  462</w:t>
      </w:r>
      <w:proofErr w:type="gramEnd"/>
      <w:r w:rsidRPr="004E0E00">
        <w:rPr>
          <w:sz w:val="28"/>
          <w:szCs w:val="28"/>
        </w:rPr>
        <w:t> 048 600,00 руб.;</w:t>
      </w:r>
    </w:p>
    <w:p w14:paraId="4780D1FB" w14:textId="77777777" w:rsidR="0027544E" w:rsidRPr="00AA67FF" w:rsidRDefault="0027544E" w:rsidP="0027544E">
      <w:pPr>
        <w:ind w:firstLine="709"/>
        <w:jc w:val="both"/>
        <w:rPr>
          <w:sz w:val="28"/>
          <w:szCs w:val="28"/>
        </w:rPr>
      </w:pPr>
      <w:r w:rsidRPr="00AA67FF">
        <w:rPr>
          <w:sz w:val="28"/>
          <w:szCs w:val="28"/>
        </w:rPr>
        <w:t>На условиях софинансирования в бюджете города предусмотрены средства:</w:t>
      </w:r>
    </w:p>
    <w:p w14:paraId="340457D0" w14:textId="77777777" w:rsidR="0027544E" w:rsidRPr="00E375C5" w:rsidRDefault="0027544E" w:rsidP="0027544E">
      <w:pPr>
        <w:ind w:firstLine="709"/>
        <w:jc w:val="both"/>
        <w:rPr>
          <w:sz w:val="28"/>
          <w:szCs w:val="28"/>
        </w:rPr>
      </w:pPr>
      <w:r w:rsidRPr="00AA67FF">
        <w:rPr>
          <w:sz w:val="28"/>
          <w:szCs w:val="28"/>
        </w:rPr>
        <w:t xml:space="preserve">- на </w:t>
      </w:r>
      <w:proofErr w:type="gramStart"/>
      <w:r w:rsidRPr="00AA67FF">
        <w:rPr>
          <w:sz w:val="28"/>
          <w:szCs w:val="28"/>
        </w:rPr>
        <w:t>софинансирование  субсидии</w:t>
      </w:r>
      <w:proofErr w:type="gramEnd"/>
      <w:r w:rsidRPr="00AA67FF">
        <w:rPr>
          <w:sz w:val="28"/>
          <w:szCs w:val="28"/>
        </w:rPr>
        <w:t xml:space="preserve"> местным бюджетам на переселение граждан</w:t>
      </w:r>
      <w:r w:rsidRPr="003F10BB">
        <w:rPr>
          <w:sz w:val="28"/>
          <w:szCs w:val="28"/>
        </w:rPr>
        <w:t xml:space="preserve"> из аварийного жилищного фонда (без финансовой поддержки ППК «Фонд развития </w:t>
      </w:r>
      <w:proofErr w:type="gramStart"/>
      <w:r w:rsidRPr="003F10BB">
        <w:rPr>
          <w:sz w:val="28"/>
          <w:szCs w:val="28"/>
        </w:rPr>
        <w:t>территорий»  в</w:t>
      </w:r>
      <w:proofErr w:type="gramEnd"/>
      <w:r w:rsidRPr="003F10BB">
        <w:rPr>
          <w:sz w:val="28"/>
          <w:szCs w:val="28"/>
        </w:rPr>
        <w:t xml:space="preserve"> размере:</w:t>
      </w:r>
    </w:p>
    <w:p w14:paraId="25A98C66" w14:textId="77777777" w:rsidR="0027544E" w:rsidRPr="009A0BCA" w:rsidRDefault="0027544E" w:rsidP="0027544E">
      <w:pPr>
        <w:ind w:firstLine="709"/>
        <w:jc w:val="both"/>
        <w:rPr>
          <w:sz w:val="28"/>
          <w:szCs w:val="28"/>
        </w:rPr>
      </w:pPr>
      <w:r w:rsidRPr="009A0BCA">
        <w:rPr>
          <w:sz w:val="28"/>
          <w:szCs w:val="28"/>
        </w:rPr>
        <w:t xml:space="preserve">- 2026 год – 6 331 095,00 руб.;  </w:t>
      </w:r>
    </w:p>
    <w:p w14:paraId="747BE39E" w14:textId="77777777" w:rsidR="0027544E" w:rsidRPr="009A0BCA" w:rsidRDefault="0027544E" w:rsidP="0027544E">
      <w:pPr>
        <w:ind w:firstLine="708"/>
        <w:jc w:val="both"/>
        <w:rPr>
          <w:sz w:val="28"/>
          <w:szCs w:val="28"/>
        </w:rPr>
      </w:pPr>
      <w:r w:rsidRPr="009A0BCA">
        <w:rPr>
          <w:sz w:val="28"/>
          <w:szCs w:val="28"/>
        </w:rPr>
        <w:t xml:space="preserve">- 2027 год – 18 693 030,00 </w:t>
      </w:r>
      <w:proofErr w:type="spellStart"/>
      <w:r w:rsidRPr="009A0BCA">
        <w:rPr>
          <w:sz w:val="28"/>
          <w:szCs w:val="28"/>
        </w:rPr>
        <w:t>руб</w:t>
      </w:r>
      <w:proofErr w:type="spellEnd"/>
      <w:r w:rsidRPr="009A0BCA">
        <w:rPr>
          <w:sz w:val="28"/>
          <w:szCs w:val="28"/>
        </w:rPr>
        <w:t>;</w:t>
      </w:r>
    </w:p>
    <w:p w14:paraId="4FD817F0" w14:textId="77777777" w:rsidR="0027544E" w:rsidRDefault="0027544E" w:rsidP="0027544E">
      <w:pPr>
        <w:ind w:firstLine="708"/>
        <w:jc w:val="both"/>
        <w:rPr>
          <w:sz w:val="28"/>
          <w:szCs w:val="28"/>
        </w:rPr>
      </w:pPr>
      <w:r w:rsidRPr="009A0BCA">
        <w:rPr>
          <w:sz w:val="28"/>
          <w:szCs w:val="28"/>
        </w:rPr>
        <w:t>- 2028 год – 45 696 916,00 руб.</w:t>
      </w:r>
    </w:p>
    <w:p w14:paraId="301B2FA0" w14:textId="77777777" w:rsidR="0027544E" w:rsidRPr="00A23A44" w:rsidRDefault="0027544E" w:rsidP="0027544E">
      <w:pPr>
        <w:jc w:val="both"/>
        <w:rPr>
          <w:sz w:val="28"/>
          <w:szCs w:val="28"/>
        </w:rPr>
      </w:pPr>
      <w:r w:rsidRPr="003F10BB">
        <w:rPr>
          <w:b/>
          <w:bCs/>
          <w:sz w:val="28"/>
          <w:szCs w:val="28"/>
        </w:rPr>
        <w:t>Муниципальный проект «</w:t>
      </w:r>
      <w:r w:rsidRPr="00AA67FF">
        <w:rPr>
          <w:b/>
          <w:bCs/>
          <w:sz w:val="28"/>
          <w:szCs w:val="28"/>
        </w:rPr>
        <w:t>Обеспечение санитарно-эпидемиологического благополучия населения</w:t>
      </w:r>
      <w:r w:rsidRPr="003F10BB">
        <w:rPr>
          <w:b/>
          <w:bCs/>
          <w:sz w:val="28"/>
          <w:szCs w:val="28"/>
        </w:rPr>
        <w:t xml:space="preserve">» </w:t>
      </w:r>
      <w:r w:rsidRPr="000876BB">
        <w:rPr>
          <w:sz w:val="28"/>
          <w:szCs w:val="28"/>
        </w:rPr>
        <w:t>(по мероприяти</w:t>
      </w:r>
      <w:r>
        <w:rPr>
          <w:sz w:val="28"/>
          <w:szCs w:val="28"/>
        </w:rPr>
        <w:t>ю</w:t>
      </w:r>
      <w:r w:rsidRPr="000876BB">
        <w:rPr>
          <w:sz w:val="28"/>
          <w:szCs w:val="28"/>
        </w:rPr>
        <w:t>:</w:t>
      </w:r>
      <w:r>
        <w:rPr>
          <w:sz w:val="28"/>
          <w:szCs w:val="28"/>
        </w:rPr>
        <w:t xml:space="preserve"> </w:t>
      </w:r>
      <w:r w:rsidRPr="009E0F44">
        <w:rPr>
          <w:sz w:val="28"/>
          <w:szCs w:val="28"/>
        </w:rPr>
        <w:t>Обеспечен сбор, транспортирование и утилизация (захоронение) твердых коммунальных отходов с несанкционированных мест размещения отходов</w:t>
      </w:r>
      <w:r w:rsidRPr="000876BB">
        <w:rPr>
          <w:sz w:val="28"/>
          <w:szCs w:val="28"/>
        </w:rPr>
        <w:t>)</w:t>
      </w:r>
      <w:r>
        <w:rPr>
          <w:sz w:val="28"/>
          <w:szCs w:val="28"/>
        </w:rPr>
        <w:t xml:space="preserve"> </w:t>
      </w:r>
      <w:r w:rsidRPr="00A23A44">
        <w:rPr>
          <w:b/>
          <w:bCs/>
          <w:sz w:val="28"/>
          <w:szCs w:val="28"/>
        </w:rPr>
        <w:t xml:space="preserve">- </w:t>
      </w:r>
      <w:r w:rsidRPr="00A23A44">
        <w:rPr>
          <w:sz w:val="28"/>
          <w:szCs w:val="28"/>
        </w:rPr>
        <w:t xml:space="preserve">объем бюджетных ассигнований запланирован на 2026 год в сумме    901 133,33 руб., на 2027 год – 0,00 руб., на 2028 год –  0,00 руб. </w:t>
      </w:r>
    </w:p>
    <w:p w14:paraId="1DFED402" w14:textId="77777777" w:rsidR="0027544E" w:rsidRPr="00ED24E0" w:rsidRDefault="0027544E" w:rsidP="0027544E">
      <w:pPr>
        <w:jc w:val="both"/>
        <w:rPr>
          <w:sz w:val="28"/>
          <w:szCs w:val="28"/>
        </w:rPr>
      </w:pPr>
      <w:bookmarkStart w:id="12" w:name="_Hlk212897275"/>
      <w:r>
        <w:rPr>
          <w:b/>
          <w:bCs/>
          <w:sz w:val="28"/>
          <w:szCs w:val="28"/>
        </w:rPr>
        <w:t>Комплекс процессных мероприятий</w:t>
      </w:r>
      <w:r w:rsidRPr="003F10BB">
        <w:rPr>
          <w:b/>
          <w:bCs/>
          <w:sz w:val="28"/>
          <w:szCs w:val="28"/>
        </w:rPr>
        <w:t xml:space="preserve"> «</w:t>
      </w:r>
      <w:r w:rsidRPr="007D398E">
        <w:rPr>
          <w:b/>
          <w:bCs/>
          <w:sz w:val="28"/>
          <w:szCs w:val="28"/>
        </w:rPr>
        <w:t>Обеспечение выполнения мероприятий по охране окружающей среды и благоустройству территорий</w:t>
      </w:r>
      <w:r w:rsidRPr="003F10BB">
        <w:rPr>
          <w:b/>
          <w:bCs/>
          <w:sz w:val="28"/>
          <w:szCs w:val="28"/>
        </w:rPr>
        <w:t xml:space="preserve">» </w:t>
      </w:r>
      <w:r w:rsidRPr="000876BB">
        <w:rPr>
          <w:sz w:val="28"/>
          <w:szCs w:val="28"/>
        </w:rPr>
        <w:t>(по мероприяти</w:t>
      </w:r>
      <w:r>
        <w:rPr>
          <w:sz w:val="28"/>
          <w:szCs w:val="28"/>
        </w:rPr>
        <w:t>ям</w:t>
      </w:r>
      <w:r w:rsidRPr="000876BB">
        <w:rPr>
          <w:sz w:val="28"/>
          <w:szCs w:val="28"/>
        </w:rPr>
        <w:t>:</w:t>
      </w:r>
      <w:r>
        <w:rPr>
          <w:sz w:val="28"/>
          <w:szCs w:val="28"/>
        </w:rPr>
        <w:t xml:space="preserve"> </w:t>
      </w:r>
      <w:r w:rsidRPr="0015023C">
        <w:rPr>
          <w:sz w:val="28"/>
          <w:szCs w:val="28"/>
        </w:rPr>
        <w:t>Обеспечено функционирование текущей деятельности МКУ «Чистый город» на территории города Усолье-Сибирское</w:t>
      </w:r>
      <w:r>
        <w:rPr>
          <w:sz w:val="28"/>
          <w:szCs w:val="28"/>
        </w:rPr>
        <w:t xml:space="preserve">; </w:t>
      </w:r>
      <w:r w:rsidRPr="0015023C">
        <w:rPr>
          <w:sz w:val="28"/>
          <w:szCs w:val="28"/>
        </w:rPr>
        <w:t>Обеспечен вывоз ТКО с территории городского кладбища</w:t>
      </w:r>
      <w:r>
        <w:rPr>
          <w:sz w:val="28"/>
          <w:szCs w:val="28"/>
        </w:rPr>
        <w:t xml:space="preserve">; </w:t>
      </w:r>
      <w:r w:rsidRPr="0015023C">
        <w:rPr>
          <w:sz w:val="28"/>
          <w:szCs w:val="28"/>
        </w:rPr>
        <w:t xml:space="preserve">Обслужены места (площадки) накопления твердых </w:t>
      </w:r>
      <w:r w:rsidRPr="0015023C">
        <w:rPr>
          <w:sz w:val="28"/>
          <w:szCs w:val="28"/>
        </w:rPr>
        <w:lastRenderedPageBreak/>
        <w:t>коммунальных отходов</w:t>
      </w:r>
      <w:r>
        <w:rPr>
          <w:sz w:val="28"/>
          <w:szCs w:val="28"/>
        </w:rPr>
        <w:t xml:space="preserve">; </w:t>
      </w:r>
      <w:r w:rsidRPr="0015023C">
        <w:rPr>
          <w:sz w:val="28"/>
          <w:szCs w:val="28"/>
        </w:rPr>
        <w:t>Обеспечено техническое обслуживание газового оборудования и поставка газа</w:t>
      </w:r>
      <w:r>
        <w:rPr>
          <w:sz w:val="28"/>
          <w:szCs w:val="28"/>
        </w:rPr>
        <w:t xml:space="preserve">; </w:t>
      </w:r>
      <w:r w:rsidRPr="0015023C">
        <w:rPr>
          <w:sz w:val="28"/>
          <w:szCs w:val="28"/>
        </w:rPr>
        <w:t>Реализованы мероприятия по техническому обслуживанию и монтаж систем видеонаблюдения</w:t>
      </w:r>
      <w:r>
        <w:rPr>
          <w:sz w:val="28"/>
          <w:szCs w:val="28"/>
        </w:rPr>
        <w:t xml:space="preserve">; </w:t>
      </w:r>
      <w:r w:rsidRPr="0015023C">
        <w:rPr>
          <w:sz w:val="28"/>
          <w:szCs w:val="28"/>
        </w:rPr>
        <w:t>Расчет за потребленную электроэнергию</w:t>
      </w:r>
      <w:r>
        <w:rPr>
          <w:sz w:val="28"/>
          <w:szCs w:val="28"/>
        </w:rPr>
        <w:t xml:space="preserve">; </w:t>
      </w:r>
      <w:r w:rsidRPr="0015023C">
        <w:rPr>
          <w:sz w:val="28"/>
          <w:szCs w:val="28"/>
        </w:rPr>
        <w:t>Обеспечено обслуживание наружного освещения города Усолье-Сибирское</w:t>
      </w:r>
      <w:r w:rsidRPr="000876BB">
        <w:rPr>
          <w:sz w:val="28"/>
          <w:szCs w:val="28"/>
        </w:rPr>
        <w:t>)</w:t>
      </w:r>
      <w:r>
        <w:rPr>
          <w:sz w:val="28"/>
          <w:szCs w:val="28"/>
        </w:rPr>
        <w:t xml:space="preserve"> </w:t>
      </w:r>
      <w:r w:rsidRPr="003F10BB">
        <w:rPr>
          <w:b/>
          <w:bCs/>
          <w:sz w:val="28"/>
          <w:szCs w:val="28"/>
        </w:rPr>
        <w:t xml:space="preserve">- </w:t>
      </w:r>
      <w:r w:rsidRPr="00ED24E0">
        <w:rPr>
          <w:sz w:val="28"/>
          <w:szCs w:val="28"/>
        </w:rPr>
        <w:t>объем бюджетных ассигнований запланирован на 2026 год в сумме    67 327 929,22 руб., на 2027 год – 58 520 474,87 руб., на 2028 год –  50 507 267,72 руб.</w:t>
      </w:r>
      <w:bookmarkEnd w:id="12"/>
    </w:p>
    <w:p w14:paraId="5418241F" w14:textId="77777777" w:rsidR="0027544E" w:rsidRPr="002103F8" w:rsidRDefault="0027544E" w:rsidP="0027544E">
      <w:pPr>
        <w:jc w:val="both"/>
        <w:rPr>
          <w:sz w:val="28"/>
          <w:szCs w:val="28"/>
        </w:rPr>
      </w:pPr>
      <w:r w:rsidRPr="004E0C16">
        <w:rPr>
          <w:b/>
          <w:bCs/>
          <w:sz w:val="28"/>
          <w:szCs w:val="28"/>
        </w:rPr>
        <w:t xml:space="preserve">Комплекс процессных мероприятий «Обеспечение надлежащего функционирования систем инженерной инфраструктуры» </w:t>
      </w:r>
      <w:r w:rsidRPr="004E0C16">
        <w:rPr>
          <w:sz w:val="28"/>
          <w:szCs w:val="28"/>
        </w:rPr>
        <w:t xml:space="preserve">(по мероприятиям: Осуществлено предотвращение разлива рек </w:t>
      </w:r>
      <w:proofErr w:type="spellStart"/>
      <w:r w:rsidRPr="004E0C16">
        <w:rPr>
          <w:sz w:val="28"/>
          <w:szCs w:val="28"/>
        </w:rPr>
        <w:t>Шелестиха</w:t>
      </w:r>
      <w:proofErr w:type="spellEnd"/>
      <w:r w:rsidRPr="004E0C16">
        <w:rPr>
          <w:sz w:val="28"/>
          <w:szCs w:val="28"/>
        </w:rPr>
        <w:t xml:space="preserve">, </w:t>
      </w:r>
      <w:proofErr w:type="spellStart"/>
      <w:r w:rsidRPr="004E0C16">
        <w:rPr>
          <w:sz w:val="28"/>
          <w:szCs w:val="28"/>
        </w:rPr>
        <w:t>Скипидарка</w:t>
      </w:r>
      <w:proofErr w:type="spellEnd"/>
      <w:r>
        <w:rPr>
          <w:sz w:val="28"/>
          <w:szCs w:val="28"/>
        </w:rPr>
        <w:t xml:space="preserve">; </w:t>
      </w:r>
      <w:r w:rsidRPr="004E0C16">
        <w:rPr>
          <w:sz w:val="28"/>
          <w:szCs w:val="28"/>
        </w:rPr>
        <w:t>Обеспечено содержание водозаборных скважин</w:t>
      </w:r>
      <w:r>
        <w:rPr>
          <w:sz w:val="28"/>
          <w:szCs w:val="28"/>
        </w:rPr>
        <w:t xml:space="preserve">; </w:t>
      </w:r>
      <w:r w:rsidRPr="004E0C16">
        <w:rPr>
          <w:sz w:val="28"/>
          <w:szCs w:val="28"/>
        </w:rPr>
        <w:t>Разработана и актуализирована схема теплоснабжения, водоснабжения, водоотведения и ливневой канализации города Усолье-</w:t>
      </w:r>
      <w:r w:rsidRPr="002103F8">
        <w:rPr>
          <w:sz w:val="28"/>
          <w:szCs w:val="28"/>
        </w:rPr>
        <w:t xml:space="preserve">Сибирское) </w:t>
      </w:r>
      <w:r w:rsidRPr="002103F8">
        <w:rPr>
          <w:b/>
          <w:bCs/>
          <w:sz w:val="28"/>
          <w:szCs w:val="28"/>
        </w:rPr>
        <w:t xml:space="preserve">- </w:t>
      </w:r>
      <w:r w:rsidRPr="002103F8">
        <w:rPr>
          <w:sz w:val="28"/>
          <w:szCs w:val="28"/>
        </w:rPr>
        <w:t>объем бюджетных ассигнований запланирован на 2026 год в сумме    4 048 966,84 руб., на 2027 год – 10 581 100,52 руб., на 2028 год –  0,00 руб.</w:t>
      </w:r>
    </w:p>
    <w:p w14:paraId="3D2E9978" w14:textId="77777777" w:rsidR="0027544E" w:rsidRPr="00FC37C5" w:rsidRDefault="0027544E" w:rsidP="0027544E">
      <w:pPr>
        <w:jc w:val="both"/>
        <w:rPr>
          <w:sz w:val="28"/>
          <w:szCs w:val="28"/>
        </w:rPr>
      </w:pPr>
      <w:r w:rsidRPr="004E0C16">
        <w:rPr>
          <w:b/>
          <w:bCs/>
          <w:sz w:val="28"/>
          <w:szCs w:val="28"/>
        </w:rPr>
        <w:t>Комплекс процессных мероприятий «</w:t>
      </w:r>
      <w:r w:rsidRPr="00284566">
        <w:rPr>
          <w:b/>
          <w:bCs/>
          <w:sz w:val="28"/>
          <w:szCs w:val="28"/>
        </w:rPr>
        <w:t>Обеспечение реализации муниципальной политики в сфере капитального и текущего ремонта общего имущества многоквартирных домов, и муниципального жилищного фонда на территории города Усолье-Сибирское</w:t>
      </w:r>
      <w:r w:rsidRPr="004E0C16">
        <w:rPr>
          <w:b/>
          <w:bCs/>
          <w:sz w:val="28"/>
          <w:szCs w:val="28"/>
        </w:rPr>
        <w:t xml:space="preserve">» </w:t>
      </w:r>
      <w:r w:rsidRPr="004E0C16">
        <w:rPr>
          <w:sz w:val="28"/>
          <w:szCs w:val="28"/>
        </w:rPr>
        <w:t xml:space="preserve">(по мероприятиям: </w:t>
      </w:r>
      <w:r w:rsidRPr="00F50EE6">
        <w:rPr>
          <w:sz w:val="28"/>
          <w:szCs w:val="28"/>
        </w:rPr>
        <w:t>Реализовано обеспечение мероприятий по капитальному ремонту многоквартирных домов города</w:t>
      </w:r>
      <w:r>
        <w:rPr>
          <w:sz w:val="28"/>
          <w:szCs w:val="28"/>
        </w:rPr>
        <w:t xml:space="preserve">; </w:t>
      </w:r>
      <w:r w:rsidRPr="00F50EE6">
        <w:rPr>
          <w:sz w:val="28"/>
          <w:szCs w:val="28"/>
        </w:rPr>
        <w:t>Своевременная ежемесячная оплата взносов на капитальный ремонт многоквартирных домов в доле муниципальных жилых и нежилых помещений Региональному оператору</w:t>
      </w:r>
      <w:r>
        <w:rPr>
          <w:sz w:val="28"/>
          <w:szCs w:val="28"/>
        </w:rPr>
        <w:t>; Капитальный и текущий ремонт помещений муниципального жилищного фонда</w:t>
      </w:r>
      <w:r w:rsidRPr="00284566">
        <w:rPr>
          <w:sz w:val="28"/>
          <w:szCs w:val="28"/>
        </w:rPr>
        <w:t xml:space="preserve">) </w:t>
      </w:r>
      <w:r w:rsidRPr="00FC37C5">
        <w:rPr>
          <w:b/>
          <w:bCs/>
          <w:sz w:val="28"/>
          <w:szCs w:val="28"/>
        </w:rPr>
        <w:t xml:space="preserve">- </w:t>
      </w:r>
      <w:r w:rsidRPr="00FC37C5">
        <w:rPr>
          <w:sz w:val="28"/>
          <w:szCs w:val="28"/>
        </w:rPr>
        <w:t>объем бюджетных ассигнований запланирован на 2026 год в сумме    6 261 280,87 руб., на 2027 год – 12 261 280,87 руб., на 2028 год –  2 893 702,54 руб.</w:t>
      </w:r>
    </w:p>
    <w:p w14:paraId="3FC27320" w14:textId="77777777" w:rsidR="0027544E" w:rsidRPr="006F11A2" w:rsidRDefault="0027544E" w:rsidP="0027544E">
      <w:pPr>
        <w:rPr>
          <w:b/>
          <w:sz w:val="32"/>
          <w:szCs w:val="32"/>
          <w:highlight w:val="yellow"/>
        </w:rPr>
      </w:pPr>
    </w:p>
    <w:p w14:paraId="21C766FF" w14:textId="77777777" w:rsidR="0027544E" w:rsidRPr="00C35BCD" w:rsidRDefault="0027544E" w:rsidP="0027544E">
      <w:pPr>
        <w:jc w:val="center"/>
        <w:rPr>
          <w:b/>
          <w:sz w:val="32"/>
          <w:szCs w:val="32"/>
        </w:rPr>
      </w:pPr>
      <w:r w:rsidRPr="00C35BCD">
        <w:rPr>
          <w:b/>
          <w:sz w:val="32"/>
          <w:szCs w:val="32"/>
        </w:rPr>
        <w:t>Муниципальная программа города Усолье-Сибирское «Система регулирования муниципального управления»</w:t>
      </w:r>
    </w:p>
    <w:p w14:paraId="79C70C57" w14:textId="77777777" w:rsidR="0027544E" w:rsidRDefault="0027544E" w:rsidP="0027544E">
      <w:pPr>
        <w:ind w:firstLine="709"/>
        <w:jc w:val="center"/>
        <w:rPr>
          <w:i/>
          <w:iCs/>
          <w:sz w:val="28"/>
          <w:szCs w:val="28"/>
        </w:rPr>
      </w:pPr>
      <w:r w:rsidRPr="00C35BCD">
        <w:rPr>
          <w:i/>
          <w:iCs/>
          <w:sz w:val="28"/>
          <w:szCs w:val="28"/>
        </w:rPr>
        <w:t>(на период 2026-2031 годов)</w:t>
      </w:r>
    </w:p>
    <w:p w14:paraId="64315F4A" w14:textId="77777777" w:rsidR="0027544E" w:rsidRDefault="0027544E" w:rsidP="0027544E">
      <w:pPr>
        <w:ind w:firstLine="709"/>
        <w:jc w:val="center"/>
        <w:rPr>
          <w:i/>
          <w:iCs/>
          <w:sz w:val="28"/>
          <w:szCs w:val="28"/>
        </w:rPr>
      </w:pPr>
    </w:p>
    <w:p w14:paraId="5521731F" w14:textId="77777777" w:rsidR="0027544E" w:rsidRPr="0027544E" w:rsidRDefault="0027544E" w:rsidP="0027544E">
      <w:pPr>
        <w:ind w:firstLine="708"/>
        <w:jc w:val="both"/>
        <w:rPr>
          <w:rFonts w:eastAsia="Calibri"/>
          <w:sz w:val="28"/>
          <w:szCs w:val="28"/>
          <w:lang w:eastAsia="en-US"/>
        </w:rPr>
      </w:pPr>
      <w:r w:rsidRPr="00E65950">
        <w:rPr>
          <w:rFonts w:eastAsia="Calibri"/>
          <w:sz w:val="28"/>
          <w:szCs w:val="28"/>
          <w:lang w:eastAsia="en-US"/>
        </w:rPr>
        <w:t xml:space="preserve">Муниципальная программа является инструментом достижения тактической цели «Создание благоприятных условий для социально-экономического развития города путем совершенствования муниципального управления» приоритета «Повышение эффективности муниципального управления» Стратегии </w:t>
      </w:r>
      <w:r>
        <w:rPr>
          <w:sz w:val="28"/>
          <w:szCs w:val="28"/>
        </w:rPr>
        <w:t>социально-экономического развития муниципального образования «город Усолье-Сибирское» на период до 2036 года</w:t>
      </w:r>
      <w:r w:rsidRPr="00E65950">
        <w:rPr>
          <w:rFonts w:eastAsia="Calibri"/>
          <w:sz w:val="28"/>
          <w:szCs w:val="28"/>
          <w:lang w:eastAsia="en-US"/>
        </w:rPr>
        <w:t xml:space="preserve">. </w:t>
      </w:r>
    </w:p>
    <w:p w14:paraId="7F4A52E9" w14:textId="77777777" w:rsidR="0027544E" w:rsidRPr="003B423B" w:rsidRDefault="0027544E" w:rsidP="0027544E">
      <w:pPr>
        <w:tabs>
          <w:tab w:val="left" w:pos="709"/>
        </w:tabs>
        <w:ind w:firstLine="709"/>
        <w:jc w:val="both"/>
        <w:rPr>
          <w:rFonts w:eastAsia="Calibri"/>
          <w:sz w:val="28"/>
          <w:szCs w:val="28"/>
          <w:lang w:eastAsia="en-US"/>
        </w:rPr>
      </w:pPr>
      <w:r w:rsidRPr="003B423B">
        <w:rPr>
          <w:rFonts w:eastAsia="Calibri"/>
          <w:sz w:val="28"/>
          <w:szCs w:val="28"/>
          <w:lang w:eastAsia="en-US"/>
        </w:rPr>
        <w:t>В целях достижения показателей муниципальной программы в рамках муниципального управления поставлены следующие задачи:</w:t>
      </w:r>
    </w:p>
    <w:p w14:paraId="615BAF00" w14:textId="77777777" w:rsidR="0027544E" w:rsidRPr="003B423B" w:rsidRDefault="0027544E" w:rsidP="0027544E">
      <w:pPr>
        <w:tabs>
          <w:tab w:val="left" w:pos="709"/>
        </w:tabs>
        <w:jc w:val="both"/>
        <w:rPr>
          <w:rFonts w:eastAsia="Calibri"/>
          <w:sz w:val="28"/>
          <w:szCs w:val="28"/>
          <w:lang w:eastAsia="en-US"/>
        </w:rPr>
      </w:pPr>
      <w:r w:rsidRPr="003B423B">
        <w:rPr>
          <w:rFonts w:eastAsia="Calibri"/>
          <w:sz w:val="28"/>
          <w:szCs w:val="28"/>
          <w:lang w:eastAsia="en-US"/>
        </w:rPr>
        <w:tab/>
        <w:t>- оказание содействия социально-экономическому территориальному развитию;</w:t>
      </w:r>
    </w:p>
    <w:p w14:paraId="155584AB" w14:textId="77777777" w:rsidR="0027544E" w:rsidRPr="003B423B" w:rsidRDefault="0027544E" w:rsidP="0027544E">
      <w:pPr>
        <w:tabs>
          <w:tab w:val="left" w:pos="709"/>
        </w:tabs>
        <w:jc w:val="both"/>
        <w:rPr>
          <w:rFonts w:eastAsia="Calibri"/>
          <w:sz w:val="28"/>
          <w:szCs w:val="28"/>
          <w:lang w:eastAsia="en-US"/>
        </w:rPr>
      </w:pPr>
      <w:r w:rsidRPr="003B423B">
        <w:rPr>
          <w:rFonts w:eastAsia="Calibri"/>
          <w:sz w:val="28"/>
          <w:szCs w:val="28"/>
          <w:lang w:eastAsia="en-US"/>
        </w:rPr>
        <w:tab/>
        <w:t>- повышение качества управления муниципальными финансами;</w:t>
      </w:r>
    </w:p>
    <w:p w14:paraId="0CCF5CA8" w14:textId="77777777" w:rsidR="0027544E" w:rsidRPr="003B423B" w:rsidRDefault="0027544E" w:rsidP="0027544E">
      <w:pPr>
        <w:tabs>
          <w:tab w:val="left" w:pos="709"/>
        </w:tabs>
        <w:jc w:val="both"/>
        <w:rPr>
          <w:rFonts w:eastAsia="Calibri"/>
          <w:sz w:val="28"/>
          <w:szCs w:val="28"/>
          <w:lang w:eastAsia="en-US"/>
        </w:rPr>
      </w:pPr>
      <w:r w:rsidRPr="003B423B">
        <w:rPr>
          <w:rFonts w:eastAsia="Calibri"/>
          <w:sz w:val="28"/>
          <w:szCs w:val="28"/>
          <w:lang w:eastAsia="en-US"/>
        </w:rPr>
        <w:tab/>
        <w:t>- повышение эффективности бюджетных расходов города Усолье-Сибирское;</w:t>
      </w:r>
    </w:p>
    <w:p w14:paraId="0A2245EB" w14:textId="77777777" w:rsidR="0027544E" w:rsidRPr="003B423B" w:rsidRDefault="0027544E" w:rsidP="0027544E">
      <w:pPr>
        <w:tabs>
          <w:tab w:val="left" w:pos="709"/>
        </w:tabs>
        <w:jc w:val="both"/>
        <w:rPr>
          <w:rFonts w:eastAsia="Calibri"/>
          <w:sz w:val="28"/>
          <w:szCs w:val="28"/>
          <w:lang w:eastAsia="en-US"/>
        </w:rPr>
      </w:pPr>
      <w:r w:rsidRPr="003B423B">
        <w:rPr>
          <w:rFonts w:eastAsia="Calibri"/>
          <w:sz w:val="28"/>
          <w:szCs w:val="28"/>
          <w:lang w:eastAsia="en-US"/>
        </w:rPr>
        <w:tab/>
        <w:t>- повышение эффективности управления земельными ресурсами и муниципальной собственностью;</w:t>
      </w:r>
    </w:p>
    <w:p w14:paraId="5FE0F447" w14:textId="77777777" w:rsidR="0027544E" w:rsidRPr="003B423B" w:rsidRDefault="0027544E" w:rsidP="0027544E">
      <w:pPr>
        <w:tabs>
          <w:tab w:val="left" w:pos="709"/>
        </w:tabs>
        <w:jc w:val="both"/>
        <w:rPr>
          <w:rFonts w:eastAsia="Calibri"/>
          <w:color w:val="FF0000"/>
          <w:sz w:val="28"/>
          <w:szCs w:val="28"/>
          <w:lang w:eastAsia="en-US"/>
        </w:rPr>
      </w:pPr>
      <w:r w:rsidRPr="003B423B">
        <w:rPr>
          <w:rFonts w:eastAsia="Calibri"/>
          <w:sz w:val="28"/>
          <w:szCs w:val="28"/>
          <w:lang w:eastAsia="en-US"/>
        </w:rPr>
        <w:lastRenderedPageBreak/>
        <w:tab/>
        <w:t xml:space="preserve">- повышение открытости и эффективности деятельности органов местного самоуправления города Усолье-Сибирское. </w:t>
      </w:r>
    </w:p>
    <w:p w14:paraId="54083291" w14:textId="77777777" w:rsidR="0027544E" w:rsidRPr="00E65950" w:rsidRDefault="0027544E" w:rsidP="0027544E">
      <w:pPr>
        <w:tabs>
          <w:tab w:val="left" w:pos="709"/>
        </w:tabs>
        <w:jc w:val="both"/>
        <w:rPr>
          <w:rFonts w:eastAsia="Calibri"/>
          <w:sz w:val="28"/>
          <w:szCs w:val="28"/>
          <w:lang w:eastAsia="en-US"/>
        </w:rPr>
      </w:pPr>
      <w:r w:rsidRPr="003B423B">
        <w:rPr>
          <w:rFonts w:eastAsia="Calibri"/>
          <w:sz w:val="28"/>
          <w:szCs w:val="28"/>
          <w:lang w:eastAsia="en-US"/>
        </w:rPr>
        <w:tab/>
        <w:t>Для эффективного решения поставленных задач в муниципальной программе предусмотрены реализация одного муниципального проекта и три комплекса процессных мероприятий, в процессе реализации которых планируется достижение показателей, указанных в паспортах структурных элементов.</w:t>
      </w:r>
    </w:p>
    <w:p w14:paraId="5988B84B" w14:textId="77777777" w:rsidR="0027544E" w:rsidRPr="0004705D" w:rsidRDefault="0027544E" w:rsidP="0027544E">
      <w:pPr>
        <w:ind w:firstLine="708"/>
        <w:jc w:val="both"/>
        <w:rPr>
          <w:sz w:val="28"/>
          <w:szCs w:val="28"/>
        </w:rPr>
      </w:pPr>
      <w:r w:rsidRPr="0004705D">
        <w:rPr>
          <w:sz w:val="28"/>
          <w:szCs w:val="28"/>
        </w:rPr>
        <w:t xml:space="preserve">Объем бюджетных ассигнований запланирован на 2026 год в сумме        399 540 366,71 руб., на 2027 год – 387 872 470,36 руб., на 2028 год –                  387 872 470,36 руб., в том </w:t>
      </w:r>
      <w:proofErr w:type="gramStart"/>
      <w:r w:rsidRPr="0004705D">
        <w:rPr>
          <w:sz w:val="28"/>
          <w:szCs w:val="28"/>
        </w:rPr>
        <w:t>числе  за</w:t>
      </w:r>
      <w:proofErr w:type="gramEnd"/>
      <w:r w:rsidRPr="0004705D">
        <w:rPr>
          <w:sz w:val="28"/>
          <w:szCs w:val="28"/>
        </w:rPr>
        <w:t xml:space="preserve"> счет средств областного бюджета - субсидия на реализацию мероприятий перечня проектов народных инициатив на 2026-2028 годы ежегодно по 6 000 000,00 руб.</w:t>
      </w:r>
    </w:p>
    <w:p w14:paraId="6D130A5B" w14:textId="77777777" w:rsidR="0027544E" w:rsidRPr="0027544E" w:rsidRDefault="0027544E" w:rsidP="0027544E">
      <w:pPr>
        <w:ind w:firstLine="708"/>
        <w:jc w:val="both"/>
        <w:rPr>
          <w:sz w:val="28"/>
          <w:szCs w:val="28"/>
        </w:rPr>
      </w:pPr>
      <w:r w:rsidRPr="003F10BB">
        <w:rPr>
          <w:sz w:val="28"/>
          <w:szCs w:val="28"/>
        </w:rPr>
        <w:t>В целях реализации муниципальной программы предусмотрены расходы на:</w:t>
      </w:r>
    </w:p>
    <w:p w14:paraId="0E814198" w14:textId="77777777" w:rsidR="0027544E" w:rsidRPr="0036282A" w:rsidRDefault="0027544E" w:rsidP="0027544E">
      <w:pPr>
        <w:jc w:val="both"/>
        <w:rPr>
          <w:sz w:val="28"/>
          <w:szCs w:val="28"/>
        </w:rPr>
      </w:pPr>
      <w:r w:rsidRPr="003F10BB">
        <w:rPr>
          <w:b/>
          <w:bCs/>
          <w:sz w:val="28"/>
          <w:szCs w:val="28"/>
        </w:rPr>
        <w:t>Муниципальный проект «</w:t>
      </w:r>
      <w:r w:rsidRPr="002A71E1">
        <w:rPr>
          <w:b/>
          <w:bCs/>
          <w:sz w:val="28"/>
          <w:szCs w:val="28"/>
        </w:rPr>
        <w:t>Развитие инициативного бюджетирования</w:t>
      </w:r>
      <w:r w:rsidRPr="003F10BB">
        <w:rPr>
          <w:b/>
          <w:bCs/>
          <w:sz w:val="28"/>
          <w:szCs w:val="28"/>
        </w:rPr>
        <w:t>»</w:t>
      </w:r>
      <w:r w:rsidRPr="0061650F">
        <w:rPr>
          <w:b/>
          <w:bCs/>
          <w:sz w:val="28"/>
          <w:szCs w:val="28"/>
        </w:rPr>
        <w:t xml:space="preserve"> </w:t>
      </w:r>
      <w:r w:rsidRPr="0061650F">
        <w:rPr>
          <w:sz w:val="28"/>
          <w:szCs w:val="28"/>
        </w:rPr>
        <w:t>(</w:t>
      </w:r>
      <w:r w:rsidRPr="004E0C16">
        <w:rPr>
          <w:sz w:val="28"/>
          <w:szCs w:val="28"/>
        </w:rPr>
        <w:t>по мероприяти</w:t>
      </w:r>
      <w:r>
        <w:rPr>
          <w:sz w:val="28"/>
          <w:szCs w:val="28"/>
        </w:rPr>
        <w:t>ю</w:t>
      </w:r>
      <w:r w:rsidRPr="004E0C16">
        <w:rPr>
          <w:sz w:val="28"/>
          <w:szCs w:val="28"/>
        </w:rPr>
        <w:t>:</w:t>
      </w:r>
      <w:r w:rsidRPr="00C97B04">
        <w:t xml:space="preserve"> </w:t>
      </w:r>
      <w:r w:rsidRPr="00C97B04">
        <w:rPr>
          <w:sz w:val="28"/>
          <w:szCs w:val="28"/>
        </w:rPr>
        <w:t>Реализация мероприятий перечня проектов народных инициатив</w:t>
      </w:r>
      <w:r w:rsidRPr="0061650F">
        <w:rPr>
          <w:sz w:val="28"/>
          <w:szCs w:val="28"/>
        </w:rPr>
        <w:t>)</w:t>
      </w:r>
      <w:r w:rsidRPr="003F10BB">
        <w:rPr>
          <w:b/>
          <w:bCs/>
          <w:sz w:val="28"/>
          <w:szCs w:val="28"/>
        </w:rPr>
        <w:t xml:space="preserve"> - </w:t>
      </w:r>
      <w:r w:rsidRPr="0036282A">
        <w:rPr>
          <w:sz w:val="28"/>
          <w:szCs w:val="28"/>
        </w:rPr>
        <w:t xml:space="preserve">объем бюджетных ассигнований запланирован на 2026 год в сумме    6 593 407,00 руб., на 2027 год – 6 593 407,00 руб., на 2028 год –  6 593 407,00 руб., в том числе за счет средств областного бюджета на  2026 год в сумме 6 000 000,00 руб., на 2027 год – 6 000 000,00 руб., на  2028 год – 6 000 000,00 руб. </w:t>
      </w:r>
    </w:p>
    <w:p w14:paraId="0FBE1380" w14:textId="77777777" w:rsidR="0027544E" w:rsidRPr="0036282A" w:rsidRDefault="0027544E" w:rsidP="0027544E">
      <w:pPr>
        <w:ind w:firstLine="709"/>
        <w:jc w:val="both"/>
        <w:rPr>
          <w:sz w:val="28"/>
          <w:szCs w:val="28"/>
        </w:rPr>
      </w:pPr>
      <w:r w:rsidRPr="0036282A">
        <w:rPr>
          <w:sz w:val="28"/>
          <w:szCs w:val="28"/>
        </w:rPr>
        <w:t>из них:</w:t>
      </w:r>
    </w:p>
    <w:p w14:paraId="09FEE095" w14:textId="77777777" w:rsidR="0027544E" w:rsidRPr="0036282A" w:rsidRDefault="0027544E" w:rsidP="0027544E">
      <w:pPr>
        <w:ind w:firstLine="709"/>
        <w:jc w:val="both"/>
        <w:rPr>
          <w:sz w:val="28"/>
          <w:szCs w:val="28"/>
        </w:rPr>
      </w:pPr>
      <w:r w:rsidRPr="0036282A">
        <w:rPr>
          <w:sz w:val="28"/>
          <w:szCs w:val="28"/>
        </w:rPr>
        <w:t xml:space="preserve">- субсидии на реализацию мероприятий перечня проектов народных </w:t>
      </w:r>
      <w:proofErr w:type="gramStart"/>
      <w:r w:rsidRPr="0036282A">
        <w:rPr>
          <w:sz w:val="28"/>
          <w:szCs w:val="28"/>
        </w:rPr>
        <w:t>инициатив  в</w:t>
      </w:r>
      <w:proofErr w:type="gramEnd"/>
      <w:r w:rsidRPr="0036282A">
        <w:rPr>
          <w:sz w:val="28"/>
          <w:szCs w:val="28"/>
        </w:rPr>
        <w:t xml:space="preserve"> размере:</w:t>
      </w:r>
    </w:p>
    <w:p w14:paraId="11FA67C2" w14:textId="77777777" w:rsidR="0027544E" w:rsidRPr="0036282A" w:rsidRDefault="0027544E" w:rsidP="0027544E">
      <w:pPr>
        <w:ind w:firstLine="709"/>
        <w:jc w:val="both"/>
        <w:rPr>
          <w:sz w:val="28"/>
          <w:szCs w:val="28"/>
        </w:rPr>
      </w:pPr>
      <w:r w:rsidRPr="0036282A">
        <w:rPr>
          <w:sz w:val="28"/>
          <w:szCs w:val="28"/>
        </w:rPr>
        <w:t xml:space="preserve">- 2026 год </w:t>
      </w:r>
      <w:proofErr w:type="gramStart"/>
      <w:r w:rsidRPr="0036282A">
        <w:rPr>
          <w:sz w:val="28"/>
          <w:szCs w:val="28"/>
        </w:rPr>
        <w:t>–  6</w:t>
      </w:r>
      <w:proofErr w:type="gramEnd"/>
      <w:r w:rsidRPr="0036282A">
        <w:rPr>
          <w:sz w:val="28"/>
          <w:szCs w:val="28"/>
        </w:rPr>
        <w:t> 000 000,00 руб.;</w:t>
      </w:r>
    </w:p>
    <w:p w14:paraId="4E6B36B9" w14:textId="77777777" w:rsidR="0027544E" w:rsidRPr="0036282A" w:rsidRDefault="0027544E" w:rsidP="0027544E">
      <w:pPr>
        <w:ind w:firstLine="709"/>
        <w:jc w:val="both"/>
        <w:rPr>
          <w:sz w:val="28"/>
          <w:szCs w:val="28"/>
        </w:rPr>
      </w:pPr>
      <w:r w:rsidRPr="0036282A">
        <w:rPr>
          <w:sz w:val="28"/>
          <w:szCs w:val="28"/>
        </w:rPr>
        <w:t xml:space="preserve">- 2027 год </w:t>
      </w:r>
      <w:proofErr w:type="gramStart"/>
      <w:r w:rsidRPr="0036282A">
        <w:rPr>
          <w:sz w:val="28"/>
          <w:szCs w:val="28"/>
        </w:rPr>
        <w:t>–  6</w:t>
      </w:r>
      <w:proofErr w:type="gramEnd"/>
      <w:r w:rsidRPr="0036282A">
        <w:rPr>
          <w:sz w:val="28"/>
          <w:szCs w:val="28"/>
        </w:rPr>
        <w:t> 000 000,00 руб.;</w:t>
      </w:r>
    </w:p>
    <w:p w14:paraId="021F285C" w14:textId="77777777" w:rsidR="0027544E" w:rsidRPr="0036282A" w:rsidRDefault="0027544E" w:rsidP="0027544E">
      <w:pPr>
        <w:ind w:firstLine="709"/>
        <w:jc w:val="both"/>
        <w:rPr>
          <w:sz w:val="28"/>
          <w:szCs w:val="28"/>
        </w:rPr>
      </w:pPr>
      <w:r w:rsidRPr="0036282A">
        <w:rPr>
          <w:sz w:val="28"/>
          <w:szCs w:val="28"/>
        </w:rPr>
        <w:t xml:space="preserve">- 2028 год </w:t>
      </w:r>
      <w:proofErr w:type="gramStart"/>
      <w:r w:rsidRPr="0036282A">
        <w:rPr>
          <w:sz w:val="28"/>
          <w:szCs w:val="28"/>
        </w:rPr>
        <w:t>–  6</w:t>
      </w:r>
      <w:proofErr w:type="gramEnd"/>
      <w:r w:rsidRPr="0036282A">
        <w:rPr>
          <w:sz w:val="28"/>
          <w:szCs w:val="28"/>
        </w:rPr>
        <w:t> 000 000,00 руб.;</w:t>
      </w:r>
    </w:p>
    <w:p w14:paraId="005BFA0A" w14:textId="77777777" w:rsidR="0027544E" w:rsidRPr="0036282A" w:rsidRDefault="0027544E" w:rsidP="0027544E">
      <w:pPr>
        <w:ind w:firstLine="709"/>
        <w:jc w:val="both"/>
        <w:rPr>
          <w:sz w:val="28"/>
          <w:szCs w:val="28"/>
        </w:rPr>
      </w:pPr>
      <w:r w:rsidRPr="0036282A">
        <w:rPr>
          <w:sz w:val="28"/>
          <w:szCs w:val="28"/>
        </w:rPr>
        <w:t>На условиях софинансирования в бюджете города предусмотрены средства:</w:t>
      </w:r>
    </w:p>
    <w:p w14:paraId="6393EFFB" w14:textId="77777777" w:rsidR="0027544E" w:rsidRPr="0036282A" w:rsidRDefault="0027544E" w:rsidP="0027544E">
      <w:pPr>
        <w:ind w:firstLine="709"/>
        <w:jc w:val="both"/>
        <w:rPr>
          <w:sz w:val="28"/>
          <w:szCs w:val="28"/>
        </w:rPr>
      </w:pPr>
      <w:r w:rsidRPr="0036282A">
        <w:rPr>
          <w:sz w:val="28"/>
          <w:szCs w:val="28"/>
        </w:rPr>
        <w:t xml:space="preserve">- на </w:t>
      </w:r>
      <w:proofErr w:type="gramStart"/>
      <w:r w:rsidRPr="0036282A">
        <w:rPr>
          <w:sz w:val="28"/>
          <w:szCs w:val="28"/>
        </w:rPr>
        <w:t>софинансирование  субсидии</w:t>
      </w:r>
      <w:proofErr w:type="gramEnd"/>
      <w:r w:rsidRPr="0036282A">
        <w:rPr>
          <w:sz w:val="28"/>
          <w:szCs w:val="28"/>
        </w:rPr>
        <w:t xml:space="preserve"> на реализацию мероприятий перечня проектов народных </w:t>
      </w:r>
      <w:proofErr w:type="gramStart"/>
      <w:r w:rsidRPr="0036282A">
        <w:rPr>
          <w:sz w:val="28"/>
          <w:szCs w:val="28"/>
        </w:rPr>
        <w:t>инициатив  в</w:t>
      </w:r>
      <w:proofErr w:type="gramEnd"/>
      <w:r w:rsidRPr="0036282A">
        <w:rPr>
          <w:sz w:val="28"/>
          <w:szCs w:val="28"/>
        </w:rPr>
        <w:t xml:space="preserve"> размере:</w:t>
      </w:r>
    </w:p>
    <w:p w14:paraId="3D6A5050" w14:textId="77777777" w:rsidR="0027544E" w:rsidRPr="0036282A" w:rsidRDefault="0027544E" w:rsidP="0027544E">
      <w:pPr>
        <w:ind w:firstLine="709"/>
        <w:jc w:val="both"/>
        <w:rPr>
          <w:sz w:val="28"/>
          <w:szCs w:val="28"/>
        </w:rPr>
      </w:pPr>
      <w:r w:rsidRPr="0036282A">
        <w:rPr>
          <w:sz w:val="28"/>
          <w:szCs w:val="28"/>
        </w:rPr>
        <w:t xml:space="preserve">- 2026 год – 593 407,00 руб.;  </w:t>
      </w:r>
    </w:p>
    <w:p w14:paraId="3297D85E" w14:textId="77777777" w:rsidR="0027544E" w:rsidRPr="0036282A" w:rsidRDefault="0027544E" w:rsidP="0027544E">
      <w:pPr>
        <w:ind w:firstLine="708"/>
        <w:jc w:val="both"/>
        <w:rPr>
          <w:sz w:val="28"/>
          <w:szCs w:val="28"/>
        </w:rPr>
      </w:pPr>
      <w:r w:rsidRPr="0036282A">
        <w:rPr>
          <w:sz w:val="28"/>
          <w:szCs w:val="28"/>
        </w:rPr>
        <w:t xml:space="preserve">- 2027 год – 593 407,00 </w:t>
      </w:r>
      <w:proofErr w:type="spellStart"/>
      <w:r w:rsidRPr="0036282A">
        <w:rPr>
          <w:sz w:val="28"/>
          <w:szCs w:val="28"/>
        </w:rPr>
        <w:t>руб</w:t>
      </w:r>
      <w:proofErr w:type="spellEnd"/>
      <w:r w:rsidRPr="0036282A">
        <w:rPr>
          <w:sz w:val="28"/>
          <w:szCs w:val="28"/>
        </w:rPr>
        <w:t>;</w:t>
      </w:r>
    </w:p>
    <w:p w14:paraId="065456AF" w14:textId="77777777" w:rsidR="0027544E" w:rsidRDefault="0027544E" w:rsidP="0027544E">
      <w:pPr>
        <w:ind w:firstLine="708"/>
        <w:jc w:val="both"/>
        <w:rPr>
          <w:sz w:val="28"/>
          <w:szCs w:val="28"/>
        </w:rPr>
      </w:pPr>
      <w:r w:rsidRPr="0036282A">
        <w:rPr>
          <w:sz w:val="28"/>
          <w:szCs w:val="28"/>
        </w:rPr>
        <w:t>- 2028 год – 593 407,00 руб.</w:t>
      </w:r>
    </w:p>
    <w:p w14:paraId="6C8E2474" w14:textId="77777777" w:rsidR="0027544E" w:rsidRPr="00961545" w:rsidRDefault="0027544E" w:rsidP="0027544E">
      <w:pPr>
        <w:jc w:val="both"/>
        <w:rPr>
          <w:sz w:val="28"/>
          <w:szCs w:val="28"/>
        </w:rPr>
      </w:pPr>
      <w:r w:rsidRPr="004E0C16">
        <w:rPr>
          <w:b/>
          <w:bCs/>
          <w:sz w:val="28"/>
          <w:szCs w:val="28"/>
        </w:rPr>
        <w:t>Комплекс процессных мероприятий «</w:t>
      </w:r>
      <w:r w:rsidRPr="0048771E">
        <w:rPr>
          <w:b/>
          <w:bCs/>
          <w:sz w:val="28"/>
          <w:szCs w:val="28"/>
        </w:rPr>
        <w:t>Организация и управление бюджетным процессом бюджета города Усолье-Сибирское</w:t>
      </w:r>
      <w:r w:rsidRPr="004E0C16">
        <w:rPr>
          <w:b/>
          <w:bCs/>
          <w:sz w:val="28"/>
          <w:szCs w:val="28"/>
        </w:rPr>
        <w:t xml:space="preserve">» </w:t>
      </w:r>
      <w:r w:rsidRPr="004E0C16">
        <w:rPr>
          <w:sz w:val="28"/>
          <w:szCs w:val="28"/>
        </w:rPr>
        <w:t xml:space="preserve">(по мероприятиям: </w:t>
      </w:r>
      <w:r w:rsidRPr="00747F6D">
        <w:rPr>
          <w:sz w:val="28"/>
          <w:szCs w:val="28"/>
        </w:rPr>
        <w:t>Обеспечено эффективное управление муниципальными финансами</w:t>
      </w:r>
      <w:r>
        <w:rPr>
          <w:sz w:val="28"/>
          <w:szCs w:val="28"/>
        </w:rPr>
        <w:t xml:space="preserve">; </w:t>
      </w:r>
      <w:r w:rsidRPr="00747F6D">
        <w:rPr>
          <w:sz w:val="28"/>
          <w:szCs w:val="28"/>
        </w:rPr>
        <w:t>Обеспечено выполнение обязательств по обслуживанию муниципального долга</w:t>
      </w:r>
      <w:r w:rsidRPr="00961545">
        <w:rPr>
          <w:sz w:val="28"/>
          <w:szCs w:val="28"/>
        </w:rPr>
        <w:t xml:space="preserve">) </w:t>
      </w:r>
      <w:r w:rsidRPr="00961545">
        <w:rPr>
          <w:b/>
          <w:bCs/>
          <w:sz w:val="28"/>
          <w:szCs w:val="28"/>
        </w:rPr>
        <w:t xml:space="preserve">- </w:t>
      </w:r>
      <w:r w:rsidRPr="00961545">
        <w:rPr>
          <w:sz w:val="28"/>
          <w:szCs w:val="28"/>
        </w:rPr>
        <w:t>объем бюджетных ассигнований запланирован на 2026 год в сумме    22 496 223,11 руб., на 2027 год – 22 496 223,11 руб., на 2028 год –  22 496 223,11 руб.</w:t>
      </w:r>
    </w:p>
    <w:p w14:paraId="24196EC7" w14:textId="77777777" w:rsidR="0027544E" w:rsidRPr="0048408E" w:rsidRDefault="0027544E" w:rsidP="0027544E">
      <w:pPr>
        <w:jc w:val="both"/>
        <w:rPr>
          <w:sz w:val="28"/>
          <w:szCs w:val="28"/>
        </w:rPr>
      </w:pPr>
      <w:r w:rsidRPr="004E0C16">
        <w:rPr>
          <w:b/>
          <w:bCs/>
          <w:sz w:val="28"/>
          <w:szCs w:val="28"/>
        </w:rPr>
        <w:t>Комплекс процессных мероприятий «</w:t>
      </w:r>
      <w:r w:rsidRPr="002429D1">
        <w:rPr>
          <w:b/>
          <w:bCs/>
          <w:sz w:val="28"/>
          <w:szCs w:val="28"/>
        </w:rPr>
        <w:t>Управление и распоряжение земельными участками и муниципальным имуществом на территории муниципального образования «город Усолье-Сибирское»</w:t>
      </w:r>
      <w:r w:rsidRPr="004E0C16">
        <w:rPr>
          <w:b/>
          <w:bCs/>
          <w:sz w:val="28"/>
          <w:szCs w:val="28"/>
        </w:rPr>
        <w:t xml:space="preserve">» </w:t>
      </w:r>
      <w:r w:rsidRPr="004E0C16">
        <w:rPr>
          <w:sz w:val="28"/>
          <w:szCs w:val="28"/>
        </w:rPr>
        <w:t xml:space="preserve">(по мероприятиям: </w:t>
      </w:r>
      <w:r w:rsidRPr="00436617">
        <w:rPr>
          <w:sz w:val="28"/>
          <w:szCs w:val="28"/>
        </w:rPr>
        <w:t>Организован процесс управления и распоряжения муниципальным имуществом</w:t>
      </w:r>
      <w:r>
        <w:rPr>
          <w:sz w:val="28"/>
          <w:szCs w:val="28"/>
        </w:rPr>
        <w:t xml:space="preserve">; </w:t>
      </w:r>
      <w:r w:rsidRPr="00436617">
        <w:rPr>
          <w:sz w:val="28"/>
          <w:szCs w:val="28"/>
        </w:rPr>
        <w:t>Организован процесс управления и распоряжения земельными участками</w:t>
      </w:r>
      <w:r>
        <w:rPr>
          <w:sz w:val="28"/>
          <w:szCs w:val="28"/>
        </w:rPr>
        <w:t xml:space="preserve">; </w:t>
      </w:r>
      <w:r w:rsidRPr="00436617">
        <w:rPr>
          <w:sz w:val="28"/>
          <w:szCs w:val="28"/>
        </w:rPr>
        <w:t>Владение и содержание муниципального имущества</w:t>
      </w:r>
      <w:r>
        <w:rPr>
          <w:sz w:val="28"/>
          <w:szCs w:val="28"/>
        </w:rPr>
        <w:t xml:space="preserve">; </w:t>
      </w:r>
      <w:r w:rsidRPr="00436617">
        <w:rPr>
          <w:sz w:val="28"/>
          <w:szCs w:val="28"/>
        </w:rPr>
        <w:t>Обеспечена деятельность комитета по управлению имуществом администрации города Усолье-Сибирское</w:t>
      </w:r>
      <w:r w:rsidRPr="00284566">
        <w:rPr>
          <w:sz w:val="28"/>
          <w:szCs w:val="28"/>
        </w:rPr>
        <w:t xml:space="preserve">) </w:t>
      </w:r>
      <w:r w:rsidRPr="0048408E">
        <w:rPr>
          <w:b/>
          <w:bCs/>
          <w:sz w:val="28"/>
          <w:szCs w:val="28"/>
        </w:rPr>
        <w:t xml:space="preserve">- </w:t>
      </w:r>
      <w:r w:rsidRPr="0048408E">
        <w:rPr>
          <w:sz w:val="28"/>
          <w:szCs w:val="28"/>
        </w:rPr>
        <w:t>объем бюджетных ассигнований запланирован на 2026 год в сумме    53 711 558,30 руб., на 2027 год – 53 085 857,21 руб., на 2028 год –  53 085 857,21 руб.</w:t>
      </w:r>
    </w:p>
    <w:p w14:paraId="7EBB8CD9" w14:textId="77777777" w:rsidR="0027544E" w:rsidRPr="00AE06CF" w:rsidRDefault="0027544E" w:rsidP="0027544E">
      <w:pPr>
        <w:jc w:val="both"/>
        <w:rPr>
          <w:sz w:val="28"/>
          <w:szCs w:val="28"/>
        </w:rPr>
      </w:pPr>
      <w:r w:rsidRPr="004E0C16">
        <w:rPr>
          <w:b/>
          <w:bCs/>
          <w:sz w:val="28"/>
          <w:szCs w:val="28"/>
        </w:rPr>
        <w:lastRenderedPageBreak/>
        <w:t>Комплекс процессных мероприятий «</w:t>
      </w:r>
      <w:r w:rsidRPr="00534D26">
        <w:rPr>
          <w:b/>
          <w:bCs/>
          <w:sz w:val="28"/>
          <w:szCs w:val="28"/>
        </w:rPr>
        <w:t>Система муниципального управления</w:t>
      </w:r>
      <w:r w:rsidRPr="004E0C16">
        <w:rPr>
          <w:b/>
          <w:bCs/>
          <w:sz w:val="28"/>
          <w:szCs w:val="28"/>
        </w:rPr>
        <w:t xml:space="preserve">» </w:t>
      </w:r>
      <w:r w:rsidRPr="004E0C16">
        <w:rPr>
          <w:sz w:val="28"/>
          <w:szCs w:val="28"/>
        </w:rPr>
        <w:t xml:space="preserve">(по мероприятиям: </w:t>
      </w:r>
      <w:r>
        <w:rPr>
          <w:sz w:val="28"/>
          <w:szCs w:val="28"/>
        </w:rPr>
        <w:t xml:space="preserve">Разработаны документы территориального планирования муниципального образования «город Усолье-Сибирское»; </w:t>
      </w:r>
      <w:r w:rsidRPr="00534D26">
        <w:rPr>
          <w:sz w:val="28"/>
          <w:szCs w:val="28"/>
        </w:rPr>
        <w:t>Информировано население о деятельности органов местного самоуправления (информирование в соцсетях, видеохостингах, печатных СМИ и сетевом издании)</w:t>
      </w:r>
      <w:r>
        <w:rPr>
          <w:sz w:val="28"/>
          <w:szCs w:val="28"/>
        </w:rPr>
        <w:t xml:space="preserve">; </w:t>
      </w:r>
      <w:r w:rsidRPr="00534D26">
        <w:rPr>
          <w:sz w:val="28"/>
          <w:szCs w:val="28"/>
        </w:rPr>
        <w:t>Обеспечено функционирование текущей деятельности администрации города Усолье-Сибирское и муниципальных учреждений города</w:t>
      </w:r>
      <w:r>
        <w:rPr>
          <w:sz w:val="28"/>
          <w:szCs w:val="28"/>
        </w:rPr>
        <w:t xml:space="preserve">; </w:t>
      </w:r>
      <w:r w:rsidRPr="00534D26">
        <w:rPr>
          <w:sz w:val="28"/>
          <w:szCs w:val="28"/>
        </w:rPr>
        <w:t>Обеспечена бесперебойная работа автоматизированных рабочих мест администрации города Усолье-Сибирское</w:t>
      </w:r>
      <w:r>
        <w:rPr>
          <w:sz w:val="28"/>
          <w:szCs w:val="28"/>
        </w:rPr>
        <w:t xml:space="preserve">; </w:t>
      </w:r>
      <w:r w:rsidRPr="00534D26">
        <w:rPr>
          <w:sz w:val="28"/>
          <w:szCs w:val="28"/>
        </w:rPr>
        <w:t>Информационно-статистические услуги</w:t>
      </w:r>
      <w:r>
        <w:rPr>
          <w:sz w:val="28"/>
          <w:szCs w:val="28"/>
        </w:rPr>
        <w:t xml:space="preserve">; </w:t>
      </w:r>
      <w:r w:rsidRPr="00534D26">
        <w:rPr>
          <w:sz w:val="28"/>
          <w:szCs w:val="28"/>
        </w:rPr>
        <w:t>Организован и проведен конкурс «Общественное признание</w:t>
      </w:r>
      <w:r w:rsidRPr="00AE06CF">
        <w:rPr>
          <w:sz w:val="28"/>
          <w:szCs w:val="28"/>
        </w:rPr>
        <w:t xml:space="preserve">») </w:t>
      </w:r>
      <w:r w:rsidRPr="00AE06CF">
        <w:rPr>
          <w:b/>
          <w:bCs/>
          <w:sz w:val="28"/>
          <w:szCs w:val="28"/>
        </w:rPr>
        <w:t xml:space="preserve">- </w:t>
      </w:r>
      <w:r w:rsidRPr="00AE06CF">
        <w:rPr>
          <w:sz w:val="28"/>
          <w:szCs w:val="28"/>
        </w:rPr>
        <w:t>объем бюджетных ассигнований запланирован на 2026 год в сумме    316 739 178,30 руб., на 2027 год – 305 696 983,04 руб., на 2028 год –  305 696 983,04 руб.</w:t>
      </w:r>
    </w:p>
    <w:p w14:paraId="7C1768C0" w14:textId="77777777" w:rsidR="0027544E" w:rsidRPr="006F11A2" w:rsidRDefault="0027544E" w:rsidP="0027544E">
      <w:pPr>
        <w:jc w:val="both"/>
        <w:rPr>
          <w:sz w:val="28"/>
          <w:szCs w:val="28"/>
          <w:highlight w:val="yellow"/>
        </w:rPr>
      </w:pPr>
    </w:p>
    <w:p w14:paraId="291A7AC6" w14:textId="77777777" w:rsidR="0027544E" w:rsidRPr="006C3028" w:rsidRDefault="0027544E" w:rsidP="0027544E">
      <w:pPr>
        <w:jc w:val="center"/>
        <w:rPr>
          <w:b/>
          <w:sz w:val="32"/>
          <w:szCs w:val="32"/>
        </w:rPr>
      </w:pPr>
      <w:r w:rsidRPr="006C3028">
        <w:rPr>
          <w:b/>
          <w:sz w:val="32"/>
          <w:szCs w:val="32"/>
        </w:rPr>
        <w:t xml:space="preserve">Муниципальная программа города Усолье-Сибирское «Муниципальная поддержка приоритетных отраслей экономики» </w:t>
      </w:r>
    </w:p>
    <w:p w14:paraId="77E4BC7E" w14:textId="77777777" w:rsidR="0027544E" w:rsidRDefault="0027544E" w:rsidP="0027544E">
      <w:pPr>
        <w:ind w:firstLine="709"/>
        <w:jc w:val="center"/>
        <w:rPr>
          <w:i/>
          <w:iCs/>
          <w:sz w:val="28"/>
          <w:szCs w:val="28"/>
        </w:rPr>
      </w:pPr>
      <w:r w:rsidRPr="0062304A">
        <w:rPr>
          <w:i/>
          <w:iCs/>
          <w:sz w:val="28"/>
          <w:szCs w:val="28"/>
        </w:rPr>
        <w:t>(на период 2026-2031 годов)</w:t>
      </w:r>
    </w:p>
    <w:p w14:paraId="1D202151" w14:textId="77777777" w:rsidR="0027544E" w:rsidRPr="006F11A2" w:rsidRDefault="0027544E" w:rsidP="0027544E">
      <w:pPr>
        <w:jc w:val="both"/>
        <w:rPr>
          <w:b/>
          <w:sz w:val="32"/>
          <w:szCs w:val="32"/>
          <w:highlight w:val="yellow"/>
        </w:rPr>
      </w:pPr>
    </w:p>
    <w:p w14:paraId="74AAD77F" w14:textId="77777777" w:rsidR="0027544E" w:rsidRPr="00525062" w:rsidRDefault="0027544E" w:rsidP="0027544E">
      <w:pPr>
        <w:autoSpaceDE w:val="0"/>
        <w:autoSpaceDN w:val="0"/>
        <w:adjustRightInd w:val="0"/>
        <w:ind w:firstLine="540"/>
        <w:jc w:val="both"/>
        <w:rPr>
          <w:bCs/>
          <w:color w:val="000000"/>
          <w:sz w:val="28"/>
          <w:szCs w:val="28"/>
        </w:rPr>
      </w:pPr>
      <w:r w:rsidRPr="00525062">
        <w:rPr>
          <w:bCs/>
          <w:color w:val="000000"/>
          <w:sz w:val="28"/>
          <w:szCs w:val="28"/>
        </w:rPr>
        <w:t xml:space="preserve">В соответствии со стратегической задачей «Создание возможностей для работы и бизнеса» Стратегии </w:t>
      </w:r>
      <w:r>
        <w:rPr>
          <w:bCs/>
          <w:sz w:val="28"/>
          <w:szCs w:val="28"/>
        </w:rPr>
        <w:t>социально – экономического развития муниципального образования «город Усолье – Сибирское» на период до 2036 года</w:t>
      </w:r>
      <w:r w:rsidRPr="00525062">
        <w:rPr>
          <w:bCs/>
          <w:color w:val="000000"/>
          <w:sz w:val="28"/>
          <w:szCs w:val="28"/>
        </w:rPr>
        <w:t xml:space="preserve"> определены две цели муниципальной программы: </w:t>
      </w:r>
    </w:p>
    <w:p w14:paraId="591A1062" w14:textId="77777777" w:rsidR="0027544E" w:rsidRPr="00525062" w:rsidRDefault="0027544E" w:rsidP="0027544E">
      <w:pPr>
        <w:widowControl w:val="0"/>
        <w:numPr>
          <w:ilvl w:val="0"/>
          <w:numId w:val="80"/>
        </w:numPr>
        <w:autoSpaceDE w:val="0"/>
        <w:autoSpaceDN w:val="0"/>
        <w:adjustRightInd w:val="0"/>
        <w:jc w:val="both"/>
        <w:rPr>
          <w:bCs/>
          <w:color w:val="000000"/>
          <w:sz w:val="28"/>
          <w:szCs w:val="28"/>
        </w:rPr>
      </w:pPr>
      <w:r w:rsidRPr="00525062">
        <w:rPr>
          <w:bCs/>
          <w:color w:val="000000"/>
          <w:sz w:val="28"/>
          <w:szCs w:val="28"/>
        </w:rPr>
        <w:t>повышение инвестиционной привлекательности территории;</w:t>
      </w:r>
    </w:p>
    <w:p w14:paraId="57F35325" w14:textId="77777777" w:rsidR="0027544E" w:rsidRPr="00525062" w:rsidRDefault="0027544E" w:rsidP="0027544E">
      <w:pPr>
        <w:widowControl w:val="0"/>
        <w:numPr>
          <w:ilvl w:val="0"/>
          <w:numId w:val="80"/>
        </w:numPr>
        <w:autoSpaceDE w:val="0"/>
        <w:autoSpaceDN w:val="0"/>
        <w:adjustRightInd w:val="0"/>
        <w:ind w:left="0" w:firstLine="540"/>
        <w:jc w:val="both"/>
        <w:rPr>
          <w:bCs/>
          <w:color w:val="000000"/>
          <w:sz w:val="28"/>
          <w:szCs w:val="28"/>
        </w:rPr>
      </w:pPr>
      <w:r w:rsidRPr="00525062">
        <w:rPr>
          <w:bCs/>
          <w:color w:val="000000"/>
          <w:sz w:val="28"/>
          <w:szCs w:val="28"/>
        </w:rPr>
        <w:t>повышение эффективности муниципальной поддержки приоритетных отраслей экономики.</w:t>
      </w:r>
    </w:p>
    <w:p w14:paraId="2CC9A096" w14:textId="77777777" w:rsidR="0027544E" w:rsidRPr="00525062" w:rsidRDefault="0027544E" w:rsidP="0027544E">
      <w:pPr>
        <w:widowControl w:val="0"/>
        <w:autoSpaceDE w:val="0"/>
        <w:autoSpaceDN w:val="0"/>
        <w:adjustRightInd w:val="0"/>
        <w:ind w:firstLine="720"/>
        <w:jc w:val="both"/>
        <w:rPr>
          <w:bCs/>
          <w:color w:val="000000"/>
          <w:sz w:val="28"/>
          <w:szCs w:val="28"/>
        </w:rPr>
      </w:pPr>
      <w:r w:rsidRPr="00525062">
        <w:rPr>
          <w:bCs/>
          <w:color w:val="000000"/>
          <w:sz w:val="28"/>
          <w:szCs w:val="28"/>
        </w:rPr>
        <w:t>Реализация мероприятий (результатов) структурных элементов муниципальной программы влияет на достижение целевых показателей и задач, характеризующих достижение:</w:t>
      </w:r>
    </w:p>
    <w:p w14:paraId="4E2274C8" w14:textId="77777777" w:rsidR="0027544E" w:rsidRPr="00525062" w:rsidRDefault="0027544E" w:rsidP="0027544E">
      <w:pPr>
        <w:widowControl w:val="0"/>
        <w:autoSpaceDE w:val="0"/>
        <w:autoSpaceDN w:val="0"/>
        <w:adjustRightInd w:val="0"/>
        <w:ind w:firstLine="720"/>
        <w:jc w:val="both"/>
        <w:rPr>
          <w:bCs/>
          <w:color w:val="000000"/>
          <w:sz w:val="28"/>
          <w:szCs w:val="28"/>
        </w:rPr>
      </w:pPr>
      <w:r>
        <w:rPr>
          <w:bCs/>
          <w:color w:val="000000"/>
          <w:sz w:val="28"/>
          <w:szCs w:val="28"/>
        </w:rPr>
        <w:t xml:space="preserve">- </w:t>
      </w:r>
      <w:r w:rsidRPr="00525062">
        <w:rPr>
          <w:bCs/>
          <w:color w:val="000000"/>
          <w:sz w:val="28"/>
          <w:szCs w:val="28"/>
        </w:rPr>
        <w:t>цели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от 15 апреля 2014 года № 316: «Увеличение численности занятых в сфере малого и среднего предпринимательства, включая индивидуальных предпринимателей и самозанятых», которая характеризуется обеспечением численности занятых в сфере малого и среднего предпринимательства, включая индивидуальных предпринимателей, к 2030 году не менее 25,65 млн. человек;</w:t>
      </w:r>
    </w:p>
    <w:p w14:paraId="1AE6F1C7" w14:textId="77777777" w:rsidR="0027544E" w:rsidRPr="00525062" w:rsidRDefault="0027544E" w:rsidP="0027544E">
      <w:pPr>
        <w:widowControl w:val="0"/>
        <w:autoSpaceDE w:val="0"/>
        <w:autoSpaceDN w:val="0"/>
        <w:adjustRightInd w:val="0"/>
        <w:ind w:firstLine="720"/>
        <w:jc w:val="both"/>
        <w:rPr>
          <w:bCs/>
          <w:color w:val="000000"/>
          <w:sz w:val="28"/>
          <w:szCs w:val="28"/>
        </w:rPr>
      </w:pPr>
      <w:r w:rsidRPr="00525062">
        <w:rPr>
          <w:bCs/>
          <w:color w:val="000000"/>
          <w:sz w:val="28"/>
          <w:szCs w:val="28"/>
        </w:rPr>
        <w:t xml:space="preserve"> - цели государственной программы Иркутской области «Экономическое развитие и инновационная экономика», утвержденной постановлением Правительства Иркутской области от 13 ноября 2023 года № 1005-пп: увеличение численности занятых в сфере малого и среднего предпринимательства, включая индивидуальных предпринимателей и самозанятых, до 383,6 тыс. чел. к 2030 году путем создания благоприятного предпринимательского климата и условий для ведения бизнеса;</w:t>
      </w:r>
    </w:p>
    <w:p w14:paraId="28D61FF5" w14:textId="77777777" w:rsidR="0027544E" w:rsidRPr="00525062" w:rsidRDefault="0027544E" w:rsidP="0027544E">
      <w:pPr>
        <w:autoSpaceDE w:val="0"/>
        <w:autoSpaceDN w:val="0"/>
        <w:adjustRightInd w:val="0"/>
        <w:ind w:firstLine="540"/>
        <w:jc w:val="both"/>
        <w:rPr>
          <w:bCs/>
          <w:color w:val="000000"/>
          <w:sz w:val="28"/>
          <w:szCs w:val="28"/>
        </w:rPr>
      </w:pPr>
      <w:r w:rsidRPr="00525062">
        <w:rPr>
          <w:bCs/>
          <w:color w:val="000000"/>
          <w:sz w:val="28"/>
          <w:szCs w:val="28"/>
        </w:rPr>
        <w:t xml:space="preserve">Вклад в достижение целей государственной программы Российской Федерации «Экономическое развитие и инновационная экономика», государственной программы Иркутской области «Экономическое развитие и инновационная </w:t>
      </w:r>
      <w:r w:rsidRPr="00525062">
        <w:rPr>
          <w:bCs/>
          <w:color w:val="000000"/>
          <w:sz w:val="28"/>
          <w:szCs w:val="28"/>
        </w:rPr>
        <w:lastRenderedPageBreak/>
        <w:t>экономика» обеспечивается в том числе путем достижения показателей муниципальной программы:</w:t>
      </w:r>
    </w:p>
    <w:p w14:paraId="3994CA7A" w14:textId="77777777" w:rsidR="0027544E" w:rsidRPr="00525062" w:rsidRDefault="0027544E" w:rsidP="0027544E">
      <w:pPr>
        <w:numPr>
          <w:ilvl w:val="0"/>
          <w:numId w:val="81"/>
        </w:numPr>
        <w:autoSpaceDE w:val="0"/>
        <w:autoSpaceDN w:val="0"/>
        <w:adjustRightInd w:val="0"/>
        <w:jc w:val="both"/>
        <w:rPr>
          <w:bCs/>
          <w:color w:val="000000"/>
          <w:sz w:val="28"/>
          <w:szCs w:val="28"/>
        </w:rPr>
      </w:pPr>
      <w:r w:rsidRPr="00525062">
        <w:rPr>
          <w:bCs/>
          <w:color w:val="000000"/>
          <w:sz w:val="28"/>
          <w:szCs w:val="28"/>
        </w:rPr>
        <w:t>объема инвестиций в основной капитал;</w:t>
      </w:r>
    </w:p>
    <w:p w14:paraId="1C28874F" w14:textId="77777777" w:rsidR="0027544E" w:rsidRPr="00525062" w:rsidRDefault="0027544E" w:rsidP="0027544E">
      <w:pPr>
        <w:numPr>
          <w:ilvl w:val="0"/>
          <w:numId w:val="81"/>
        </w:numPr>
        <w:autoSpaceDE w:val="0"/>
        <w:autoSpaceDN w:val="0"/>
        <w:adjustRightInd w:val="0"/>
        <w:ind w:left="0" w:firstLine="540"/>
        <w:jc w:val="both"/>
        <w:rPr>
          <w:bCs/>
          <w:color w:val="000000"/>
          <w:sz w:val="28"/>
          <w:szCs w:val="28"/>
        </w:rPr>
      </w:pPr>
      <w:r w:rsidRPr="00525062">
        <w:rPr>
          <w:bCs/>
          <w:color w:val="000000"/>
          <w:sz w:val="28"/>
          <w:szCs w:val="28"/>
          <w:lang w:eastAsia="en-US"/>
        </w:rPr>
        <w:t xml:space="preserve">число субъектов малого и среднего предпринимательства в </w:t>
      </w:r>
      <w:proofErr w:type="gramStart"/>
      <w:r w:rsidRPr="00525062">
        <w:rPr>
          <w:bCs/>
          <w:color w:val="000000"/>
          <w:sz w:val="28"/>
          <w:szCs w:val="28"/>
          <w:lang w:eastAsia="en-US"/>
        </w:rPr>
        <w:t>расчете  на</w:t>
      </w:r>
      <w:proofErr w:type="gramEnd"/>
      <w:r w:rsidRPr="00525062">
        <w:rPr>
          <w:bCs/>
          <w:color w:val="000000"/>
          <w:sz w:val="28"/>
          <w:szCs w:val="28"/>
          <w:lang w:eastAsia="en-US"/>
        </w:rPr>
        <w:t xml:space="preserve"> 10 тыс. человек населения города Усолье-Сибирское</w:t>
      </w:r>
    </w:p>
    <w:p w14:paraId="59DBA522" w14:textId="77777777" w:rsidR="0027544E" w:rsidRPr="00273565" w:rsidRDefault="0027544E" w:rsidP="0027544E">
      <w:pPr>
        <w:ind w:firstLine="708"/>
        <w:jc w:val="both"/>
        <w:rPr>
          <w:sz w:val="28"/>
          <w:szCs w:val="28"/>
        </w:rPr>
      </w:pPr>
      <w:r w:rsidRPr="00273565">
        <w:rPr>
          <w:sz w:val="28"/>
          <w:szCs w:val="28"/>
        </w:rPr>
        <w:t>В целях реализации муниципальной программы предусмотрены расходы на:</w:t>
      </w:r>
    </w:p>
    <w:p w14:paraId="5A5AF579" w14:textId="77777777" w:rsidR="0027544E" w:rsidRPr="00273565" w:rsidRDefault="0027544E" w:rsidP="0027544E">
      <w:pPr>
        <w:jc w:val="both"/>
        <w:rPr>
          <w:sz w:val="28"/>
          <w:szCs w:val="28"/>
        </w:rPr>
      </w:pPr>
      <w:r w:rsidRPr="00273565">
        <w:rPr>
          <w:b/>
          <w:bCs/>
          <w:sz w:val="28"/>
          <w:szCs w:val="28"/>
        </w:rPr>
        <w:t xml:space="preserve">Комплекс процессных мероприятий «Поддержка и развитие малого и среднего предпринимательства» </w:t>
      </w:r>
      <w:r w:rsidRPr="00273565">
        <w:rPr>
          <w:sz w:val="28"/>
          <w:szCs w:val="28"/>
        </w:rPr>
        <w:t>(по мероприяти</w:t>
      </w:r>
      <w:r>
        <w:rPr>
          <w:sz w:val="28"/>
          <w:szCs w:val="28"/>
        </w:rPr>
        <w:t>ю</w:t>
      </w:r>
      <w:r w:rsidRPr="00273565">
        <w:rPr>
          <w:sz w:val="28"/>
          <w:szCs w:val="28"/>
        </w:rPr>
        <w:t xml:space="preserve">: Проведены мероприятия, направленные на повышение имиджа предпринимательства) </w:t>
      </w:r>
      <w:r w:rsidRPr="00273565">
        <w:rPr>
          <w:b/>
          <w:bCs/>
          <w:sz w:val="28"/>
          <w:szCs w:val="28"/>
        </w:rPr>
        <w:t xml:space="preserve">- </w:t>
      </w:r>
      <w:r w:rsidRPr="00273565">
        <w:rPr>
          <w:sz w:val="28"/>
          <w:szCs w:val="28"/>
        </w:rPr>
        <w:t xml:space="preserve">объем бюджетных ассигнований запланирован на 2026 год в сумме     250 000,00 руб., на 2027 год – 250 000,00 руб., на 2028 год </w:t>
      </w:r>
      <w:proofErr w:type="gramStart"/>
      <w:r w:rsidRPr="00273565">
        <w:rPr>
          <w:sz w:val="28"/>
          <w:szCs w:val="28"/>
        </w:rPr>
        <w:t>–  250</w:t>
      </w:r>
      <w:proofErr w:type="gramEnd"/>
      <w:r w:rsidRPr="00273565">
        <w:rPr>
          <w:sz w:val="28"/>
          <w:szCs w:val="28"/>
        </w:rPr>
        <w:t xml:space="preserve"> 000,00 руб.</w:t>
      </w:r>
    </w:p>
    <w:p w14:paraId="6E8800EA" w14:textId="77777777" w:rsidR="0027544E" w:rsidRPr="006F11A2" w:rsidRDefault="0027544E" w:rsidP="0027544E">
      <w:pPr>
        <w:rPr>
          <w:b/>
          <w:sz w:val="32"/>
          <w:szCs w:val="32"/>
          <w:highlight w:val="yellow"/>
        </w:rPr>
      </w:pPr>
    </w:p>
    <w:p w14:paraId="729808AA" w14:textId="77777777" w:rsidR="0027544E" w:rsidRPr="006B1515" w:rsidRDefault="0027544E" w:rsidP="0027544E">
      <w:pPr>
        <w:jc w:val="center"/>
        <w:rPr>
          <w:b/>
          <w:sz w:val="32"/>
          <w:szCs w:val="32"/>
        </w:rPr>
      </w:pPr>
      <w:r w:rsidRPr="006B1515">
        <w:rPr>
          <w:b/>
          <w:sz w:val="32"/>
          <w:szCs w:val="32"/>
        </w:rPr>
        <w:t>Муниципальная программа</w:t>
      </w:r>
      <w:r w:rsidRPr="006B1515">
        <w:rPr>
          <w:sz w:val="28"/>
          <w:szCs w:val="28"/>
        </w:rPr>
        <w:t xml:space="preserve"> </w:t>
      </w:r>
      <w:r w:rsidRPr="006B1515">
        <w:rPr>
          <w:b/>
          <w:sz w:val="32"/>
          <w:szCs w:val="32"/>
        </w:rPr>
        <w:t>города Усолье-Сибирское «Развитие системы гражданской обороны, защиты населения и территории от чрезвычайных ситуаций и обеспечения пожарной безопасности»</w:t>
      </w:r>
    </w:p>
    <w:p w14:paraId="4D91651B" w14:textId="77777777" w:rsidR="0027544E" w:rsidRDefault="0027544E" w:rsidP="0027544E">
      <w:pPr>
        <w:ind w:firstLine="709"/>
        <w:jc w:val="center"/>
        <w:rPr>
          <w:i/>
          <w:iCs/>
          <w:sz w:val="28"/>
          <w:szCs w:val="28"/>
        </w:rPr>
      </w:pPr>
      <w:bookmarkStart w:id="13" w:name="_Hlk213315162"/>
      <w:r w:rsidRPr="006B1515">
        <w:rPr>
          <w:i/>
          <w:iCs/>
          <w:sz w:val="28"/>
          <w:szCs w:val="28"/>
        </w:rPr>
        <w:t>(на период 2026-2031 годов)</w:t>
      </w:r>
    </w:p>
    <w:bookmarkEnd w:id="13"/>
    <w:p w14:paraId="5DE0A6AE" w14:textId="77777777" w:rsidR="0027544E" w:rsidRPr="006F11A2" w:rsidRDefault="0027544E" w:rsidP="0027544E">
      <w:pPr>
        <w:rPr>
          <w:b/>
          <w:sz w:val="32"/>
          <w:szCs w:val="32"/>
          <w:highlight w:val="yellow"/>
        </w:rPr>
      </w:pPr>
    </w:p>
    <w:p w14:paraId="0E67544E" w14:textId="77777777" w:rsidR="0027544E" w:rsidRPr="00365A3A" w:rsidRDefault="0027544E" w:rsidP="0027544E">
      <w:pPr>
        <w:ind w:firstLine="708"/>
        <w:jc w:val="both"/>
        <w:rPr>
          <w:sz w:val="28"/>
          <w:szCs w:val="28"/>
        </w:rPr>
      </w:pPr>
      <w:r w:rsidRPr="00365A3A">
        <w:rPr>
          <w:sz w:val="28"/>
          <w:szCs w:val="28"/>
        </w:rPr>
        <w:t xml:space="preserve">В соответствии с приоритетным направлением Стратегии </w:t>
      </w:r>
      <w:bookmarkStart w:id="14" w:name="_Hlk213315366"/>
      <w:r w:rsidRPr="00365A3A">
        <w:rPr>
          <w:sz w:val="28"/>
          <w:szCs w:val="28"/>
        </w:rPr>
        <w:t>социально – экономического развития муниципального образования «город Усолье – Сибирское» на период до 2036 года</w:t>
      </w:r>
      <w:bookmarkEnd w:id="14"/>
      <w:r w:rsidRPr="00365A3A">
        <w:rPr>
          <w:sz w:val="28"/>
          <w:szCs w:val="28"/>
        </w:rPr>
        <w:t xml:space="preserve"> «Обеспечение достойных условий жизни» определена цель муниципальной программы - Обеспечение комплексных мер по предупреждению и ликвидации чрезвычайных ситуаций природного техногенного характера. </w:t>
      </w:r>
    </w:p>
    <w:p w14:paraId="2D19E7D0" w14:textId="77777777" w:rsidR="0027544E" w:rsidRPr="00365A3A" w:rsidRDefault="0027544E" w:rsidP="0027544E">
      <w:pPr>
        <w:ind w:firstLine="708"/>
        <w:jc w:val="both"/>
        <w:rPr>
          <w:sz w:val="28"/>
          <w:szCs w:val="28"/>
        </w:rPr>
      </w:pPr>
      <w:r w:rsidRPr="00365A3A">
        <w:rPr>
          <w:sz w:val="28"/>
          <w:szCs w:val="28"/>
        </w:rPr>
        <w:t>Реализация мероприятий муниципальной программы влияет на достижение отдельных целей государственной программы Иркутской области «Защита населения и территорий от чрезвычайных ситуаций природного и техногенного характера, обеспечение пожарной безопасности» от 13.11.2023 № 1013-пп таких как:</w:t>
      </w:r>
    </w:p>
    <w:p w14:paraId="55DEE83C" w14:textId="77777777" w:rsidR="0027544E" w:rsidRPr="00365A3A" w:rsidRDefault="0027544E" w:rsidP="0027544E">
      <w:pPr>
        <w:ind w:firstLine="708"/>
        <w:jc w:val="both"/>
        <w:rPr>
          <w:sz w:val="28"/>
          <w:szCs w:val="28"/>
        </w:rPr>
      </w:pPr>
      <w:r w:rsidRPr="00365A3A">
        <w:rPr>
          <w:sz w:val="28"/>
          <w:szCs w:val="28"/>
        </w:rPr>
        <w:t>- обеспечение уровня охвата населения автоматизированной системой централизованного оповещения о чрезвычайных ситуациях к 2030 году не менее 90%;</w:t>
      </w:r>
    </w:p>
    <w:p w14:paraId="63801F2F" w14:textId="77777777" w:rsidR="0027544E" w:rsidRDefault="0027544E" w:rsidP="0027544E">
      <w:pPr>
        <w:ind w:firstLine="708"/>
        <w:jc w:val="both"/>
        <w:rPr>
          <w:sz w:val="28"/>
          <w:szCs w:val="28"/>
        </w:rPr>
      </w:pPr>
      <w:r w:rsidRPr="00365A3A">
        <w:rPr>
          <w:sz w:val="28"/>
          <w:szCs w:val="28"/>
        </w:rPr>
        <w:t>- обеспечение выполнения полномочий, направленных на защиту населения и территорий от чрезвычайных ситуаций природного и техногенного характера ежегодно на уровне 100%.</w:t>
      </w:r>
    </w:p>
    <w:p w14:paraId="453942AA" w14:textId="77777777" w:rsidR="0027544E" w:rsidRPr="00365A3A" w:rsidRDefault="0027544E" w:rsidP="0027544E">
      <w:pPr>
        <w:ind w:firstLine="708"/>
        <w:jc w:val="both"/>
        <w:rPr>
          <w:sz w:val="28"/>
          <w:szCs w:val="28"/>
        </w:rPr>
      </w:pPr>
      <w:r w:rsidRPr="00365A3A">
        <w:rPr>
          <w:sz w:val="28"/>
          <w:szCs w:val="28"/>
        </w:rPr>
        <w:t xml:space="preserve"> Объем бюджетных ассигнований запланирован на 2026 год в сумме 36 538 415,44 руб., на 2027 год – 36 538 415,44 руб., на 2028 год – 36 538 415,44 руб. </w:t>
      </w:r>
    </w:p>
    <w:p w14:paraId="40BF3F83" w14:textId="77777777" w:rsidR="0027544E" w:rsidRPr="00365A3A" w:rsidRDefault="0027544E" w:rsidP="0027544E">
      <w:pPr>
        <w:autoSpaceDE w:val="0"/>
        <w:autoSpaceDN w:val="0"/>
        <w:adjustRightInd w:val="0"/>
        <w:ind w:firstLine="708"/>
        <w:rPr>
          <w:sz w:val="28"/>
          <w:szCs w:val="28"/>
          <w:lang w:val="x-none"/>
        </w:rPr>
      </w:pPr>
      <w:r w:rsidRPr="00365A3A">
        <w:rPr>
          <w:sz w:val="28"/>
          <w:szCs w:val="28"/>
          <w:lang w:val="x-none"/>
        </w:rPr>
        <w:t>В целях реализации муниципальной программы предусмотрены расходы на:</w:t>
      </w:r>
    </w:p>
    <w:p w14:paraId="03F45092" w14:textId="77777777" w:rsidR="0027544E" w:rsidRDefault="0027544E" w:rsidP="0027544E">
      <w:pPr>
        <w:jc w:val="both"/>
        <w:rPr>
          <w:sz w:val="28"/>
          <w:szCs w:val="28"/>
        </w:rPr>
      </w:pPr>
      <w:r w:rsidRPr="00273565">
        <w:rPr>
          <w:b/>
          <w:bCs/>
          <w:sz w:val="28"/>
          <w:szCs w:val="28"/>
        </w:rPr>
        <w:t xml:space="preserve">Комплекс процессных мероприятий </w:t>
      </w:r>
      <w:r w:rsidRPr="00E905B3">
        <w:rPr>
          <w:b/>
          <w:bCs/>
          <w:sz w:val="28"/>
          <w:szCs w:val="28"/>
        </w:rPr>
        <w:t xml:space="preserve">«Защита населения и </w:t>
      </w:r>
      <w:proofErr w:type="spellStart"/>
      <w:r w:rsidRPr="00E905B3">
        <w:rPr>
          <w:b/>
          <w:bCs/>
          <w:sz w:val="28"/>
          <w:szCs w:val="28"/>
        </w:rPr>
        <w:t>территоий</w:t>
      </w:r>
      <w:proofErr w:type="spellEnd"/>
      <w:r w:rsidRPr="00E905B3">
        <w:rPr>
          <w:b/>
          <w:bCs/>
          <w:sz w:val="28"/>
          <w:szCs w:val="28"/>
        </w:rPr>
        <w:t xml:space="preserve"> от чрезвычайных ситуаций, гражданской обороне</w:t>
      </w:r>
      <w:r>
        <w:rPr>
          <w:b/>
          <w:bCs/>
          <w:sz w:val="28"/>
          <w:szCs w:val="28"/>
        </w:rPr>
        <w:t xml:space="preserve"> и обеспечения пожарной безопасности</w:t>
      </w:r>
      <w:r w:rsidRPr="00273565">
        <w:rPr>
          <w:b/>
          <w:bCs/>
          <w:sz w:val="28"/>
          <w:szCs w:val="28"/>
        </w:rPr>
        <w:t xml:space="preserve">» </w:t>
      </w:r>
      <w:r w:rsidRPr="00273565">
        <w:rPr>
          <w:sz w:val="28"/>
          <w:szCs w:val="28"/>
        </w:rPr>
        <w:t>(по мероприятиям:</w:t>
      </w:r>
      <w:r>
        <w:rPr>
          <w:sz w:val="28"/>
          <w:szCs w:val="28"/>
        </w:rPr>
        <w:t xml:space="preserve"> </w:t>
      </w:r>
      <w:proofErr w:type="spellStart"/>
      <w:r w:rsidRPr="00483E98">
        <w:rPr>
          <w:sz w:val="28"/>
          <w:szCs w:val="28"/>
        </w:rPr>
        <w:t>Обеспеченио</w:t>
      </w:r>
      <w:proofErr w:type="spellEnd"/>
      <w:r w:rsidRPr="00483E98">
        <w:rPr>
          <w:sz w:val="28"/>
          <w:szCs w:val="28"/>
        </w:rPr>
        <w:t xml:space="preserve"> функционирование                 МКУ «Служба </w:t>
      </w:r>
      <w:proofErr w:type="spellStart"/>
      <w:r w:rsidRPr="00483E98">
        <w:rPr>
          <w:sz w:val="28"/>
          <w:szCs w:val="28"/>
        </w:rPr>
        <w:t>г.Усолье</w:t>
      </w:r>
      <w:proofErr w:type="spellEnd"/>
      <w:r w:rsidRPr="00483E98">
        <w:rPr>
          <w:sz w:val="28"/>
          <w:szCs w:val="28"/>
        </w:rPr>
        <w:t>-Сибирское                по вопросам ГОЧС и ПБ»</w:t>
      </w:r>
      <w:r>
        <w:rPr>
          <w:sz w:val="28"/>
          <w:szCs w:val="28"/>
        </w:rPr>
        <w:t>; Созданы</w:t>
      </w:r>
      <w:r w:rsidRPr="00483E98">
        <w:rPr>
          <w:sz w:val="28"/>
          <w:szCs w:val="28"/>
        </w:rPr>
        <w:t xml:space="preserve"> и обновлен</w:t>
      </w:r>
      <w:r>
        <w:rPr>
          <w:sz w:val="28"/>
          <w:szCs w:val="28"/>
        </w:rPr>
        <w:t>ы</w:t>
      </w:r>
      <w:r w:rsidRPr="00483E98">
        <w:rPr>
          <w:sz w:val="28"/>
          <w:szCs w:val="28"/>
        </w:rPr>
        <w:t xml:space="preserve"> противопожарны</w:t>
      </w:r>
      <w:r>
        <w:rPr>
          <w:sz w:val="28"/>
          <w:szCs w:val="28"/>
        </w:rPr>
        <w:t>е</w:t>
      </w:r>
      <w:r w:rsidRPr="00483E98">
        <w:rPr>
          <w:sz w:val="28"/>
          <w:szCs w:val="28"/>
        </w:rPr>
        <w:t xml:space="preserve"> минерализованны</w:t>
      </w:r>
      <w:r>
        <w:rPr>
          <w:sz w:val="28"/>
          <w:szCs w:val="28"/>
        </w:rPr>
        <w:t>е</w:t>
      </w:r>
      <w:r w:rsidRPr="00483E98">
        <w:rPr>
          <w:sz w:val="28"/>
          <w:szCs w:val="28"/>
        </w:rPr>
        <w:t xml:space="preserve"> полос</w:t>
      </w:r>
      <w:r>
        <w:rPr>
          <w:sz w:val="28"/>
          <w:szCs w:val="28"/>
        </w:rPr>
        <w:t>ы</w:t>
      </w:r>
      <w:r w:rsidRPr="00483E98">
        <w:rPr>
          <w:sz w:val="28"/>
          <w:szCs w:val="28"/>
        </w:rPr>
        <w:t xml:space="preserve"> по границам территории города Усолье-Сибирское</w:t>
      </w:r>
      <w:r>
        <w:rPr>
          <w:sz w:val="28"/>
          <w:szCs w:val="28"/>
        </w:rPr>
        <w:t xml:space="preserve">; </w:t>
      </w:r>
      <w:r w:rsidRPr="00103577">
        <w:rPr>
          <w:sz w:val="28"/>
          <w:szCs w:val="28"/>
        </w:rPr>
        <w:t>Проведены мероприятия по тушению лесных и ландшафтных пожаров в границах город Усолье-Сибирское</w:t>
      </w:r>
      <w:r>
        <w:rPr>
          <w:sz w:val="28"/>
          <w:szCs w:val="28"/>
        </w:rPr>
        <w:t xml:space="preserve">; </w:t>
      </w:r>
      <w:r w:rsidRPr="00103577">
        <w:rPr>
          <w:sz w:val="28"/>
          <w:szCs w:val="28"/>
        </w:rPr>
        <w:t>Приобретены и установлены пожарные извещатели</w:t>
      </w:r>
      <w:r>
        <w:rPr>
          <w:sz w:val="28"/>
          <w:szCs w:val="28"/>
        </w:rPr>
        <w:t xml:space="preserve">; </w:t>
      </w:r>
      <w:r w:rsidRPr="00103577">
        <w:rPr>
          <w:sz w:val="28"/>
          <w:szCs w:val="28"/>
        </w:rPr>
        <w:t>Изготовлена информационная продукция (щиты, стойки, аншлаги, баннеры, плакаты, листовки, буклеты) по профилактике чрезвычайных ситуаций</w:t>
      </w:r>
      <w:r>
        <w:rPr>
          <w:sz w:val="28"/>
          <w:szCs w:val="28"/>
        </w:rPr>
        <w:t xml:space="preserve">; </w:t>
      </w:r>
      <w:r w:rsidRPr="00103577">
        <w:rPr>
          <w:sz w:val="28"/>
          <w:szCs w:val="28"/>
        </w:rPr>
        <w:t>Проведены мероприятия по отжигу сухой растительности в границах города Усолье-</w:t>
      </w:r>
      <w:r w:rsidRPr="00103577">
        <w:rPr>
          <w:sz w:val="28"/>
          <w:szCs w:val="28"/>
        </w:rPr>
        <w:lastRenderedPageBreak/>
        <w:t>Сибирское</w:t>
      </w:r>
      <w:r>
        <w:rPr>
          <w:sz w:val="28"/>
          <w:szCs w:val="28"/>
        </w:rPr>
        <w:t>; Осуществлено э</w:t>
      </w:r>
      <w:r w:rsidRPr="00103577">
        <w:rPr>
          <w:sz w:val="28"/>
          <w:szCs w:val="28"/>
        </w:rPr>
        <w:t>ксплуатационно-техническое обслуживание муниципальной системы оповещения населения</w:t>
      </w:r>
      <w:r>
        <w:rPr>
          <w:sz w:val="28"/>
          <w:szCs w:val="28"/>
        </w:rPr>
        <w:t>; Создан р</w:t>
      </w:r>
      <w:r w:rsidRPr="00103577">
        <w:rPr>
          <w:sz w:val="28"/>
          <w:szCs w:val="28"/>
        </w:rPr>
        <w:t>езервный фонд администрации города Усолье-Сибирское</w:t>
      </w:r>
      <w:r>
        <w:rPr>
          <w:sz w:val="28"/>
          <w:szCs w:val="28"/>
        </w:rPr>
        <w:t xml:space="preserve">; </w:t>
      </w:r>
      <w:r w:rsidRPr="00103577">
        <w:rPr>
          <w:sz w:val="28"/>
          <w:szCs w:val="28"/>
        </w:rPr>
        <w:t>Обеспечено создание, хранение и восполнение резерва материальных ресурсов муниципального образования «город Усолье-Сибирское» для ликвидации чрезвычайных ситуациях природного и техногенного характера мирного и военного времени</w:t>
      </w:r>
      <w:r w:rsidRPr="00273565">
        <w:rPr>
          <w:sz w:val="28"/>
          <w:szCs w:val="28"/>
        </w:rPr>
        <w:t xml:space="preserve">) </w:t>
      </w:r>
      <w:r w:rsidRPr="00273565">
        <w:rPr>
          <w:b/>
          <w:bCs/>
          <w:sz w:val="28"/>
          <w:szCs w:val="28"/>
        </w:rPr>
        <w:t xml:space="preserve">- </w:t>
      </w:r>
      <w:r w:rsidRPr="00273565">
        <w:rPr>
          <w:sz w:val="28"/>
          <w:szCs w:val="28"/>
        </w:rPr>
        <w:t xml:space="preserve">объем бюджетных ассигнований запланирован на 2026 год в сумме     </w:t>
      </w:r>
      <w:r w:rsidRPr="00365A3A">
        <w:rPr>
          <w:sz w:val="28"/>
          <w:szCs w:val="28"/>
        </w:rPr>
        <w:t>36 538 415,44 руб., на 2027 год – 36 538 415,44 руб., на 2028 год – 36 538 415,44 руб.</w:t>
      </w:r>
    </w:p>
    <w:p w14:paraId="4EC3AB8F" w14:textId="77777777" w:rsidR="0027544E" w:rsidRPr="006F11A2" w:rsidRDefault="0027544E" w:rsidP="0027544E">
      <w:pPr>
        <w:jc w:val="both"/>
        <w:rPr>
          <w:sz w:val="28"/>
          <w:szCs w:val="28"/>
          <w:highlight w:val="yellow"/>
        </w:rPr>
      </w:pPr>
    </w:p>
    <w:p w14:paraId="43996178" w14:textId="77777777" w:rsidR="0027544E" w:rsidRPr="00CA09F7" w:rsidRDefault="0027544E" w:rsidP="0027544E">
      <w:pPr>
        <w:jc w:val="center"/>
        <w:rPr>
          <w:b/>
          <w:sz w:val="32"/>
          <w:szCs w:val="32"/>
        </w:rPr>
      </w:pPr>
      <w:r w:rsidRPr="00CA09F7">
        <w:rPr>
          <w:b/>
          <w:sz w:val="32"/>
          <w:szCs w:val="32"/>
        </w:rPr>
        <w:t>Муниципальная программа города Усолье-Сибирское «Гражданское общество и социальная поддержка населения»</w:t>
      </w:r>
    </w:p>
    <w:p w14:paraId="6E3D0E3C" w14:textId="77777777" w:rsidR="0027544E" w:rsidRDefault="0027544E" w:rsidP="0027544E">
      <w:pPr>
        <w:ind w:firstLine="709"/>
        <w:jc w:val="center"/>
        <w:rPr>
          <w:i/>
          <w:iCs/>
          <w:sz w:val="28"/>
          <w:szCs w:val="28"/>
        </w:rPr>
      </w:pPr>
      <w:r w:rsidRPr="006B1515">
        <w:rPr>
          <w:i/>
          <w:iCs/>
          <w:sz w:val="28"/>
          <w:szCs w:val="28"/>
        </w:rPr>
        <w:t>(на период 2026-2031 годов)</w:t>
      </w:r>
    </w:p>
    <w:p w14:paraId="3758053D" w14:textId="77777777" w:rsidR="0027544E" w:rsidRPr="006F11A2" w:rsidRDefault="0027544E" w:rsidP="0027544E">
      <w:pPr>
        <w:rPr>
          <w:b/>
          <w:sz w:val="28"/>
          <w:szCs w:val="28"/>
          <w:highlight w:val="yellow"/>
        </w:rPr>
      </w:pPr>
    </w:p>
    <w:p w14:paraId="46CDCF4C" w14:textId="77777777" w:rsidR="0027544E" w:rsidRPr="00385EF3" w:rsidRDefault="0027544E" w:rsidP="0027544E">
      <w:pPr>
        <w:ind w:firstLine="709"/>
        <w:jc w:val="both"/>
        <w:rPr>
          <w:sz w:val="28"/>
          <w:szCs w:val="28"/>
        </w:rPr>
      </w:pPr>
      <w:r w:rsidRPr="00385EF3">
        <w:rPr>
          <w:sz w:val="28"/>
          <w:szCs w:val="28"/>
        </w:rPr>
        <w:t xml:space="preserve">В соответствии с приоритетным направлением «Обеспечение достойных условий жизни» Стратегии </w:t>
      </w:r>
      <w:r w:rsidRPr="00365A3A">
        <w:rPr>
          <w:sz w:val="28"/>
          <w:szCs w:val="28"/>
        </w:rPr>
        <w:t>социально – экономического развития муниципального образования «город Усолье – Сибирское» на период до 2036 года</w:t>
      </w:r>
      <w:r w:rsidRPr="00385EF3">
        <w:rPr>
          <w:sz w:val="28"/>
          <w:szCs w:val="28"/>
        </w:rPr>
        <w:t xml:space="preserve"> определены цели муниципальной программы:</w:t>
      </w:r>
    </w:p>
    <w:p w14:paraId="60968427" w14:textId="77777777" w:rsidR="0027544E" w:rsidRPr="00385EF3" w:rsidRDefault="0027544E" w:rsidP="0027544E">
      <w:pPr>
        <w:ind w:firstLine="709"/>
        <w:jc w:val="both"/>
        <w:rPr>
          <w:sz w:val="28"/>
          <w:szCs w:val="28"/>
        </w:rPr>
      </w:pPr>
      <w:r w:rsidRPr="00385EF3">
        <w:rPr>
          <w:sz w:val="28"/>
          <w:szCs w:val="28"/>
        </w:rPr>
        <w:t>1. Оказание поддержки социально ориентированным некоммерческим организациям, осуществляющим деятельность на территории города Усолье-Сибирское.</w:t>
      </w:r>
    </w:p>
    <w:p w14:paraId="0958BB71" w14:textId="77777777" w:rsidR="0027544E" w:rsidRPr="00385EF3" w:rsidRDefault="0027544E" w:rsidP="0027544E">
      <w:pPr>
        <w:ind w:firstLine="709"/>
        <w:jc w:val="both"/>
        <w:rPr>
          <w:sz w:val="28"/>
          <w:szCs w:val="28"/>
        </w:rPr>
      </w:pPr>
      <w:r w:rsidRPr="00385EF3">
        <w:rPr>
          <w:sz w:val="28"/>
          <w:szCs w:val="28"/>
        </w:rPr>
        <w:t>2. Укрепление единства народов Российской Федерации, проживающих на территории муниципального образования «города Усолье-Сибирское».</w:t>
      </w:r>
    </w:p>
    <w:p w14:paraId="2C1B876A" w14:textId="77777777" w:rsidR="0027544E" w:rsidRDefault="0027544E" w:rsidP="0027544E">
      <w:pPr>
        <w:ind w:firstLine="709"/>
        <w:jc w:val="both"/>
        <w:rPr>
          <w:sz w:val="28"/>
          <w:szCs w:val="28"/>
        </w:rPr>
      </w:pPr>
      <w:r w:rsidRPr="00385EF3">
        <w:rPr>
          <w:sz w:val="28"/>
          <w:szCs w:val="28"/>
        </w:rPr>
        <w:t xml:space="preserve">3. Улучшение качества жизни отдельных категорий граждан города Усолье-Сибирское. </w:t>
      </w:r>
    </w:p>
    <w:p w14:paraId="3726AB2D" w14:textId="77777777" w:rsidR="0027544E" w:rsidRPr="00983DD4" w:rsidRDefault="0027544E" w:rsidP="0027544E">
      <w:pPr>
        <w:ind w:firstLine="709"/>
        <w:jc w:val="both"/>
        <w:rPr>
          <w:sz w:val="28"/>
          <w:szCs w:val="28"/>
        </w:rPr>
      </w:pPr>
      <w:r w:rsidRPr="00983DD4">
        <w:rPr>
          <w:sz w:val="28"/>
          <w:szCs w:val="28"/>
        </w:rPr>
        <w:t>Для достижения поставленных целей необходимо решение следующих задач:</w:t>
      </w:r>
    </w:p>
    <w:p w14:paraId="6181A3A1" w14:textId="77777777" w:rsidR="0027544E" w:rsidRPr="00983DD4" w:rsidRDefault="0027544E" w:rsidP="0027544E">
      <w:pPr>
        <w:ind w:firstLine="709"/>
        <w:jc w:val="both"/>
        <w:rPr>
          <w:sz w:val="28"/>
          <w:szCs w:val="28"/>
        </w:rPr>
      </w:pPr>
      <w:r w:rsidRPr="00983DD4">
        <w:rPr>
          <w:sz w:val="28"/>
          <w:szCs w:val="28"/>
        </w:rPr>
        <w:t>- поддержка и стимулирование деятельности социально-ориентированных некоммерческих организаций для решения и профилактики социально-экономических проблем города, развития и укрепления гражданского общества;</w:t>
      </w:r>
    </w:p>
    <w:p w14:paraId="456F3FDD" w14:textId="77777777" w:rsidR="0027544E" w:rsidRPr="00983DD4" w:rsidRDefault="0027544E" w:rsidP="0027544E">
      <w:pPr>
        <w:ind w:firstLine="709"/>
        <w:jc w:val="both"/>
        <w:rPr>
          <w:sz w:val="28"/>
          <w:szCs w:val="28"/>
        </w:rPr>
      </w:pPr>
      <w:r w:rsidRPr="00983DD4">
        <w:rPr>
          <w:sz w:val="28"/>
          <w:szCs w:val="28"/>
        </w:rPr>
        <w:t>- воспитание культуры толерантности и межнационального согласия, профилактика межэтнической и межконфессиональной враждебности и нетерпимости;</w:t>
      </w:r>
    </w:p>
    <w:p w14:paraId="57F1DC19" w14:textId="77777777" w:rsidR="0027544E" w:rsidRDefault="0027544E" w:rsidP="0027544E">
      <w:pPr>
        <w:ind w:firstLine="709"/>
        <w:jc w:val="both"/>
        <w:rPr>
          <w:sz w:val="28"/>
          <w:szCs w:val="28"/>
        </w:rPr>
      </w:pPr>
      <w:r w:rsidRPr="00983DD4">
        <w:rPr>
          <w:sz w:val="28"/>
          <w:szCs w:val="28"/>
        </w:rPr>
        <w:t>- успешная социальная и культурная адаптация иностранных граждан, противодействие</w:t>
      </w:r>
      <w:r w:rsidRPr="00A469B2">
        <w:rPr>
          <w:sz w:val="28"/>
          <w:szCs w:val="28"/>
        </w:rPr>
        <w:t xml:space="preserve"> социальной исключенности иностранных граждан и формированию этнических анклавов</w:t>
      </w:r>
      <w:r>
        <w:rPr>
          <w:sz w:val="28"/>
          <w:szCs w:val="28"/>
        </w:rPr>
        <w:t>;</w:t>
      </w:r>
    </w:p>
    <w:p w14:paraId="74958A9D" w14:textId="77777777" w:rsidR="0027544E" w:rsidRDefault="0027544E" w:rsidP="0027544E">
      <w:pPr>
        <w:ind w:firstLine="709"/>
        <w:jc w:val="both"/>
        <w:rPr>
          <w:sz w:val="28"/>
          <w:szCs w:val="28"/>
        </w:rPr>
      </w:pPr>
      <w:r>
        <w:rPr>
          <w:sz w:val="28"/>
          <w:szCs w:val="28"/>
        </w:rPr>
        <w:t>- п</w:t>
      </w:r>
      <w:r w:rsidRPr="00A469B2">
        <w:rPr>
          <w:sz w:val="28"/>
          <w:szCs w:val="28"/>
        </w:rPr>
        <w:t>редоставление мер социальной поддержки отдельным категориям граждан</w:t>
      </w:r>
      <w:r>
        <w:rPr>
          <w:sz w:val="28"/>
          <w:szCs w:val="28"/>
        </w:rPr>
        <w:t>;</w:t>
      </w:r>
    </w:p>
    <w:p w14:paraId="27F39994" w14:textId="77777777" w:rsidR="0027544E" w:rsidRPr="00A469B2" w:rsidRDefault="0027544E" w:rsidP="0027544E">
      <w:pPr>
        <w:ind w:firstLine="709"/>
        <w:jc w:val="both"/>
        <w:rPr>
          <w:sz w:val="28"/>
          <w:szCs w:val="28"/>
        </w:rPr>
      </w:pPr>
      <w:r>
        <w:rPr>
          <w:sz w:val="28"/>
          <w:szCs w:val="28"/>
        </w:rPr>
        <w:t>- о</w:t>
      </w:r>
      <w:r w:rsidRPr="00A469B2">
        <w:rPr>
          <w:sz w:val="28"/>
          <w:szCs w:val="28"/>
        </w:rPr>
        <w:t>казание поддержки граждан города Усолье-Сибирское, пострадавших от пожара</w:t>
      </w:r>
      <w:r>
        <w:rPr>
          <w:sz w:val="28"/>
          <w:szCs w:val="28"/>
        </w:rPr>
        <w:t>.</w:t>
      </w:r>
    </w:p>
    <w:p w14:paraId="47579603" w14:textId="77777777" w:rsidR="0027544E" w:rsidRPr="00983DD4" w:rsidRDefault="0027544E" w:rsidP="0027544E">
      <w:pPr>
        <w:ind w:firstLine="708"/>
        <w:jc w:val="both"/>
        <w:rPr>
          <w:sz w:val="28"/>
          <w:szCs w:val="28"/>
        </w:rPr>
      </w:pPr>
      <w:r w:rsidRPr="00983DD4">
        <w:rPr>
          <w:sz w:val="28"/>
          <w:szCs w:val="28"/>
        </w:rPr>
        <w:t xml:space="preserve">Объем бюджетных ассигнований запланирован на 2026 год в сумме 9 300 584,00 руб., на 2027 год – 9 300 584,00 руб., на 2028 год – 9 300 584,00 руб. </w:t>
      </w:r>
    </w:p>
    <w:p w14:paraId="0622C35D" w14:textId="77777777" w:rsidR="0027544E" w:rsidRPr="00983DD4" w:rsidRDefault="0027544E" w:rsidP="0027544E">
      <w:pPr>
        <w:autoSpaceDE w:val="0"/>
        <w:autoSpaceDN w:val="0"/>
        <w:adjustRightInd w:val="0"/>
        <w:ind w:firstLine="708"/>
        <w:rPr>
          <w:sz w:val="28"/>
          <w:szCs w:val="28"/>
          <w:lang w:val="x-none"/>
        </w:rPr>
      </w:pPr>
      <w:r w:rsidRPr="00983DD4">
        <w:rPr>
          <w:sz w:val="28"/>
          <w:szCs w:val="28"/>
          <w:lang w:val="x-none"/>
        </w:rPr>
        <w:t>В целях реализации муниципальной программы предусмотрены расходы на:</w:t>
      </w:r>
    </w:p>
    <w:p w14:paraId="7EAD8B31" w14:textId="77777777" w:rsidR="0027544E" w:rsidRDefault="0027544E" w:rsidP="0027544E">
      <w:pPr>
        <w:jc w:val="both"/>
        <w:rPr>
          <w:sz w:val="28"/>
          <w:szCs w:val="28"/>
        </w:rPr>
      </w:pPr>
      <w:r w:rsidRPr="00273565">
        <w:rPr>
          <w:b/>
          <w:bCs/>
          <w:sz w:val="28"/>
          <w:szCs w:val="28"/>
        </w:rPr>
        <w:t>Комплекс процессных мероприятий «</w:t>
      </w:r>
      <w:r w:rsidRPr="005C4C45">
        <w:rPr>
          <w:b/>
          <w:bCs/>
          <w:sz w:val="28"/>
          <w:szCs w:val="28"/>
        </w:rPr>
        <w:t>Поддержка социально ориентированных некоммерческих организаций города Усолье-Сибирское</w:t>
      </w:r>
      <w:r w:rsidRPr="00273565">
        <w:rPr>
          <w:b/>
          <w:bCs/>
          <w:sz w:val="28"/>
          <w:szCs w:val="28"/>
        </w:rPr>
        <w:t xml:space="preserve">» </w:t>
      </w:r>
      <w:r w:rsidRPr="00273565">
        <w:rPr>
          <w:sz w:val="28"/>
          <w:szCs w:val="28"/>
        </w:rPr>
        <w:t>(по мероприятиям:</w:t>
      </w:r>
      <w:r>
        <w:rPr>
          <w:sz w:val="28"/>
          <w:szCs w:val="28"/>
        </w:rPr>
        <w:t xml:space="preserve"> </w:t>
      </w:r>
      <w:r w:rsidRPr="005C4C45">
        <w:rPr>
          <w:sz w:val="28"/>
          <w:szCs w:val="28"/>
        </w:rPr>
        <w:t>Предоставлены субсидии СОНКО на проведение мероприятий в области социальной политики</w:t>
      </w:r>
      <w:r>
        <w:rPr>
          <w:sz w:val="28"/>
          <w:szCs w:val="28"/>
        </w:rPr>
        <w:t xml:space="preserve">; </w:t>
      </w:r>
      <w:r w:rsidRPr="005C4C45">
        <w:rPr>
          <w:sz w:val="28"/>
          <w:szCs w:val="28"/>
        </w:rPr>
        <w:t xml:space="preserve">Предоставлены субсидии СОНКО в целях оказания финансовой </w:t>
      </w:r>
      <w:r w:rsidRPr="005C4C45">
        <w:rPr>
          <w:sz w:val="28"/>
          <w:szCs w:val="28"/>
        </w:rPr>
        <w:lastRenderedPageBreak/>
        <w:t xml:space="preserve">поддержки для частичной или полной оплаты за содержание, техническое обслуживание </w:t>
      </w:r>
      <w:r w:rsidRPr="000134BD">
        <w:rPr>
          <w:sz w:val="28"/>
          <w:szCs w:val="28"/>
        </w:rPr>
        <w:t xml:space="preserve">помещения, коммунальных услуг, услуг связи и интернета) </w:t>
      </w:r>
      <w:r w:rsidRPr="000134BD">
        <w:rPr>
          <w:b/>
          <w:bCs/>
          <w:sz w:val="28"/>
          <w:szCs w:val="28"/>
        </w:rPr>
        <w:t xml:space="preserve">- </w:t>
      </w:r>
      <w:r w:rsidRPr="000134BD">
        <w:rPr>
          <w:sz w:val="28"/>
          <w:szCs w:val="28"/>
        </w:rPr>
        <w:t>объем бюджетных ассигнований запланирован на 2026 год в сумме     1 568 100,00 руб., на 2027 год – 1 568 100,00 руб., на 2028 год – 1 568 100,00 руб.</w:t>
      </w:r>
    </w:p>
    <w:p w14:paraId="62C1D0C8" w14:textId="77777777" w:rsidR="0027544E" w:rsidRPr="00574365" w:rsidRDefault="0027544E" w:rsidP="0027544E">
      <w:pPr>
        <w:jc w:val="both"/>
        <w:rPr>
          <w:sz w:val="28"/>
          <w:szCs w:val="28"/>
        </w:rPr>
      </w:pPr>
      <w:r w:rsidRPr="00273565">
        <w:rPr>
          <w:b/>
          <w:bCs/>
          <w:sz w:val="28"/>
          <w:szCs w:val="28"/>
        </w:rPr>
        <w:t>Комплекс процессных мероприятий «</w:t>
      </w:r>
      <w:r w:rsidRPr="002B48C8">
        <w:rPr>
          <w:b/>
          <w:bCs/>
          <w:sz w:val="28"/>
          <w:szCs w:val="28"/>
        </w:rPr>
        <w:t>Гражданское единство</w:t>
      </w:r>
      <w:r w:rsidRPr="00273565">
        <w:rPr>
          <w:b/>
          <w:bCs/>
          <w:sz w:val="28"/>
          <w:szCs w:val="28"/>
        </w:rPr>
        <w:t xml:space="preserve">» </w:t>
      </w:r>
      <w:r w:rsidRPr="00273565">
        <w:rPr>
          <w:sz w:val="28"/>
          <w:szCs w:val="28"/>
        </w:rPr>
        <w:t>(по мероприяти</w:t>
      </w:r>
      <w:r>
        <w:rPr>
          <w:sz w:val="28"/>
          <w:szCs w:val="28"/>
        </w:rPr>
        <w:t>ю</w:t>
      </w:r>
      <w:r w:rsidRPr="00273565">
        <w:rPr>
          <w:sz w:val="28"/>
          <w:szCs w:val="28"/>
        </w:rPr>
        <w:t>:</w:t>
      </w:r>
      <w:r>
        <w:rPr>
          <w:sz w:val="28"/>
          <w:szCs w:val="28"/>
        </w:rPr>
        <w:t xml:space="preserve"> </w:t>
      </w:r>
      <w:r w:rsidRPr="002B48C8">
        <w:rPr>
          <w:sz w:val="28"/>
          <w:szCs w:val="28"/>
        </w:rPr>
        <w:t xml:space="preserve">Проведены торжественные </w:t>
      </w:r>
      <w:r w:rsidRPr="00574365">
        <w:rPr>
          <w:sz w:val="28"/>
          <w:szCs w:val="28"/>
        </w:rPr>
        <w:t xml:space="preserve">мероприятия, приуроченные к памятным датам в истории народов России, государственным праздникам) </w:t>
      </w:r>
      <w:r w:rsidRPr="00574365">
        <w:rPr>
          <w:b/>
          <w:bCs/>
          <w:sz w:val="28"/>
          <w:szCs w:val="28"/>
        </w:rPr>
        <w:t xml:space="preserve">- </w:t>
      </w:r>
      <w:r w:rsidRPr="00574365">
        <w:rPr>
          <w:sz w:val="28"/>
          <w:szCs w:val="28"/>
        </w:rPr>
        <w:t>объем бюджетных ассигнований запланирован на 2026 год в сумме     50 000,00 руб., на 2027 год – 50 000,00 руб., на 2028 год – 50 000,00 руб.</w:t>
      </w:r>
    </w:p>
    <w:p w14:paraId="40737DC5" w14:textId="77777777" w:rsidR="0027544E" w:rsidRPr="00014378" w:rsidRDefault="0027544E" w:rsidP="0027544E">
      <w:pPr>
        <w:jc w:val="both"/>
        <w:rPr>
          <w:sz w:val="28"/>
          <w:szCs w:val="28"/>
        </w:rPr>
      </w:pPr>
      <w:r w:rsidRPr="00273565">
        <w:rPr>
          <w:b/>
          <w:bCs/>
          <w:sz w:val="28"/>
          <w:szCs w:val="28"/>
        </w:rPr>
        <w:t>Комплекс процессных мероприятий «</w:t>
      </w:r>
      <w:r w:rsidRPr="003067F2">
        <w:rPr>
          <w:b/>
          <w:bCs/>
          <w:sz w:val="28"/>
          <w:szCs w:val="28"/>
        </w:rPr>
        <w:t>Обеспечение мер социальной поддержки граждан</w:t>
      </w:r>
      <w:r w:rsidRPr="00273565">
        <w:rPr>
          <w:b/>
          <w:bCs/>
          <w:sz w:val="28"/>
          <w:szCs w:val="28"/>
        </w:rPr>
        <w:t xml:space="preserve">» </w:t>
      </w:r>
      <w:r w:rsidRPr="00273565">
        <w:rPr>
          <w:sz w:val="28"/>
          <w:szCs w:val="28"/>
        </w:rPr>
        <w:t>(по мероприяти</w:t>
      </w:r>
      <w:r>
        <w:rPr>
          <w:sz w:val="28"/>
          <w:szCs w:val="28"/>
        </w:rPr>
        <w:t>ям</w:t>
      </w:r>
      <w:r w:rsidRPr="00273565">
        <w:rPr>
          <w:sz w:val="28"/>
          <w:szCs w:val="28"/>
        </w:rPr>
        <w:t>:</w:t>
      </w:r>
      <w:r>
        <w:rPr>
          <w:sz w:val="28"/>
          <w:szCs w:val="28"/>
        </w:rPr>
        <w:t xml:space="preserve"> </w:t>
      </w:r>
      <w:r w:rsidRPr="00E431E9">
        <w:rPr>
          <w:sz w:val="28"/>
          <w:szCs w:val="28"/>
        </w:rPr>
        <w:t>Выплата пенсии за выслугу лет гражданам, замещавшим должности муниципальной службы в органах местного самоуправления города Усолье-Сибирское</w:t>
      </w:r>
      <w:r>
        <w:rPr>
          <w:sz w:val="28"/>
          <w:szCs w:val="28"/>
        </w:rPr>
        <w:t xml:space="preserve">; </w:t>
      </w:r>
      <w:r w:rsidRPr="00E431E9">
        <w:rPr>
          <w:sz w:val="28"/>
          <w:szCs w:val="28"/>
        </w:rPr>
        <w:t>Предоставлена ежемесячная выплата и ежегодная выплата ко Дню города Почетным гражданам города Усолье-Сибирское, звание которым присвоено до 01.01.2025 года</w:t>
      </w:r>
      <w:r>
        <w:rPr>
          <w:sz w:val="28"/>
          <w:szCs w:val="28"/>
        </w:rPr>
        <w:t xml:space="preserve">; </w:t>
      </w:r>
      <w:r w:rsidRPr="002A08B4">
        <w:rPr>
          <w:sz w:val="28"/>
          <w:szCs w:val="28"/>
        </w:rPr>
        <w:t>Предоставлена ежегодная выплата ко Дню города Почетным гражданам города Усолье-Сибирское, звание которым присвоено после 01.01.2025 года</w:t>
      </w:r>
      <w:r w:rsidRPr="00273565">
        <w:rPr>
          <w:sz w:val="28"/>
          <w:szCs w:val="28"/>
        </w:rPr>
        <w:t xml:space="preserve">) </w:t>
      </w:r>
      <w:r w:rsidRPr="00273565">
        <w:rPr>
          <w:b/>
          <w:bCs/>
          <w:sz w:val="28"/>
          <w:szCs w:val="28"/>
        </w:rPr>
        <w:t xml:space="preserve">- </w:t>
      </w:r>
      <w:r w:rsidRPr="00273565">
        <w:rPr>
          <w:sz w:val="28"/>
          <w:szCs w:val="28"/>
        </w:rPr>
        <w:t xml:space="preserve">объем бюджетных ассигнований запланирован на 2026 год </w:t>
      </w:r>
      <w:r w:rsidRPr="00014378">
        <w:rPr>
          <w:sz w:val="28"/>
          <w:szCs w:val="28"/>
        </w:rPr>
        <w:t>в сумме     7 182 484,00 руб., на 2027 год – 7 182 484,00 руб., на 2028 год – 7 182 484,00 руб.</w:t>
      </w:r>
    </w:p>
    <w:p w14:paraId="29ACC4BC" w14:textId="77777777" w:rsidR="0027544E" w:rsidRPr="00922E63" w:rsidRDefault="0027544E" w:rsidP="0027544E">
      <w:pPr>
        <w:jc w:val="both"/>
        <w:rPr>
          <w:sz w:val="28"/>
          <w:szCs w:val="28"/>
        </w:rPr>
      </w:pPr>
      <w:bookmarkStart w:id="15" w:name="_Hlk213319709"/>
      <w:r w:rsidRPr="00922E63">
        <w:rPr>
          <w:b/>
          <w:bCs/>
          <w:sz w:val="28"/>
          <w:szCs w:val="28"/>
        </w:rPr>
        <w:t>Комплекс процессных мероприятий</w:t>
      </w:r>
      <w:bookmarkEnd w:id="15"/>
      <w:r w:rsidRPr="00922E63">
        <w:rPr>
          <w:b/>
          <w:bCs/>
          <w:sz w:val="28"/>
          <w:szCs w:val="28"/>
        </w:rPr>
        <w:t xml:space="preserve"> «Поддержка граждан города Усолье-Сибирское, пострадавших от пожара» </w:t>
      </w:r>
      <w:r w:rsidRPr="00922E63">
        <w:rPr>
          <w:sz w:val="28"/>
          <w:szCs w:val="28"/>
        </w:rPr>
        <w:t xml:space="preserve">(по мероприятию: Единовременная материальная помощь гражданам, единственное жилое помещение которых пострадало в результате пожара) </w:t>
      </w:r>
      <w:r w:rsidRPr="00922E63">
        <w:rPr>
          <w:b/>
          <w:bCs/>
          <w:sz w:val="28"/>
          <w:szCs w:val="28"/>
        </w:rPr>
        <w:t xml:space="preserve">- </w:t>
      </w:r>
      <w:r w:rsidRPr="00922E63">
        <w:rPr>
          <w:sz w:val="28"/>
          <w:szCs w:val="28"/>
        </w:rPr>
        <w:t>объем бюджетных ассигнований запланирован на 2026 год в сумме     500 000,00 руб., на 2027 год – 500 000,00 руб., на 2028 год – 500</w:t>
      </w:r>
      <w:r>
        <w:rPr>
          <w:sz w:val="28"/>
          <w:szCs w:val="28"/>
        </w:rPr>
        <w:t> </w:t>
      </w:r>
      <w:r w:rsidRPr="00922E63">
        <w:rPr>
          <w:sz w:val="28"/>
          <w:szCs w:val="28"/>
        </w:rPr>
        <w:t>000</w:t>
      </w:r>
      <w:r>
        <w:rPr>
          <w:sz w:val="28"/>
          <w:szCs w:val="28"/>
        </w:rPr>
        <w:t>,00</w:t>
      </w:r>
      <w:r w:rsidRPr="00922E63">
        <w:rPr>
          <w:sz w:val="28"/>
          <w:szCs w:val="28"/>
        </w:rPr>
        <w:t xml:space="preserve"> руб.</w:t>
      </w:r>
    </w:p>
    <w:p w14:paraId="640435CA" w14:textId="77777777" w:rsidR="0027544E" w:rsidRPr="006F11A2" w:rsidRDefault="0027544E" w:rsidP="0027544E">
      <w:pPr>
        <w:jc w:val="both"/>
        <w:rPr>
          <w:sz w:val="28"/>
          <w:szCs w:val="28"/>
          <w:highlight w:val="yellow"/>
        </w:rPr>
      </w:pPr>
    </w:p>
    <w:p w14:paraId="109069E4" w14:textId="77777777" w:rsidR="0027544E" w:rsidRPr="00883E2E" w:rsidRDefault="0027544E" w:rsidP="0027544E">
      <w:pPr>
        <w:ind w:firstLine="708"/>
        <w:jc w:val="center"/>
        <w:rPr>
          <w:b/>
          <w:sz w:val="32"/>
          <w:szCs w:val="32"/>
        </w:rPr>
      </w:pPr>
      <w:r w:rsidRPr="00883E2E">
        <w:rPr>
          <w:b/>
          <w:sz w:val="32"/>
          <w:szCs w:val="32"/>
        </w:rPr>
        <w:t xml:space="preserve">Муниципальная программа города Усолье-Сибирское «Укрепление </w:t>
      </w:r>
      <w:proofErr w:type="spellStart"/>
      <w:r w:rsidRPr="00883E2E">
        <w:rPr>
          <w:b/>
          <w:sz w:val="32"/>
          <w:szCs w:val="32"/>
        </w:rPr>
        <w:t>бщественного</w:t>
      </w:r>
      <w:proofErr w:type="spellEnd"/>
      <w:r w:rsidRPr="00883E2E">
        <w:rPr>
          <w:b/>
          <w:sz w:val="32"/>
          <w:szCs w:val="32"/>
        </w:rPr>
        <w:t xml:space="preserve"> здоровья»</w:t>
      </w:r>
    </w:p>
    <w:p w14:paraId="0F3B0BB3" w14:textId="77777777" w:rsidR="0027544E" w:rsidRPr="00883E2E" w:rsidRDefault="0027544E" w:rsidP="0027544E">
      <w:pPr>
        <w:ind w:firstLine="709"/>
        <w:jc w:val="center"/>
        <w:rPr>
          <w:i/>
          <w:iCs/>
          <w:sz w:val="28"/>
          <w:szCs w:val="28"/>
        </w:rPr>
      </w:pPr>
      <w:r w:rsidRPr="00883E2E">
        <w:rPr>
          <w:i/>
          <w:iCs/>
          <w:sz w:val="28"/>
          <w:szCs w:val="28"/>
        </w:rPr>
        <w:t>(на период 2026-2031 годов)</w:t>
      </w:r>
    </w:p>
    <w:p w14:paraId="673C8A85" w14:textId="77777777" w:rsidR="0027544E" w:rsidRPr="00883E2E" w:rsidRDefault="0027544E" w:rsidP="0027544E">
      <w:pPr>
        <w:rPr>
          <w:b/>
          <w:sz w:val="28"/>
          <w:szCs w:val="28"/>
        </w:rPr>
      </w:pPr>
    </w:p>
    <w:p w14:paraId="189B0EDF" w14:textId="77777777" w:rsidR="0027544E" w:rsidRDefault="0027544E" w:rsidP="0027544E">
      <w:pPr>
        <w:ind w:firstLine="709"/>
        <w:jc w:val="both"/>
        <w:rPr>
          <w:sz w:val="28"/>
          <w:szCs w:val="28"/>
        </w:rPr>
      </w:pPr>
      <w:r w:rsidRPr="00895EC9">
        <w:rPr>
          <w:sz w:val="28"/>
          <w:szCs w:val="28"/>
        </w:rPr>
        <w:t>Целью муниципальной программы является сохранение и укрепление здоровья населения, качества их жизни, формирование культуры общественного здоровья, ответственного отношения к здоровью.</w:t>
      </w:r>
    </w:p>
    <w:p w14:paraId="0F9652D6" w14:textId="77777777" w:rsidR="0027544E" w:rsidRPr="005B5A5A" w:rsidRDefault="0027544E" w:rsidP="0027544E">
      <w:pPr>
        <w:ind w:firstLine="709"/>
        <w:jc w:val="both"/>
        <w:rPr>
          <w:sz w:val="28"/>
          <w:szCs w:val="28"/>
        </w:rPr>
      </w:pPr>
      <w:r w:rsidRPr="005B5A5A">
        <w:rPr>
          <w:sz w:val="28"/>
          <w:szCs w:val="28"/>
        </w:rPr>
        <w:t>Для достижения поставленной цели необходимо решение следующих задач:</w:t>
      </w:r>
    </w:p>
    <w:p w14:paraId="14F49CB5" w14:textId="77777777" w:rsidR="0027544E" w:rsidRPr="00895EC9" w:rsidRDefault="0027544E" w:rsidP="0027544E">
      <w:pPr>
        <w:ind w:firstLine="708"/>
        <w:jc w:val="both"/>
        <w:rPr>
          <w:sz w:val="28"/>
          <w:szCs w:val="28"/>
        </w:rPr>
      </w:pPr>
      <w:bookmarkStart w:id="16" w:name="_Hlk150328793"/>
      <w:r w:rsidRPr="00895EC9">
        <w:rPr>
          <w:sz w:val="28"/>
          <w:szCs w:val="28"/>
        </w:rPr>
        <w:t>- информирование населения по профилактике социально-значимых заболеваний, негативных явлений и формированию здорового образа жизни;</w:t>
      </w:r>
    </w:p>
    <w:p w14:paraId="072C91BE" w14:textId="77777777" w:rsidR="0027544E" w:rsidRDefault="0027544E" w:rsidP="0027544E">
      <w:pPr>
        <w:ind w:firstLine="708"/>
        <w:jc w:val="both"/>
        <w:rPr>
          <w:sz w:val="28"/>
          <w:szCs w:val="28"/>
        </w:rPr>
      </w:pPr>
      <w:r w:rsidRPr="00895EC9">
        <w:rPr>
          <w:sz w:val="28"/>
          <w:szCs w:val="28"/>
        </w:rPr>
        <w:t xml:space="preserve">    - повышение уровня доступности объектов и услуг в приоритетных сферах жизнедеятельности инвалидов и других маломобильных групп. </w:t>
      </w:r>
    </w:p>
    <w:p w14:paraId="53DFCC29" w14:textId="77777777" w:rsidR="0027544E" w:rsidRPr="004F27BB" w:rsidRDefault="0027544E" w:rsidP="0027544E">
      <w:pPr>
        <w:ind w:firstLine="708"/>
        <w:jc w:val="both"/>
        <w:rPr>
          <w:sz w:val="28"/>
          <w:szCs w:val="28"/>
        </w:rPr>
      </w:pPr>
      <w:r w:rsidRPr="004F27BB">
        <w:rPr>
          <w:sz w:val="28"/>
          <w:szCs w:val="28"/>
        </w:rPr>
        <w:t>Объем бюджетных ассигнований запланирован на 2026 год в сумме 475 060,00 руб., на 2027 год – 475 060,00 руб., на 2028 год – 475 060,00 руб.</w:t>
      </w:r>
    </w:p>
    <w:bookmarkEnd w:id="16"/>
    <w:p w14:paraId="4BA82C31" w14:textId="77777777" w:rsidR="0027544E" w:rsidRPr="004F27BB" w:rsidRDefault="0027544E" w:rsidP="0027544E">
      <w:pPr>
        <w:ind w:firstLine="709"/>
        <w:jc w:val="both"/>
        <w:rPr>
          <w:sz w:val="28"/>
          <w:szCs w:val="28"/>
        </w:rPr>
      </w:pPr>
      <w:r w:rsidRPr="004F27BB">
        <w:rPr>
          <w:sz w:val="28"/>
          <w:szCs w:val="28"/>
        </w:rPr>
        <w:t xml:space="preserve">В рамках реализации муниципальной программы предусмотрены расходы на: </w:t>
      </w:r>
    </w:p>
    <w:p w14:paraId="0DB431D7" w14:textId="77777777" w:rsidR="0027544E" w:rsidRDefault="0027544E" w:rsidP="0027544E">
      <w:pPr>
        <w:jc w:val="both"/>
        <w:rPr>
          <w:sz w:val="28"/>
          <w:szCs w:val="28"/>
        </w:rPr>
      </w:pPr>
      <w:r w:rsidRPr="00922E63">
        <w:rPr>
          <w:b/>
          <w:bCs/>
          <w:sz w:val="28"/>
          <w:szCs w:val="28"/>
        </w:rPr>
        <w:t>Комплекс процессных мероприятий</w:t>
      </w:r>
      <w:r>
        <w:rPr>
          <w:b/>
          <w:bCs/>
          <w:sz w:val="28"/>
          <w:szCs w:val="28"/>
        </w:rPr>
        <w:t xml:space="preserve"> «</w:t>
      </w:r>
      <w:r w:rsidRPr="002A7AEA">
        <w:rPr>
          <w:b/>
          <w:bCs/>
          <w:sz w:val="28"/>
          <w:szCs w:val="28"/>
        </w:rPr>
        <w:t>Формирование культуры здоровья</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6655F5">
        <w:rPr>
          <w:sz w:val="28"/>
          <w:szCs w:val="28"/>
        </w:rPr>
        <w:t>Размещена наружная социальная реклама о доступных мерах по профилактике социально-значимых заболеваний и негативных явлений</w:t>
      </w:r>
      <w:r>
        <w:rPr>
          <w:sz w:val="28"/>
          <w:szCs w:val="28"/>
        </w:rPr>
        <w:t xml:space="preserve">; </w:t>
      </w:r>
      <w:r w:rsidRPr="006655F5">
        <w:rPr>
          <w:sz w:val="28"/>
          <w:szCs w:val="28"/>
        </w:rPr>
        <w:t xml:space="preserve">Проведены городские акции по профилактике социально-значимых заболеваний и негативных </w:t>
      </w:r>
      <w:r w:rsidRPr="006655F5">
        <w:rPr>
          <w:sz w:val="28"/>
          <w:szCs w:val="28"/>
        </w:rPr>
        <w:lastRenderedPageBreak/>
        <w:t>явлений</w:t>
      </w:r>
      <w:r>
        <w:rPr>
          <w:sz w:val="28"/>
          <w:szCs w:val="28"/>
        </w:rPr>
        <w:t xml:space="preserve">; </w:t>
      </w:r>
      <w:r w:rsidRPr="006655F5">
        <w:rPr>
          <w:sz w:val="28"/>
          <w:szCs w:val="28"/>
        </w:rPr>
        <w:t>Разработаны и внедрены корпоративные программы по укреплению здоровья на рабочем месте в учреждениях/организациях всех форм собственности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w:t>
      </w:r>
      <w:r w:rsidRPr="00E738EE">
        <w:rPr>
          <w:sz w:val="28"/>
          <w:szCs w:val="28"/>
        </w:rPr>
        <w:t>2026 год в сумме     255 000,00 руб., на 2027 год – 255 000,00 руб., на 2028 год – 255 000,00 руб.</w:t>
      </w:r>
    </w:p>
    <w:p w14:paraId="54E8B702" w14:textId="77777777" w:rsidR="0027544E" w:rsidRDefault="0027544E" w:rsidP="0027544E">
      <w:pPr>
        <w:jc w:val="both"/>
        <w:rPr>
          <w:sz w:val="28"/>
          <w:szCs w:val="28"/>
        </w:rPr>
      </w:pPr>
      <w:r w:rsidRPr="00922E63">
        <w:rPr>
          <w:b/>
          <w:bCs/>
          <w:sz w:val="28"/>
          <w:szCs w:val="28"/>
        </w:rPr>
        <w:t>Комплекс процессных мероприятий</w:t>
      </w:r>
      <w:r>
        <w:rPr>
          <w:b/>
          <w:bCs/>
          <w:sz w:val="28"/>
          <w:szCs w:val="28"/>
        </w:rPr>
        <w:t xml:space="preserve"> «</w:t>
      </w:r>
      <w:r w:rsidRPr="00937757">
        <w:rPr>
          <w:b/>
          <w:bCs/>
          <w:sz w:val="28"/>
          <w:szCs w:val="28"/>
        </w:rPr>
        <w:t>Доступная среда для инвалидов и других маломобильных групп населения</w:t>
      </w:r>
      <w:r w:rsidRPr="00922E63">
        <w:rPr>
          <w:b/>
          <w:bCs/>
          <w:sz w:val="28"/>
          <w:szCs w:val="28"/>
        </w:rPr>
        <w:t xml:space="preserve">» </w:t>
      </w:r>
      <w:r w:rsidRPr="00922E63">
        <w:rPr>
          <w:sz w:val="28"/>
          <w:szCs w:val="28"/>
        </w:rPr>
        <w:t>(по мероприяти</w:t>
      </w:r>
      <w:r>
        <w:rPr>
          <w:sz w:val="28"/>
          <w:szCs w:val="28"/>
        </w:rPr>
        <w:t>ю</w:t>
      </w:r>
      <w:r w:rsidRPr="00922E63">
        <w:rPr>
          <w:sz w:val="28"/>
          <w:szCs w:val="28"/>
        </w:rPr>
        <w:t xml:space="preserve">: </w:t>
      </w:r>
      <w:r w:rsidRPr="00937757">
        <w:rPr>
          <w:sz w:val="28"/>
          <w:szCs w:val="28"/>
        </w:rPr>
        <w:t>Устроены стационарные пандусы/приобретены технические вспомогательные средства для оснащения объектов социальной инфраструктуры и услуг в приоритетных сферах жизнедеятельности инвалидов</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w:t>
      </w:r>
      <w:r w:rsidRPr="00A57AB2">
        <w:rPr>
          <w:sz w:val="28"/>
          <w:szCs w:val="28"/>
        </w:rPr>
        <w:t>2026 год в сумме     220 060,00 руб., на 2027 год – 220 060,00 руб., на 2028 год – 220 060,00 руб.</w:t>
      </w:r>
    </w:p>
    <w:p w14:paraId="7EC1A083" w14:textId="77777777" w:rsidR="0027544E" w:rsidRPr="006F11A2" w:rsidRDefault="0027544E" w:rsidP="0027544E">
      <w:pPr>
        <w:jc w:val="both"/>
        <w:rPr>
          <w:sz w:val="28"/>
          <w:szCs w:val="28"/>
          <w:highlight w:val="yellow"/>
        </w:rPr>
      </w:pPr>
    </w:p>
    <w:p w14:paraId="6537CB28" w14:textId="77777777" w:rsidR="0027544E" w:rsidRPr="00716AA0" w:rsidRDefault="0027544E" w:rsidP="0027544E">
      <w:pPr>
        <w:ind w:firstLine="709"/>
        <w:jc w:val="center"/>
        <w:rPr>
          <w:b/>
          <w:sz w:val="32"/>
          <w:szCs w:val="32"/>
        </w:rPr>
      </w:pPr>
      <w:r w:rsidRPr="00716AA0">
        <w:rPr>
          <w:b/>
          <w:sz w:val="32"/>
          <w:szCs w:val="32"/>
        </w:rPr>
        <w:t>Муниципальная программа</w:t>
      </w:r>
      <w:r w:rsidRPr="00716AA0">
        <w:rPr>
          <w:sz w:val="32"/>
          <w:szCs w:val="32"/>
        </w:rPr>
        <w:t xml:space="preserve"> </w:t>
      </w:r>
      <w:r w:rsidRPr="00716AA0">
        <w:rPr>
          <w:b/>
          <w:sz w:val="32"/>
          <w:szCs w:val="32"/>
        </w:rPr>
        <w:t xml:space="preserve">города Усолье-Сибирское «Укрепление общественного порядка и профилактика экстремизма и терроризма» </w:t>
      </w:r>
    </w:p>
    <w:p w14:paraId="2879AA41" w14:textId="77777777" w:rsidR="0027544E" w:rsidRDefault="0027544E" w:rsidP="0027544E">
      <w:pPr>
        <w:ind w:firstLine="709"/>
        <w:jc w:val="center"/>
        <w:rPr>
          <w:i/>
          <w:iCs/>
          <w:sz w:val="28"/>
          <w:szCs w:val="28"/>
        </w:rPr>
      </w:pPr>
      <w:r w:rsidRPr="00716AA0">
        <w:rPr>
          <w:i/>
          <w:iCs/>
          <w:sz w:val="28"/>
          <w:szCs w:val="28"/>
        </w:rPr>
        <w:t>(на период 2026-2031 годов)</w:t>
      </w:r>
    </w:p>
    <w:p w14:paraId="5E854898" w14:textId="77777777" w:rsidR="0027544E" w:rsidRPr="006F11A2" w:rsidRDefault="0027544E" w:rsidP="0027544E">
      <w:pPr>
        <w:jc w:val="both"/>
        <w:rPr>
          <w:sz w:val="28"/>
          <w:szCs w:val="28"/>
          <w:highlight w:val="yellow"/>
        </w:rPr>
      </w:pPr>
    </w:p>
    <w:p w14:paraId="3A3EC5E9" w14:textId="77777777" w:rsidR="0027544E" w:rsidRPr="00FA57AD" w:rsidRDefault="0027544E" w:rsidP="0027544E">
      <w:pPr>
        <w:ind w:firstLine="709"/>
        <w:jc w:val="both"/>
        <w:rPr>
          <w:sz w:val="28"/>
          <w:szCs w:val="28"/>
        </w:rPr>
      </w:pPr>
      <w:r w:rsidRPr="00FA57AD">
        <w:rPr>
          <w:sz w:val="28"/>
          <w:szCs w:val="28"/>
        </w:rPr>
        <w:t>В соответствии с приоритетным направлением «Обеспечение достойных условий жизни» Стратегии</w:t>
      </w:r>
      <w:r>
        <w:rPr>
          <w:sz w:val="28"/>
          <w:szCs w:val="28"/>
        </w:rPr>
        <w:t xml:space="preserve"> </w:t>
      </w:r>
      <w:r w:rsidRPr="00365A3A">
        <w:rPr>
          <w:sz w:val="28"/>
          <w:szCs w:val="28"/>
        </w:rPr>
        <w:t>социально – экономического развития муниципального образования «город Усолье – Сибирское» на период до 2036 года</w:t>
      </w:r>
      <w:r w:rsidRPr="00FA57AD">
        <w:rPr>
          <w:sz w:val="28"/>
          <w:szCs w:val="28"/>
        </w:rPr>
        <w:t xml:space="preserve"> определены следующие цели муниципальной программы:</w:t>
      </w:r>
    </w:p>
    <w:p w14:paraId="153B5B8E" w14:textId="77777777" w:rsidR="0027544E" w:rsidRPr="00FA57AD" w:rsidRDefault="0027544E" w:rsidP="0027544E">
      <w:pPr>
        <w:ind w:firstLine="709"/>
        <w:jc w:val="both"/>
        <w:rPr>
          <w:sz w:val="28"/>
          <w:szCs w:val="28"/>
        </w:rPr>
      </w:pPr>
      <w:r w:rsidRPr="00FA57AD">
        <w:rPr>
          <w:sz w:val="28"/>
          <w:szCs w:val="28"/>
        </w:rPr>
        <w:t>- укрепление общественной безопасности и снижение уровня правонарушений;</w:t>
      </w:r>
    </w:p>
    <w:p w14:paraId="21341D3F" w14:textId="77777777" w:rsidR="0027544E" w:rsidRDefault="0027544E" w:rsidP="0027544E">
      <w:pPr>
        <w:ind w:firstLine="709"/>
        <w:jc w:val="both"/>
        <w:rPr>
          <w:sz w:val="28"/>
          <w:szCs w:val="28"/>
        </w:rPr>
      </w:pPr>
      <w:r w:rsidRPr="00FA57AD">
        <w:rPr>
          <w:sz w:val="28"/>
          <w:szCs w:val="28"/>
        </w:rPr>
        <w:t>- профилактика террористической и экстремистской деятельности на территории муниципального образования «город Усолье-Сибирское».</w:t>
      </w:r>
    </w:p>
    <w:p w14:paraId="6752B860" w14:textId="77777777" w:rsidR="0027544E" w:rsidRPr="004863A4" w:rsidRDefault="0027544E" w:rsidP="0027544E">
      <w:pPr>
        <w:ind w:firstLine="709"/>
        <w:jc w:val="both"/>
        <w:rPr>
          <w:sz w:val="28"/>
          <w:szCs w:val="28"/>
        </w:rPr>
      </w:pPr>
      <w:r w:rsidRPr="004863A4">
        <w:rPr>
          <w:sz w:val="28"/>
          <w:szCs w:val="28"/>
        </w:rPr>
        <w:t>Для достижения поставленной цели необходимо решение следующей задачи:</w:t>
      </w:r>
    </w:p>
    <w:p w14:paraId="6B782772" w14:textId="77777777" w:rsidR="0027544E" w:rsidRPr="00536D95" w:rsidRDefault="0027544E" w:rsidP="0027544E">
      <w:pPr>
        <w:tabs>
          <w:tab w:val="left" w:pos="709"/>
        </w:tabs>
        <w:jc w:val="both"/>
        <w:rPr>
          <w:rFonts w:eastAsia="Calibri"/>
          <w:sz w:val="28"/>
          <w:szCs w:val="28"/>
          <w:lang w:eastAsia="en-US"/>
        </w:rPr>
      </w:pPr>
      <w:r w:rsidRPr="004863A4">
        <w:rPr>
          <w:rFonts w:eastAsia="Calibri"/>
          <w:sz w:val="28"/>
          <w:szCs w:val="28"/>
          <w:lang w:eastAsia="en-US"/>
        </w:rPr>
        <w:t xml:space="preserve">          - о</w:t>
      </w:r>
      <w:r w:rsidRPr="00536D95">
        <w:rPr>
          <w:rFonts w:eastAsia="Calibri"/>
          <w:sz w:val="28"/>
          <w:szCs w:val="28"/>
          <w:lang w:eastAsia="ar-SA"/>
        </w:rPr>
        <w:t>казание содействия в реализации возложенных на полицию обязанностей по охране общественного порядка и обеспечению общественной безопасности</w:t>
      </w:r>
      <w:r w:rsidRPr="00536D95">
        <w:rPr>
          <w:rFonts w:eastAsia="Calibri"/>
          <w:sz w:val="28"/>
          <w:szCs w:val="28"/>
          <w:lang w:eastAsia="en-US"/>
        </w:rPr>
        <w:t xml:space="preserve">;     </w:t>
      </w:r>
    </w:p>
    <w:p w14:paraId="7B8E21D1" w14:textId="77777777" w:rsidR="0027544E" w:rsidRPr="00536D95" w:rsidRDefault="0027544E" w:rsidP="0027544E">
      <w:pPr>
        <w:tabs>
          <w:tab w:val="left" w:pos="709"/>
        </w:tabs>
        <w:jc w:val="both"/>
        <w:rPr>
          <w:rFonts w:eastAsia="Calibri"/>
          <w:sz w:val="28"/>
          <w:szCs w:val="28"/>
          <w:lang w:eastAsia="en-US"/>
        </w:rPr>
      </w:pPr>
      <w:r w:rsidRPr="00536D95">
        <w:rPr>
          <w:rFonts w:eastAsia="Calibri"/>
          <w:sz w:val="28"/>
          <w:szCs w:val="28"/>
          <w:lang w:eastAsia="en-US"/>
        </w:rPr>
        <w:tab/>
      </w:r>
      <w:r>
        <w:rPr>
          <w:rFonts w:eastAsia="Calibri"/>
          <w:sz w:val="28"/>
          <w:szCs w:val="28"/>
          <w:lang w:eastAsia="en-US"/>
        </w:rPr>
        <w:t>- с</w:t>
      </w:r>
      <w:r w:rsidRPr="00536D95">
        <w:rPr>
          <w:rFonts w:eastAsia="Calibri"/>
          <w:sz w:val="28"/>
          <w:szCs w:val="28"/>
          <w:lang w:eastAsia="en-US"/>
        </w:rPr>
        <w:t>оздание условий для совершенствования существующей системы профилактики безнадзорности и правонарушений несовершеннолетних;</w:t>
      </w:r>
    </w:p>
    <w:p w14:paraId="16B4543A" w14:textId="77777777" w:rsidR="0027544E" w:rsidRDefault="0027544E" w:rsidP="0027544E">
      <w:pPr>
        <w:tabs>
          <w:tab w:val="left" w:pos="709"/>
        </w:tabs>
        <w:jc w:val="both"/>
        <w:rPr>
          <w:color w:val="000000"/>
          <w:sz w:val="28"/>
          <w:szCs w:val="28"/>
        </w:rPr>
      </w:pPr>
      <w:r w:rsidRPr="00536D95">
        <w:rPr>
          <w:rFonts w:eastAsia="Calibri"/>
          <w:sz w:val="28"/>
          <w:szCs w:val="28"/>
          <w:lang w:eastAsia="en-US"/>
        </w:rPr>
        <w:tab/>
      </w:r>
      <w:r>
        <w:rPr>
          <w:rFonts w:eastAsia="Calibri"/>
          <w:sz w:val="28"/>
          <w:szCs w:val="28"/>
          <w:lang w:eastAsia="en-US"/>
        </w:rPr>
        <w:t>- с</w:t>
      </w:r>
      <w:r w:rsidRPr="00536D95">
        <w:rPr>
          <w:color w:val="000000"/>
          <w:sz w:val="28"/>
          <w:szCs w:val="28"/>
        </w:rPr>
        <w:t>овершенствование системы профилактических мер антитеррористической и антиэкстремистской направленности в муниципальном образовании «город Усолье-Сибирское».</w:t>
      </w:r>
    </w:p>
    <w:p w14:paraId="1F0FEDF1" w14:textId="77777777" w:rsidR="0027544E" w:rsidRPr="000F785D" w:rsidRDefault="0027544E" w:rsidP="0027544E">
      <w:pPr>
        <w:ind w:firstLine="708"/>
        <w:jc w:val="both"/>
        <w:rPr>
          <w:sz w:val="28"/>
          <w:szCs w:val="28"/>
        </w:rPr>
      </w:pPr>
      <w:r w:rsidRPr="00983DD4">
        <w:rPr>
          <w:sz w:val="28"/>
          <w:szCs w:val="28"/>
        </w:rPr>
        <w:t xml:space="preserve">Объем бюджетных ассигнований запланирован на 2026 год в сумме </w:t>
      </w:r>
      <w:r w:rsidRPr="00014378">
        <w:rPr>
          <w:sz w:val="28"/>
          <w:szCs w:val="28"/>
        </w:rPr>
        <w:t>9 660 733,68 руб., на 2027 год – 7 660 733,68 руб., на 2028 год – 7 660 733,68 руб.</w:t>
      </w:r>
      <w:r w:rsidRPr="00983DD4">
        <w:rPr>
          <w:sz w:val="28"/>
          <w:szCs w:val="28"/>
        </w:rPr>
        <w:t xml:space="preserve"> </w:t>
      </w:r>
    </w:p>
    <w:p w14:paraId="41280B38" w14:textId="77777777" w:rsidR="0027544E" w:rsidRPr="00966798" w:rsidRDefault="0027544E" w:rsidP="0027544E">
      <w:pPr>
        <w:ind w:firstLine="708"/>
        <w:jc w:val="both"/>
        <w:rPr>
          <w:sz w:val="28"/>
          <w:szCs w:val="28"/>
        </w:rPr>
      </w:pPr>
      <w:r w:rsidRPr="00966798">
        <w:rPr>
          <w:sz w:val="28"/>
          <w:szCs w:val="28"/>
        </w:rPr>
        <w:t>В целях реализации муниципальной программы предусмотрены расходы на:</w:t>
      </w:r>
    </w:p>
    <w:p w14:paraId="384346ED" w14:textId="77777777" w:rsidR="0027544E" w:rsidRDefault="0027544E" w:rsidP="0027544E">
      <w:pPr>
        <w:jc w:val="both"/>
        <w:rPr>
          <w:sz w:val="28"/>
          <w:szCs w:val="28"/>
        </w:rPr>
      </w:pPr>
      <w:r w:rsidRPr="00922E63">
        <w:rPr>
          <w:b/>
          <w:bCs/>
          <w:sz w:val="28"/>
          <w:szCs w:val="28"/>
        </w:rPr>
        <w:t>Комплекс процессных мероприятий «</w:t>
      </w:r>
      <w:r w:rsidRPr="009772D3">
        <w:rPr>
          <w:b/>
          <w:bCs/>
          <w:sz w:val="28"/>
          <w:szCs w:val="28"/>
        </w:rPr>
        <w:t>Укрепление общественного порядка и общественной безопасности</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7E7888">
        <w:rPr>
          <w:sz w:val="28"/>
          <w:szCs w:val="28"/>
        </w:rPr>
        <w:t>Изготовлены барьеры, ограничивающие движение граждан при проведении культурно – массовых и общественно – политических мероприятий</w:t>
      </w:r>
      <w:r>
        <w:rPr>
          <w:sz w:val="28"/>
          <w:szCs w:val="28"/>
        </w:rPr>
        <w:t xml:space="preserve">; </w:t>
      </w:r>
      <w:r w:rsidRPr="007E7888">
        <w:rPr>
          <w:sz w:val="28"/>
          <w:szCs w:val="28"/>
        </w:rPr>
        <w:t>Изготовлены информационные продукты о доступных мерах профилактики правонарушений</w:t>
      </w:r>
      <w:r>
        <w:rPr>
          <w:sz w:val="28"/>
          <w:szCs w:val="28"/>
        </w:rPr>
        <w:t xml:space="preserve">; </w:t>
      </w:r>
      <w:r w:rsidRPr="007E7888">
        <w:rPr>
          <w:sz w:val="28"/>
          <w:szCs w:val="28"/>
        </w:rPr>
        <w:t>Участие членов народных дружин в мероприятиях по охране общественного порядка</w:t>
      </w:r>
      <w:r>
        <w:rPr>
          <w:sz w:val="28"/>
          <w:szCs w:val="28"/>
        </w:rPr>
        <w:t xml:space="preserve">; </w:t>
      </w:r>
      <w:r w:rsidRPr="007E7888">
        <w:rPr>
          <w:sz w:val="28"/>
          <w:szCs w:val="28"/>
        </w:rPr>
        <w:t>Страхование жизни и здоровья членов добровольной народной дружины</w:t>
      </w:r>
      <w:r>
        <w:rPr>
          <w:sz w:val="28"/>
          <w:szCs w:val="28"/>
        </w:rPr>
        <w:t xml:space="preserve">; </w:t>
      </w:r>
      <w:r w:rsidRPr="007E7888">
        <w:rPr>
          <w:sz w:val="28"/>
          <w:szCs w:val="28"/>
        </w:rPr>
        <w:t>Организовано межведомственное взаимодействие по вопросам пробации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w:t>
      </w:r>
      <w:r w:rsidRPr="00922E63">
        <w:rPr>
          <w:sz w:val="28"/>
          <w:szCs w:val="28"/>
        </w:rPr>
        <w:lastRenderedPageBreak/>
        <w:t xml:space="preserve">запланирован на 2026 год в сумме     </w:t>
      </w:r>
      <w:r w:rsidRPr="00027065">
        <w:rPr>
          <w:sz w:val="28"/>
          <w:szCs w:val="28"/>
        </w:rPr>
        <w:t>379 309,60</w:t>
      </w:r>
      <w:r>
        <w:rPr>
          <w:sz w:val="28"/>
          <w:szCs w:val="28"/>
        </w:rPr>
        <w:t xml:space="preserve"> </w:t>
      </w:r>
      <w:r w:rsidRPr="00922E63">
        <w:rPr>
          <w:sz w:val="28"/>
          <w:szCs w:val="28"/>
        </w:rPr>
        <w:t xml:space="preserve">руб., на 2027 год – </w:t>
      </w:r>
      <w:r w:rsidRPr="00027065">
        <w:rPr>
          <w:sz w:val="28"/>
          <w:szCs w:val="28"/>
        </w:rPr>
        <w:t>379 309,60</w:t>
      </w:r>
      <w:r>
        <w:rPr>
          <w:sz w:val="28"/>
          <w:szCs w:val="28"/>
        </w:rPr>
        <w:t xml:space="preserve"> </w:t>
      </w:r>
      <w:r w:rsidRPr="00922E63">
        <w:rPr>
          <w:sz w:val="28"/>
          <w:szCs w:val="28"/>
        </w:rPr>
        <w:t xml:space="preserve">руб., на 2028 год – </w:t>
      </w:r>
      <w:r w:rsidRPr="00027065">
        <w:rPr>
          <w:sz w:val="28"/>
          <w:szCs w:val="28"/>
        </w:rPr>
        <w:t>379 309,60</w:t>
      </w:r>
      <w:r>
        <w:rPr>
          <w:sz w:val="28"/>
          <w:szCs w:val="28"/>
        </w:rPr>
        <w:t xml:space="preserve"> </w:t>
      </w:r>
      <w:r w:rsidRPr="00922E63">
        <w:rPr>
          <w:sz w:val="28"/>
          <w:szCs w:val="28"/>
        </w:rPr>
        <w:t>руб.</w:t>
      </w:r>
    </w:p>
    <w:p w14:paraId="0804B4F0" w14:textId="77777777" w:rsidR="0027544E" w:rsidRDefault="0027544E" w:rsidP="0027544E">
      <w:pPr>
        <w:jc w:val="both"/>
        <w:rPr>
          <w:sz w:val="28"/>
          <w:szCs w:val="28"/>
        </w:rPr>
      </w:pPr>
      <w:r w:rsidRPr="00922E63">
        <w:rPr>
          <w:b/>
          <w:bCs/>
          <w:sz w:val="28"/>
          <w:szCs w:val="28"/>
        </w:rPr>
        <w:t>Комплекс процессных мероприятий «</w:t>
      </w:r>
      <w:r w:rsidRPr="008D58FC">
        <w:rPr>
          <w:b/>
          <w:bCs/>
          <w:sz w:val="28"/>
          <w:szCs w:val="28"/>
        </w:rPr>
        <w:t>Профилактика безнадзорности и правонарушений несовершеннолетних</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8D58FC">
        <w:rPr>
          <w:sz w:val="28"/>
          <w:szCs w:val="28"/>
        </w:rPr>
        <w:t>Организована занятость в весеннее, летнее каникулярное время на базе детских клубов по месту жительства для несовершеннолетних, состоящих на профилактических учетах, а также детей из семей, находящихся в социально-опасном положении, в трудной жизненной ситуации</w:t>
      </w:r>
      <w:r>
        <w:rPr>
          <w:sz w:val="28"/>
          <w:szCs w:val="28"/>
        </w:rPr>
        <w:t xml:space="preserve">; </w:t>
      </w:r>
      <w:r w:rsidRPr="008D58FC">
        <w:rPr>
          <w:sz w:val="28"/>
          <w:szCs w:val="28"/>
        </w:rPr>
        <w:t>Организованы профилактические мероприятия для несовершеннолетних, состоящих на профилактическом учете, а также детей из семей, находящихся в социально-опасном положении, в трудной жизненной ситуации</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2026 год в сумме     </w:t>
      </w:r>
      <w:r w:rsidRPr="008D58FC">
        <w:rPr>
          <w:sz w:val="28"/>
          <w:szCs w:val="28"/>
        </w:rPr>
        <w:t>315 264,40</w:t>
      </w:r>
      <w:r>
        <w:rPr>
          <w:sz w:val="28"/>
          <w:szCs w:val="28"/>
        </w:rPr>
        <w:t xml:space="preserve"> </w:t>
      </w:r>
      <w:r w:rsidRPr="00922E63">
        <w:rPr>
          <w:sz w:val="28"/>
          <w:szCs w:val="28"/>
        </w:rPr>
        <w:t xml:space="preserve">руб., на 2027 год – </w:t>
      </w:r>
      <w:r w:rsidRPr="008D58FC">
        <w:rPr>
          <w:sz w:val="28"/>
          <w:szCs w:val="28"/>
        </w:rPr>
        <w:t>315 264,40</w:t>
      </w:r>
      <w:r>
        <w:rPr>
          <w:sz w:val="28"/>
          <w:szCs w:val="28"/>
        </w:rPr>
        <w:t xml:space="preserve"> </w:t>
      </w:r>
      <w:r w:rsidRPr="00922E63">
        <w:rPr>
          <w:sz w:val="28"/>
          <w:szCs w:val="28"/>
        </w:rPr>
        <w:t xml:space="preserve">руб., на 2028 год – </w:t>
      </w:r>
      <w:r w:rsidRPr="008D58FC">
        <w:rPr>
          <w:sz w:val="28"/>
          <w:szCs w:val="28"/>
        </w:rPr>
        <w:t>315 264,40</w:t>
      </w:r>
      <w:r>
        <w:rPr>
          <w:sz w:val="28"/>
          <w:szCs w:val="28"/>
        </w:rPr>
        <w:t xml:space="preserve"> </w:t>
      </w:r>
      <w:r w:rsidRPr="00922E63">
        <w:rPr>
          <w:sz w:val="28"/>
          <w:szCs w:val="28"/>
        </w:rPr>
        <w:t>руб.</w:t>
      </w:r>
    </w:p>
    <w:p w14:paraId="379E0F90" w14:textId="77777777" w:rsidR="0027544E" w:rsidRDefault="0027544E" w:rsidP="0027544E">
      <w:pPr>
        <w:jc w:val="both"/>
        <w:rPr>
          <w:sz w:val="28"/>
          <w:szCs w:val="28"/>
        </w:rPr>
      </w:pPr>
      <w:r w:rsidRPr="00922E63">
        <w:rPr>
          <w:b/>
          <w:bCs/>
          <w:sz w:val="28"/>
          <w:szCs w:val="28"/>
        </w:rPr>
        <w:t>Комплекс процессных мероприятий «</w:t>
      </w:r>
      <w:r w:rsidRPr="008F1821">
        <w:rPr>
          <w:b/>
          <w:bCs/>
          <w:sz w:val="28"/>
          <w:szCs w:val="28"/>
        </w:rPr>
        <w:t>Профилактика терроризма и экстремизма на территории муниципального образования «город Усолье-Сибирское</w:t>
      </w:r>
      <w:r w:rsidRPr="00922E63">
        <w:rPr>
          <w:b/>
          <w:bCs/>
          <w:sz w:val="28"/>
          <w:szCs w:val="28"/>
        </w:rPr>
        <w:t xml:space="preserve">» </w:t>
      </w:r>
      <w:r w:rsidRPr="00922E63">
        <w:rPr>
          <w:sz w:val="28"/>
          <w:szCs w:val="28"/>
        </w:rPr>
        <w:t>(по мероприяти</w:t>
      </w:r>
      <w:r>
        <w:rPr>
          <w:sz w:val="28"/>
          <w:szCs w:val="28"/>
        </w:rPr>
        <w:t>ям</w:t>
      </w:r>
      <w:r w:rsidRPr="00922E63">
        <w:rPr>
          <w:sz w:val="28"/>
          <w:szCs w:val="28"/>
        </w:rPr>
        <w:t xml:space="preserve">: </w:t>
      </w:r>
      <w:r w:rsidRPr="008F1821">
        <w:rPr>
          <w:sz w:val="28"/>
          <w:szCs w:val="28"/>
        </w:rPr>
        <w:t>Обеспечение антитеррористических мер, направленных на воспрепятствование неправомерному проникновению                                          в муниципальные учреждения образования</w:t>
      </w:r>
      <w:r>
        <w:rPr>
          <w:sz w:val="28"/>
          <w:szCs w:val="28"/>
        </w:rPr>
        <w:t xml:space="preserve">; </w:t>
      </w:r>
      <w:r w:rsidRPr="008F1821">
        <w:rPr>
          <w:sz w:val="28"/>
          <w:szCs w:val="28"/>
        </w:rPr>
        <w:t>Проведены мероприятия, направленные на воспрепятствование неправомерному проникновению в муниципальные учреждения образования, дополнительного образования, культуры, физической культуры и спорта</w:t>
      </w:r>
      <w:r>
        <w:rPr>
          <w:sz w:val="28"/>
          <w:szCs w:val="28"/>
        </w:rPr>
        <w:t xml:space="preserve">; </w:t>
      </w:r>
      <w:r w:rsidRPr="008F1821">
        <w:rPr>
          <w:sz w:val="28"/>
          <w:szCs w:val="28"/>
        </w:rPr>
        <w:t>Проведены мероприятия, направленные на воспрепятствование неправомерному проникновению в муниципальные учреждения образования, дополнительного образования, культуры, физической культуры и спорта</w:t>
      </w:r>
      <w:r w:rsidRPr="00922E63">
        <w:rPr>
          <w:sz w:val="28"/>
          <w:szCs w:val="28"/>
        </w:rPr>
        <w:t xml:space="preserve">) </w:t>
      </w:r>
      <w:r w:rsidRPr="00922E63">
        <w:rPr>
          <w:b/>
          <w:bCs/>
          <w:sz w:val="28"/>
          <w:szCs w:val="28"/>
        </w:rPr>
        <w:t xml:space="preserve">- </w:t>
      </w:r>
      <w:r w:rsidRPr="00922E63">
        <w:rPr>
          <w:sz w:val="28"/>
          <w:szCs w:val="28"/>
        </w:rPr>
        <w:t xml:space="preserve">объем бюджетных ассигнований запланирован на 2026 год в </w:t>
      </w:r>
      <w:r w:rsidRPr="00014378">
        <w:rPr>
          <w:sz w:val="28"/>
          <w:szCs w:val="28"/>
        </w:rPr>
        <w:t>сумме     8 966 159,68 руб., на 2027 год – 6 966 159,68 руб., на 2028 год – 6 966 159,68 руб.</w:t>
      </w:r>
    </w:p>
    <w:p w14:paraId="45C7DFE1" w14:textId="77777777" w:rsidR="0027544E" w:rsidRPr="00922E63" w:rsidRDefault="0027544E" w:rsidP="0027544E">
      <w:pPr>
        <w:jc w:val="both"/>
        <w:rPr>
          <w:sz w:val="28"/>
          <w:szCs w:val="28"/>
        </w:rPr>
      </w:pPr>
    </w:p>
    <w:p w14:paraId="1FE4890A" w14:textId="77777777" w:rsidR="0027544E" w:rsidRPr="006F11A2" w:rsidRDefault="0027544E" w:rsidP="0027544E">
      <w:pPr>
        <w:ind w:firstLine="708"/>
        <w:jc w:val="both"/>
        <w:rPr>
          <w:sz w:val="28"/>
          <w:szCs w:val="28"/>
          <w:highlight w:val="yellow"/>
        </w:rPr>
      </w:pPr>
      <w:r w:rsidRPr="006F11A2">
        <w:rPr>
          <w:sz w:val="28"/>
          <w:szCs w:val="28"/>
          <w:highlight w:val="yellow"/>
        </w:rPr>
        <w:t xml:space="preserve"> </w:t>
      </w:r>
    </w:p>
    <w:p w14:paraId="469194D1" w14:textId="0EC5C651" w:rsidR="0027544E" w:rsidRPr="00AF5DAE" w:rsidRDefault="0027544E" w:rsidP="002646A7">
      <w:pPr>
        <w:widowControl w:val="0"/>
        <w:autoSpaceDE w:val="0"/>
        <w:autoSpaceDN w:val="0"/>
        <w:adjustRightInd w:val="0"/>
        <w:ind w:firstLine="540"/>
        <w:jc w:val="both"/>
        <w:rPr>
          <w:sz w:val="4"/>
          <w:szCs w:val="4"/>
        </w:rPr>
        <w:sectPr w:rsidR="0027544E" w:rsidRPr="00AF5DAE" w:rsidSect="00AB6EC2">
          <w:headerReference w:type="even" r:id="rId10"/>
          <w:headerReference w:type="default" r:id="rId11"/>
          <w:pgSz w:w="11906" w:h="16838" w:code="9"/>
          <w:pgMar w:top="1134" w:right="566" w:bottom="1134" w:left="1134" w:header="567" w:footer="567" w:gutter="0"/>
          <w:pgNumType w:start="1"/>
          <w:cols w:space="708"/>
          <w:docGrid w:linePitch="360"/>
        </w:sectPr>
      </w:pPr>
    </w:p>
    <w:p w14:paraId="5A06E14D" w14:textId="25BD6F67" w:rsidR="00856C45" w:rsidRPr="00AF5DAE" w:rsidRDefault="0027544E" w:rsidP="00BC5AF5">
      <w:pPr>
        <w:widowControl w:val="0"/>
        <w:ind w:firstLine="709"/>
        <w:jc w:val="center"/>
        <w:rPr>
          <w:b/>
          <w:sz w:val="28"/>
          <w:szCs w:val="28"/>
        </w:rPr>
      </w:pPr>
      <w:r>
        <w:rPr>
          <w:b/>
          <w:noProof/>
          <w:sz w:val="8"/>
          <w:szCs w:val="8"/>
        </w:rPr>
        <w:lastRenderedPageBreak/>
        <w:object w:dxaOrig="1440" w:dyaOrig="1440" w14:anchorId="4092665E">
          <v:shape id="_x0000_s1026" type="#_x0000_t75" style="position:absolute;left:0;text-align:left;margin-left:3.7pt;margin-top:25.8pt;width:506.45pt;height:127.3pt;z-index:251658240" wrapcoords="-31 0 -31 21371 21600 21371 21600 0 -31 0">
            <v:imagedata r:id="rId12" o:title=""/>
            <o:lock v:ext="edit" aspectratio="f"/>
            <w10:wrap type="tight"/>
          </v:shape>
          <o:OLEObject Type="Embed" ProgID="Excel.Sheet.8" ShapeID="_x0000_s1026" DrawAspect="Content" ObjectID="_1824890744" r:id="rId13"/>
        </w:object>
      </w:r>
      <w:r w:rsidR="00856C45" w:rsidRPr="00AF5DAE">
        <w:rPr>
          <w:b/>
          <w:sz w:val="28"/>
          <w:szCs w:val="28"/>
        </w:rPr>
        <w:t>Источники внутреннего финансирования дефицита бюджета</w:t>
      </w:r>
    </w:p>
    <w:p w14:paraId="3870ACDE" w14:textId="7C997228" w:rsidR="00856C45" w:rsidRPr="00AF5DAE" w:rsidRDefault="00856C45" w:rsidP="00A153BB">
      <w:pPr>
        <w:widowControl w:val="0"/>
        <w:ind w:firstLine="709"/>
        <w:jc w:val="both"/>
        <w:rPr>
          <w:sz w:val="8"/>
          <w:szCs w:val="8"/>
        </w:rPr>
      </w:pPr>
    </w:p>
    <w:p w14:paraId="25B38B80" w14:textId="715E3F23" w:rsidR="007426E4" w:rsidRPr="00AF5DAE" w:rsidRDefault="00856C45" w:rsidP="00D26884">
      <w:pPr>
        <w:widowControl w:val="0"/>
        <w:jc w:val="both"/>
        <w:rPr>
          <w:sz w:val="28"/>
          <w:szCs w:val="28"/>
        </w:rPr>
      </w:pPr>
      <w:r w:rsidRPr="00AF5DAE">
        <w:rPr>
          <w:sz w:val="28"/>
          <w:szCs w:val="28"/>
        </w:rPr>
        <w:t xml:space="preserve">Дефицит бюджета города </w:t>
      </w:r>
      <w:r w:rsidR="00EF6B39" w:rsidRPr="00AF5DAE">
        <w:rPr>
          <w:sz w:val="28"/>
          <w:szCs w:val="28"/>
        </w:rPr>
        <w:t xml:space="preserve">от утвержденного общего годового объема доходов бюджета города, без учета утвержденного объема безвозмездных поступлений </w:t>
      </w:r>
      <w:r w:rsidR="007426E4" w:rsidRPr="00AF5DAE">
        <w:rPr>
          <w:sz w:val="28"/>
          <w:szCs w:val="28"/>
        </w:rPr>
        <w:t>составляет:</w:t>
      </w:r>
    </w:p>
    <w:p w14:paraId="73FB6C83" w14:textId="20079738" w:rsidR="00856C45" w:rsidRPr="00AF5DAE" w:rsidRDefault="00856C45" w:rsidP="00D26884">
      <w:pPr>
        <w:widowControl w:val="0"/>
        <w:ind w:firstLine="720"/>
        <w:jc w:val="both"/>
        <w:rPr>
          <w:sz w:val="28"/>
          <w:szCs w:val="28"/>
        </w:rPr>
      </w:pPr>
      <w:r w:rsidRPr="00AF5DAE">
        <w:rPr>
          <w:sz w:val="28"/>
          <w:szCs w:val="28"/>
        </w:rPr>
        <w:t xml:space="preserve">на </w:t>
      </w:r>
      <w:r w:rsidR="002D659B" w:rsidRPr="00AF5DAE">
        <w:rPr>
          <w:sz w:val="28"/>
          <w:szCs w:val="28"/>
        </w:rPr>
        <w:t>2026</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7A32E6" w:rsidRPr="00AF5DAE">
        <w:rPr>
          <w:sz w:val="28"/>
          <w:szCs w:val="28"/>
        </w:rPr>
        <w:t>%</w:t>
      </w:r>
      <w:r w:rsidR="00EF6B39" w:rsidRPr="00AF5DAE">
        <w:rPr>
          <w:sz w:val="28"/>
          <w:szCs w:val="28"/>
        </w:rPr>
        <w:t xml:space="preserve"> или </w:t>
      </w:r>
      <w:r w:rsidR="006E0DD8" w:rsidRPr="00AF5DAE">
        <w:rPr>
          <w:sz w:val="28"/>
          <w:szCs w:val="28"/>
        </w:rPr>
        <w:t>-77 821 412,30</w:t>
      </w:r>
      <w:r w:rsidR="0087276F" w:rsidRPr="00AF5DAE">
        <w:rPr>
          <w:sz w:val="28"/>
          <w:szCs w:val="28"/>
        </w:rPr>
        <w:t> руб</w:t>
      </w:r>
      <w:r w:rsidR="007A32E6" w:rsidRPr="00AF5DAE">
        <w:rPr>
          <w:sz w:val="28"/>
          <w:szCs w:val="28"/>
        </w:rPr>
        <w:t>.</w:t>
      </w:r>
      <w:r w:rsidR="00EF6B39" w:rsidRPr="00AF5DAE">
        <w:rPr>
          <w:sz w:val="28"/>
          <w:szCs w:val="28"/>
        </w:rPr>
        <w:t>,</w:t>
      </w:r>
    </w:p>
    <w:p w14:paraId="0F7ED494" w14:textId="2D75AE71" w:rsidR="007426E4" w:rsidRPr="00AF5DAE" w:rsidRDefault="007426E4" w:rsidP="00D26884">
      <w:pPr>
        <w:widowControl w:val="0"/>
        <w:ind w:firstLine="720"/>
        <w:jc w:val="both"/>
        <w:rPr>
          <w:sz w:val="28"/>
          <w:szCs w:val="28"/>
        </w:rPr>
      </w:pPr>
      <w:r w:rsidRPr="00AF5DAE">
        <w:rPr>
          <w:sz w:val="28"/>
          <w:szCs w:val="28"/>
        </w:rPr>
        <w:t xml:space="preserve">на </w:t>
      </w:r>
      <w:r w:rsidR="002D659B" w:rsidRPr="00AF5DAE">
        <w:rPr>
          <w:sz w:val="28"/>
          <w:szCs w:val="28"/>
        </w:rPr>
        <w:t>2027</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7870D3" w:rsidRPr="00AF5DAE">
        <w:rPr>
          <w:sz w:val="28"/>
          <w:szCs w:val="28"/>
        </w:rPr>
        <w:t>%</w:t>
      </w:r>
      <w:r w:rsidR="00EF6B39" w:rsidRPr="00AF5DAE">
        <w:rPr>
          <w:sz w:val="28"/>
          <w:szCs w:val="28"/>
        </w:rPr>
        <w:t xml:space="preserve"> или </w:t>
      </w:r>
      <w:r w:rsidR="006E0DD8" w:rsidRPr="00AF5DAE">
        <w:rPr>
          <w:sz w:val="28"/>
          <w:szCs w:val="28"/>
        </w:rPr>
        <w:t>-81 118 323,84</w:t>
      </w:r>
      <w:r w:rsidR="007C3200" w:rsidRPr="00AF5DAE">
        <w:rPr>
          <w:sz w:val="28"/>
          <w:szCs w:val="28"/>
        </w:rPr>
        <w:t> </w:t>
      </w:r>
      <w:r w:rsidRPr="00AF5DAE">
        <w:rPr>
          <w:sz w:val="28"/>
          <w:szCs w:val="28"/>
        </w:rPr>
        <w:t>руб</w:t>
      </w:r>
      <w:r w:rsidR="007A32E6" w:rsidRPr="00AF5DAE">
        <w:rPr>
          <w:sz w:val="28"/>
          <w:szCs w:val="28"/>
        </w:rPr>
        <w:t>.</w:t>
      </w:r>
      <w:r w:rsidR="00EF6B39" w:rsidRPr="00AF5DAE">
        <w:rPr>
          <w:sz w:val="28"/>
          <w:szCs w:val="28"/>
        </w:rPr>
        <w:t>,</w:t>
      </w:r>
    </w:p>
    <w:p w14:paraId="0FADF654" w14:textId="42601CED" w:rsidR="007426E4" w:rsidRPr="00AF5DAE" w:rsidRDefault="007426E4" w:rsidP="00D26884">
      <w:pPr>
        <w:widowControl w:val="0"/>
        <w:ind w:firstLine="720"/>
        <w:jc w:val="both"/>
        <w:rPr>
          <w:sz w:val="28"/>
          <w:szCs w:val="28"/>
        </w:rPr>
      </w:pPr>
      <w:r w:rsidRPr="00AF5DAE">
        <w:rPr>
          <w:sz w:val="28"/>
          <w:szCs w:val="28"/>
        </w:rPr>
        <w:t xml:space="preserve">на </w:t>
      </w:r>
      <w:r w:rsidR="002D659B" w:rsidRPr="00AF5DAE">
        <w:rPr>
          <w:sz w:val="28"/>
          <w:szCs w:val="28"/>
        </w:rPr>
        <w:t>2028</w:t>
      </w:r>
      <w:r w:rsidRPr="00AF5DAE">
        <w:rPr>
          <w:sz w:val="28"/>
          <w:szCs w:val="28"/>
        </w:rPr>
        <w:t> год</w:t>
      </w:r>
      <w:r w:rsidR="00EF6B39" w:rsidRPr="00AF5DAE">
        <w:rPr>
          <w:sz w:val="28"/>
          <w:szCs w:val="28"/>
        </w:rPr>
        <w:t>:</w:t>
      </w:r>
      <w:r w:rsidRPr="00AF5DAE">
        <w:rPr>
          <w:sz w:val="28"/>
          <w:szCs w:val="28"/>
        </w:rPr>
        <w:t xml:space="preserve"> </w:t>
      </w:r>
      <w:r w:rsidR="00AC3409" w:rsidRPr="00AF5DAE">
        <w:rPr>
          <w:sz w:val="28"/>
          <w:szCs w:val="28"/>
        </w:rPr>
        <w:t>7,</w:t>
      </w:r>
      <w:r w:rsidR="00BA2E20" w:rsidRPr="00AF5DAE">
        <w:rPr>
          <w:sz w:val="28"/>
          <w:szCs w:val="28"/>
        </w:rPr>
        <w:t>5</w:t>
      </w:r>
      <w:r w:rsidR="009A093E" w:rsidRPr="00AF5DAE">
        <w:rPr>
          <w:sz w:val="28"/>
          <w:szCs w:val="28"/>
        </w:rPr>
        <w:t>%</w:t>
      </w:r>
      <w:r w:rsidR="00EF6B39" w:rsidRPr="00AF5DAE">
        <w:rPr>
          <w:sz w:val="28"/>
          <w:szCs w:val="28"/>
        </w:rPr>
        <w:t xml:space="preserve"> или</w:t>
      </w:r>
      <w:r w:rsidR="005D5A5A" w:rsidRPr="00AF5DAE">
        <w:rPr>
          <w:sz w:val="28"/>
          <w:szCs w:val="28"/>
        </w:rPr>
        <w:t xml:space="preserve"> </w:t>
      </w:r>
      <w:r w:rsidR="006E0DD8" w:rsidRPr="00AF5DAE">
        <w:rPr>
          <w:sz w:val="28"/>
          <w:szCs w:val="28"/>
        </w:rPr>
        <w:t>-82 969 038,52</w:t>
      </w:r>
      <w:r w:rsidRPr="00AF5DAE">
        <w:rPr>
          <w:sz w:val="28"/>
          <w:szCs w:val="28"/>
        </w:rPr>
        <w:t> руб</w:t>
      </w:r>
      <w:r w:rsidR="00CD3830" w:rsidRPr="00AF5DAE">
        <w:rPr>
          <w:sz w:val="28"/>
          <w:szCs w:val="28"/>
        </w:rPr>
        <w:t>.</w:t>
      </w:r>
    </w:p>
    <w:p w14:paraId="1FCFAFB6" w14:textId="77C1DD40" w:rsidR="00DA67D0" w:rsidRPr="00AF5DAE" w:rsidRDefault="00DA67D0" w:rsidP="003C7B72">
      <w:pPr>
        <w:widowControl w:val="0"/>
        <w:ind w:firstLine="720"/>
        <w:jc w:val="both"/>
        <w:rPr>
          <w:sz w:val="28"/>
          <w:szCs w:val="28"/>
        </w:rPr>
      </w:pPr>
      <w:r w:rsidRPr="00AF5DAE">
        <w:rPr>
          <w:sz w:val="28"/>
          <w:szCs w:val="28"/>
        </w:rPr>
        <w:t>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7,5%.</w:t>
      </w:r>
    </w:p>
    <w:p w14:paraId="55CE544E" w14:textId="77777777" w:rsidR="00AF5DAE" w:rsidRPr="00AF5DAE" w:rsidRDefault="00AF5DAE" w:rsidP="00D26884">
      <w:pPr>
        <w:widowControl w:val="0"/>
        <w:autoSpaceDE w:val="0"/>
        <w:autoSpaceDN w:val="0"/>
        <w:adjustRightInd w:val="0"/>
        <w:ind w:firstLine="540"/>
        <w:jc w:val="both"/>
        <w:rPr>
          <w:i/>
          <w:iCs/>
          <w:sz w:val="28"/>
          <w:szCs w:val="28"/>
        </w:rPr>
      </w:pPr>
    </w:p>
    <w:p w14:paraId="49BC940B" w14:textId="313EEB1C" w:rsidR="006374C3" w:rsidRPr="00AF5DAE" w:rsidRDefault="006374C3" w:rsidP="00D26884">
      <w:pPr>
        <w:widowControl w:val="0"/>
        <w:autoSpaceDE w:val="0"/>
        <w:autoSpaceDN w:val="0"/>
        <w:adjustRightInd w:val="0"/>
        <w:ind w:firstLine="540"/>
        <w:jc w:val="both"/>
        <w:rPr>
          <w:i/>
          <w:iCs/>
          <w:sz w:val="28"/>
          <w:szCs w:val="28"/>
        </w:rPr>
      </w:pPr>
      <w:r w:rsidRPr="00AF5DAE">
        <w:rPr>
          <w:i/>
          <w:iCs/>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14:paraId="62883872" w14:textId="7AAFEF38" w:rsidR="00795908" w:rsidRPr="00AF5DAE" w:rsidRDefault="00E445AA" w:rsidP="00D26884">
      <w:pPr>
        <w:widowControl w:val="0"/>
        <w:autoSpaceDE w:val="0"/>
        <w:autoSpaceDN w:val="0"/>
        <w:adjustRightInd w:val="0"/>
        <w:ind w:firstLine="540"/>
        <w:jc w:val="both"/>
        <w:rPr>
          <w:sz w:val="28"/>
          <w:szCs w:val="28"/>
        </w:rPr>
      </w:pPr>
      <w:r w:rsidRPr="00AF5DAE">
        <w:rPr>
          <w:sz w:val="28"/>
          <w:szCs w:val="28"/>
        </w:rPr>
        <w:t xml:space="preserve">Расчет верхнего предела муниципального внутреннего долга осуществлен </w:t>
      </w:r>
      <w:r w:rsidR="000950E4" w:rsidRPr="00AF5DAE">
        <w:rPr>
          <w:sz w:val="28"/>
          <w:szCs w:val="28"/>
        </w:rPr>
        <w:t>исходя из верхнего предела муниципального внутреннего долга</w:t>
      </w:r>
      <w:r w:rsidR="00AC3409" w:rsidRPr="00AF5DAE">
        <w:rPr>
          <w:sz w:val="28"/>
          <w:szCs w:val="28"/>
        </w:rPr>
        <w:t>:</w:t>
      </w:r>
    </w:p>
    <w:p w14:paraId="1EEA4E13" w14:textId="481A254B" w:rsidR="006374C3"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 xml:space="preserve">января </w:t>
      </w:r>
      <w:r w:rsidR="002D659B" w:rsidRPr="00AF5DAE">
        <w:rPr>
          <w:sz w:val="28"/>
          <w:szCs w:val="28"/>
        </w:rPr>
        <w:t>2027</w:t>
      </w:r>
      <w:r w:rsidR="003F7261" w:rsidRPr="00AF5DAE">
        <w:rPr>
          <w:sz w:val="28"/>
          <w:szCs w:val="28"/>
        </w:rPr>
        <w:t xml:space="preserve"> года:</w:t>
      </w:r>
      <w:r w:rsidR="00965B98" w:rsidRPr="00AF5DAE">
        <w:rPr>
          <w:sz w:val="28"/>
          <w:szCs w:val="28"/>
        </w:rPr>
        <w:t xml:space="preserve"> </w:t>
      </w:r>
      <w:r w:rsidR="00AF5DAE" w:rsidRPr="00AF5DAE">
        <w:rPr>
          <w:sz w:val="28"/>
          <w:szCs w:val="28"/>
        </w:rPr>
        <w:t xml:space="preserve">182 917 579,27 </w:t>
      </w:r>
      <w:r w:rsidR="00627F2F" w:rsidRPr="00AF5DAE">
        <w:rPr>
          <w:sz w:val="28"/>
          <w:szCs w:val="28"/>
        </w:rPr>
        <w:t>руб.</w:t>
      </w:r>
      <w:r w:rsidRPr="00AF5DAE">
        <w:rPr>
          <w:sz w:val="28"/>
          <w:szCs w:val="28"/>
        </w:rPr>
        <w:t>, в том числе верхний предел долга по муниципальным гарантиям - 0</w:t>
      </w:r>
      <w:r w:rsidR="00C1246E" w:rsidRPr="00AF5DAE">
        <w:rPr>
          <w:sz w:val="28"/>
          <w:szCs w:val="28"/>
        </w:rPr>
        <w:t xml:space="preserve"> </w:t>
      </w:r>
      <w:r w:rsidR="00FF6E69" w:rsidRPr="00AF5DAE">
        <w:rPr>
          <w:sz w:val="28"/>
          <w:szCs w:val="28"/>
        </w:rPr>
        <w:t>рубл</w:t>
      </w:r>
      <w:r w:rsidR="0014227E" w:rsidRPr="00AF5DAE">
        <w:rPr>
          <w:sz w:val="28"/>
          <w:szCs w:val="28"/>
        </w:rPr>
        <w:t>ей</w:t>
      </w:r>
      <w:r w:rsidR="00C1246E" w:rsidRPr="00AF5DAE">
        <w:rPr>
          <w:sz w:val="28"/>
          <w:szCs w:val="28"/>
        </w:rPr>
        <w:t>,</w:t>
      </w:r>
    </w:p>
    <w:p w14:paraId="1DC1EE85" w14:textId="36B6A645" w:rsidR="006374C3"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 xml:space="preserve">января </w:t>
      </w:r>
      <w:r w:rsidR="002D659B" w:rsidRPr="00AF5DAE">
        <w:rPr>
          <w:sz w:val="28"/>
          <w:szCs w:val="28"/>
        </w:rPr>
        <w:t>2028</w:t>
      </w:r>
      <w:r w:rsidRPr="00AF5DAE">
        <w:rPr>
          <w:sz w:val="28"/>
          <w:szCs w:val="28"/>
        </w:rPr>
        <w:t xml:space="preserve"> года</w:t>
      </w:r>
      <w:r w:rsidR="003F7261" w:rsidRPr="00AF5DAE">
        <w:rPr>
          <w:sz w:val="28"/>
          <w:szCs w:val="28"/>
        </w:rPr>
        <w:t>:</w:t>
      </w:r>
      <w:r w:rsidR="00D30B99" w:rsidRPr="00AF5DAE">
        <w:rPr>
          <w:sz w:val="28"/>
          <w:szCs w:val="28"/>
        </w:rPr>
        <w:t xml:space="preserve"> </w:t>
      </w:r>
      <w:r w:rsidR="00AF5DAE" w:rsidRPr="00AF5DAE">
        <w:rPr>
          <w:sz w:val="28"/>
          <w:szCs w:val="28"/>
        </w:rPr>
        <w:t>264 035 903,11</w:t>
      </w:r>
      <w:r w:rsidR="00627F2F" w:rsidRPr="00AF5DAE">
        <w:rPr>
          <w:sz w:val="28"/>
          <w:szCs w:val="28"/>
        </w:rPr>
        <w:t xml:space="preserve"> </w:t>
      </w:r>
      <w:r w:rsidR="007870D3" w:rsidRPr="00AF5DAE">
        <w:rPr>
          <w:sz w:val="28"/>
          <w:szCs w:val="28"/>
        </w:rPr>
        <w:t>р</w:t>
      </w:r>
      <w:r w:rsidR="00DA67D0" w:rsidRPr="00AF5DAE">
        <w:rPr>
          <w:sz w:val="28"/>
          <w:szCs w:val="28"/>
        </w:rPr>
        <w:t>уб</w:t>
      </w:r>
      <w:r w:rsidR="007A32E6" w:rsidRPr="00AF5DAE">
        <w:rPr>
          <w:sz w:val="28"/>
          <w:szCs w:val="28"/>
        </w:rPr>
        <w:t>.</w:t>
      </w:r>
      <w:r w:rsidRPr="00AF5DAE">
        <w:rPr>
          <w:sz w:val="28"/>
          <w:szCs w:val="28"/>
        </w:rPr>
        <w:t>, в том числе верхний предел долга по муни</w:t>
      </w:r>
      <w:r w:rsidR="00C1246E" w:rsidRPr="00AF5DAE">
        <w:rPr>
          <w:sz w:val="28"/>
          <w:szCs w:val="28"/>
        </w:rPr>
        <w:t xml:space="preserve">ципальным гарантиям - 0 </w:t>
      </w:r>
      <w:r w:rsidR="00FF6E69" w:rsidRPr="00AF5DAE">
        <w:rPr>
          <w:sz w:val="28"/>
          <w:szCs w:val="28"/>
        </w:rPr>
        <w:t>рубл</w:t>
      </w:r>
      <w:r w:rsidR="0014227E" w:rsidRPr="00AF5DAE">
        <w:rPr>
          <w:sz w:val="28"/>
          <w:szCs w:val="28"/>
        </w:rPr>
        <w:t>ей</w:t>
      </w:r>
      <w:r w:rsidR="00C1246E" w:rsidRPr="00AF5DAE">
        <w:rPr>
          <w:sz w:val="28"/>
          <w:szCs w:val="28"/>
        </w:rPr>
        <w:t>,</w:t>
      </w:r>
    </w:p>
    <w:p w14:paraId="33E81FF6" w14:textId="65E431AB" w:rsidR="001A5E9A" w:rsidRPr="00AF5DAE" w:rsidRDefault="006374C3" w:rsidP="00AF5DAE">
      <w:pPr>
        <w:widowControl w:val="0"/>
        <w:ind w:firstLine="720"/>
        <w:jc w:val="both"/>
        <w:rPr>
          <w:sz w:val="28"/>
          <w:szCs w:val="28"/>
        </w:rPr>
      </w:pPr>
      <w:r w:rsidRPr="00AF5DAE">
        <w:rPr>
          <w:sz w:val="28"/>
          <w:szCs w:val="28"/>
        </w:rPr>
        <w:t xml:space="preserve">по состоянию на 1 </w:t>
      </w:r>
      <w:r w:rsidR="00C57009" w:rsidRPr="00AF5DAE">
        <w:rPr>
          <w:sz w:val="28"/>
          <w:szCs w:val="28"/>
        </w:rPr>
        <w:t>января 20</w:t>
      </w:r>
      <w:r w:rsidR="00A9221F" w:rsidRPr="00AF5DAE">
        <w:rPr>
          <w:sz w:val="28"/>
          <w:szCs w:val="28"/>
        </w:rPr>
        <w:t>2</w:t>
      </w:r>
      <w:r w:rsidR="00BA2E20" w:rsidRPr="00AF5DAE">
        <w:rPr>
          <w:sz w:val="28"/>
          <w:szCs w:val="28"/>
        </w:rPr>
        <w:t>8</w:t>
      </w:r>
      <w:r w:rsidRPr="00AF5DAE">
        <w:rPr>
          <w:sz w:val="28"/>
          <w:szCs w:val="28"/>
        </w:rPr>
        <w:t xml:space="preserve"> года</w:t>
      </w:r>
      <w:r w:rsidR="003F7261" w:rsidRPr="00AF5DAE">
        <w:rPr>
          <w:sz w:val="28"/>
          <w:szCs w:val="28"/>
        </w:rPr>
        <w:t>:</w:t>
      </w:r>
      <w:r w:rsidR="00DA67D0" w:rsidRPr="00AF5DAE">
        <w:rPr>
          <w:sz w:val="28"/>
          <w:szCs w:val="28"/>
        </w:rPr>
        <w:t xml:space="preserve"> </w:t>
      </w:r>
      <w:r w:rsidR="00AF5DAE" w:rsidRPr="00AF5DAE">
        <w:rPr>
          <w:sz w:val="28"/>
          <w:szCs w:val="28"/>
        </w:rPr>
        <w:t>347 004 941,63</w:t>
      </w:r>
      <w:r w:rsidR="00720BD8" w:rsidRPr="00AF5DAE">
        <w:rPr>
          <w:sz w:val="28"/>
          <w:szCs w:val="28"/>
        </w:rPr>
        <w:t xml:space="preserve"> </w:t>
      </w:r>
      <w:r w:rsidR="007870D3" w:rsidRPr="00AF5DAE">
        <w:rPr>
          <w:sz w:val="28"/>
          <w:szCs w:val="28"/>
        </w:rPr>
        <w:t>руб.</w:t>
      </w:r>
      <w:r w:rsidRPr="00AF5DAE">
        <w:rPr>
          <w:sz w:val="28"/>
          <w:szCs w:val="28"/>
        </w:rPr>
        <w:t xml:space="preserve">, в том числе верхний предел долга по муниципальным гарантиям - 0 </w:t>
      </w:r>
      <w:r w:rsidR="00FF6E69" w:rsidRPr="00AF5DAE">
        <w:rPr>
          <w:sz w:val="28"/>
          <w:szCs w:val="28"/>
        </w:rPr>
        <w:t>рубл</w:t>
      </w:r>
      <w:r w:rsidR="0014227E" w:rsidRPr="00AF5DAE">
        <w:rPr>
          <w:sz w:val="28"/>
          <w:szCs w:val="28"/>
        </w:rPr>
        <w:t>ей</w:t>
      </w:r>
      <w:r w:rsidRPr="00AF5DAE">
        <w:rPr>
          <w:sz w:val="28"/>
          <w:szCs w:val="28"/>
        </w:rPr>
        <w:t>.</w:t>
      </w:r>
    </w:p>
    <w:p w14:paraId="0BC4555D" w14:textId="77777777" w:rsidR="006E0DD8" w:rsidRPr="00AF5DAE" w:rsidRDefault="006E0DD8" w:rsidP="00A153BB">
      <w:pPr>
        <w:widowControl w:val="0"/>
        <w:ind w:firstLine="720"/>
        <w:jc w:val="both"/>
        <w:rPr>
          <w:sz w:val="28"/>
          <w:szCs w:val="28"/>
        </w:rPr>
      </w:pPr>
    </w:p>
    <w:p w14:paraId="1C103058" w14:textId="77777777" w:rsidR="00A40E00" w:rsidRPr="00AF5DAE" w:rsidRDefault="003C7B72" w:rsidP="00D26884">
      <w:pPr>
        <w:widowControl w:val="0"/>
        <w:jc w:val="both"/>
        <w:rPr>
          <w:sz w:val="28"/>
          <w:szCs w:val="28"/>
          <w:u w:val="single"/>
        </w:rPr>
      </w:pPr>
      <w:r w:rsidRPr="00AF5DAE">
        <w:rPr>
          <w:sz w:val="28"/>
          <w:szCs w:val="28"/>
          <w:u w:val="single"/>
        </w:rPr>
        <w:t>П</w:t>
      </w:r>
      <w:r w:rsidR="00856C45" w:rsidRPr="00AF5DAE">
        <w:rPr>
          <w:sz w:val="28"/>
          <w:szCs w:val="28"/>
          <w:u w:val="single"/>
        </w:rPr>
        <w:t>редельн</w:t>
      </w:r>
      <w:r w:rsidRPr="00AF5DAE">
        <w:rPr>
          <w:sz w:val="28"/>
          <w:szCs w:val="28"/>
          <w:u w:val="single"/>
        </w:rPr>
        <w:t>ый</w:t>
      </w:r>
      <w:r w:rsidR="00856C45" w:rsidRPr="00AF5DAE">
        <w:rPr>
          <w:sz w:val="28"/>
          <w:szCs w:val="28"/>
          <w:u w:val="single"/>
        </w:rPr>
        <w:t xml:space="preserve"> объем муниципального долга</w:t>
      </w:r>
    </w:p>
    <w:p w14:paraId="341B70D1" w14:textId="77777777" w:rsidR="00EA2BFB" w:rsidRPr="00AF5DAE" w:rsidRDefault="00EA2BFB" w:rsidP="00EA2BFB">
      <w:pPr>
        <w:widowControl w:val="0"/>
        <w:jc w:val="both"/>
        <w:rPr>
          <w:sz w:val="28"/>
          <w:szCs w:val="28"/>
        </w:rPr>
      </w:pPr>
      <w:r w:rsidRPr="00AF5DAE">
        <w:rPr>
          <w:sz w:val="28"/>
          <w:szCs w:val="28"/>
        </w:rPr>
        <w:t xml:space="preserve">Объем доходов без учета утвержденного объема безвозмездных поступлений </w:t>
      </w:r>
    </w:p>
    <w:p w14:paraId="1BC3DB65" w14:textId="3497A8EE" w:rsidR="00EA2BFB" w:rsidRPr="00AF5DAE" w:rsidRDefault="002D659B" w:rsidP="00EA2BFB">
      <w:pPr>
        <w:widowControl w:val="0"/>
        <w:jc w:val="both"/>
        <w:rPr>
          <w:sz w:val="28"/>
          <w:szCs w:val="28"/>
        </w:rPr>
      </w:pPr>
      <w:r w:rsidRPr="00AF5DAE">
        <w:rPr>
          <w:sz w:val="28"/>
          <w:szCs w:val="28"/>
        </w:rPr>
        <w:t>2026</w:t>
      </w:r>
      <w:r w:rsidR="00EA2BFB" w:rsidRPr="00AF5DAE">
        <w:rPr>
          <w:sz w:val="28"/>
          <w:szCs w:val="28"/>
        </w:rPr>
        <w:t xml:space="preserve"> год: </w:t>
      </w:r>
      <w:r w:rsidR="00EA2BFB" w:rsidRPr="00AF5DAE">
        <w:rPr>
          <w:sz w:val="28"/>
          <w:szCs w:val="28"/>
        </w:rPr>
        <w:tab/>
      </w:r>
      <w:r w:rsidR="00AF5DAE" w:rsidRPr="00AF5DAE">
        <w:rPr>
          <w:sz w:val="28"/>
          <w:szCs w:val="28"/>
        </w:rPr>
        <w:t>1 037 618 840,70</w:t>
      </w:r>
      <w:r w:rsidR="007C3200" w:rsidRPr="00AF5DAE">
        <w:rPr>
          <w:sz w:val="28"/>
          <w:szCs w:val="28"/>
        </w:rPr>
        <w:t xml:space="preserve"> </w:t>
      </w:r>
      <w:r w:rsidR="00EA2BFB" w:rsidRPr="00AF5DAE">
        <w:rPr>
          <w:sz w:val="28"/>
          <w:szCs w:val="28"/>
        </w:rPr>
        <w:t>руб.</w:t>
      </w:r>
      <w:r w:rsidR="0062672F" w:rsidRPr="00AF5DAE">
        <w:rPr>
          <w:sz w:val="28"/>
          <w:szCs w:val="28"/>
        </w:rPr>
        <w:t>,</w:t>
      </w:r>
    </w:p>
    <w:p w14:paraId="43C46086" w14:textId="3BB92BEE" w:rsidR="00EA2BFB" w:rsidRPr="00AF5DAE" w:rsidRDefault="002D659B" w:rsidP="00EA2BFB">
      <w:pPr>
        <w:widowControl w:val="0"/>
        <w:jc w:val="both"/>
        <w:rPr>
          <w:sz w:val="28"/>
          <w:szCs w:val="28"/>
        </w:rPr>
      </w:pPr>
      <w:r w:rsidRPr="00AF5DAE">
        <w:rPr>
          <w:sz w:val="28"/>
          <w:szCs w:val="28"/>
        </w:rPr>
        <w:t>2027</w:t>
      </w:r>
      <w:r w:rsidR="00EA2BFB" w:rsidRPr="00AF5DAE">
        <w:rPr>
          <w:sz w:val="28"/>
          <w:szCs w:val="28"/>
        </w:rPr>
        <w:t xml:space="preserve"> год: </w:t>
      </w:r>
      <w:r w:rsidR="00EA2BFB" w:rsidRPr="00AF5DAE">
        <w:rPr>
          <w:sz w:val="28"/>
          <w:szCs w:val="28"/>
        </w:rPr>
        <w:tab/>
      </w:r>
      <w:r w:rsidR="00AF5DAE" w:rsidRPr="00AF5DAE">
        <w:rPr>
          <w:sz w:val="28"/>
          <w:szCs w:val="28"/>
        </w:rPr>
        <w:t>1 081 577 654,16</w:t>
      </w:r>
      <w:r w:rsidR="0014227E" w:rsidRPr="00AF5DAE">
        <w:rPr>
          <w:sz w:val="28"/>
          <w:szCs w:val="28"/>
        </w:rPr>
        <w:t xml:space="preserve"> р</w:t>
      </w:r>
      <w:r w:rsidR="00032EEF" w:rsidRPr="00AF5DAE">
        <w:rPr>
          <w:sz w:val="28"/>
          <w:szCs w:val="28"/>
        </w:rPr>
        <w:t>уб.</w:t>
      </w:r>
      <w:r w:rsidR="0062672F" w:rsidRPr="00AF5DAE">
        <w:rPr>
          <w:sz w:val="28"/>
          <w:szCs w:val="28"/>
        </w:rPr>
        <w:t>,</w:t>
      </w:r>
    </w:p>
    <w:p w14:paraId="5FB7BC4F" w14:textId="21BFAEE9" w:rsidR="00EA2BFB" w:rsidRPr="00AF5DAE" w:rsidRDefault="002D659B" w:rsidP="00EA2BFB">
      <w:pPr>
        <w:widowControl w:val="0"/>
        <w:jc w:val="both"/>
        <w:rPr>
          <w:sz w:val="28"/>
          <w:szCs w:val="28"/>
        </w:rPr>
      </w:pPr>
      <w:r w:rsidRPr="00AF5DAE">
        <w:rPr>
          <w:sz w:val="28"/>
          <w:szCs w:val="28"/>
        </w:rPr>
        <w:t>2028</w:t>
      </w:r>
      <w:r w:rsidR="00EA2BFB" w:rsidRPr="00AF5DAE">
        <w:rPr>
          <w:sz w:val="28"/>
          <w:szCs w:val="28"/>
        </w:rPr>
        <w:t xml:space="preserve"> год</w:t>
      </w:r>
      <w:r w:rsidR="00127FB1" w:rsidRPr="00AF5DAE">
        <w:rPr>
          <w:sz w:val="28"/>
          <w:szCs w:val="28"/>
        </w:rPr>
        <w:t xml:space="preserve">: </w:t>
      </w:r>
      <w:r w:rsidR="00127FB1" w:rsidRPr="00AF5DAE">
        <w:rPr>
          <w:sz w:val="28"/>
          <w:szCs w:val="28"/>
        </w:rPr>
        <w:tab/>
      </w:r>
      <w:r w:rsidR="00AF5DAE" w:rsidRPr="00AF5DAE">
        <w:rPr>
          <w:sz w:val="28"/>
          <w:szCs w:val="28"/>
        </w:rPr>
        <w:t>1 106 253 848,48</w:t>
      </w:r>
      <w:r w:rsidR="007C3200" w:rsidRPr="00AF5DAE">
        <w:rPr>
          <w:sz w:val="28"/>
          <w:szCs w:val="28"/>
        </w:rPr>
        <w:t xml:space="preserve"> </w:t>
      </w:r>
      <w:r w:rsidR="00EA2BFB" w:rsidRPr="00AF5DAE">
        <w:rPr>
          <w:sz w:val="28"/>
          <w:szCs w:val="28"/>
        </w:rPr>
        <w:t>руб.</w:t>
      </w:r>
    </w:p>
    <w:p w14:paraId="502B1408" w14:textId="77777777" w:rsidR="00AF5DAE" w:rsidRPr="00AF5DAE" w:rsidRDefault="00AF5DAE" w:rsidP="00D26884">
      <w:pPr>
        <w:widowControl w:val="0"/>
        <w:jc w:val="both"/>
        <w:rPr>
          <w:i/>
          <w:sz w:val="28"/>
          <w:szCs w:val="28"/>
        </w:rPr>
      </w:pPr>
    </w:p>
    <w:p w14:paraId="320260DF" w14:textId="0141B0DF" w:rsidR="00856C45" w:rsidRPr="00AF5DAE" w:rsidRDefault="00D96643" w:rsidP="00D26884">
      <w:pPr>
        <w:widowControl w:val="0"/>
        <w:jc w:val="both"/>
        <w:rPr>
          <w:i/>
          <w:sz w:val="28"/>
          <w:szCs w:val="28"/>
        </w:rPr>
      </w:pPr>
      <w:r w:rsidRPr="00AF5DAE">
        <w:rPr>
          <w:i/>
          <w:sz w:val="28"/>
          <w:szCs w:val="28"/>
        </w:rPr>
        <w:t>О</w:t>
      </w:r>
      <w:r w:rsidR="00856C45" w:rsidRPr="00AF5DAE">
        <w:rPr>
          <w:i/>
          <w:sz w:val="28"/>
          <w:szCs w:val="28"/>
        </w:rPr>
        <w:t>бъем заемных средств, направляемых на покрытие дефицита бюджета</w:t>
      </w:r>
      <w:r w:rsidR="00532512" w:rsidRPr="00AF5DAE">
        <w:rPr>
          <w:i/>
          <w:sz w:val="28"/>
          <w:szCs w:val="28"/>
        </w:rPr>
        <w:t xml:space="preserve"> и</w:t>
      </w:r>
      <w:r w:rsidR="00532512" w:rsidRPr="00AF5DAE">
        <w:rPr>
          <w:iCs/>
          <w:sz w:val="28"/>
          <w:szCs w:val="28"/>
        </w:rPr>
        <w:t xml:space="preserve"> </w:t>
      </w:r>
      <w:r w:rsidR="00532512" w:rsidRPr="00AF5DAE">
        <w:rPr>
          <w:i/>
          <w:sz w:val="28"/>
          <w:szCs w:val="28"/>
        </w:rPr>
        <w:t>погашение долговых обязательств</w:t>
      </w:r>
      <w:r w:rsidR="00856C45" w:rsidRPr="00AF5DAE">
        <w:rPr>
          <w:i/>
          <w:sz w:val="28"/>
          <w:szCs w:val="28"/>
        </w:rPr>
        <w:t>:</w:t>
      </w:r>
    </w:p>
    <w:p w14:paraId="204B0AEE" w14:textId="70EAB0D2" w:rsidR="00856C45"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2026</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83 785 412,30</w:t>
      </w:r>
      <w:r w:rsidR="003E5666" w:rsidRPr="00AF5DAE">
        <w:rPr>
          <w:sz w:val="28"/>
          <w:szCs w:val="28"/>
        </w:rPr>
        <w:t xml:space="preserve"> р</w:t>
      </w:r>
      <w:r w:rsidR="00216313" w:rsidRPr="00AF5DAE">
        <w:rPr>
          <w:sz w:val="28"/>
          <w:szCs w:val="28"/>
        </w:rPr>
        <w:t>уб</w:t>
      </w:r>
      <w:r w:rsidR="007A32E6" w:rsidRPr="00AF5DAE">
        <w:rPr>
          <w:sz w:val="28"/>
          <w:szCs w:val="28"/>
        </w:rPr>
        <w:t>.</w:t>
      </w:r>
      <w:r w:rsidR="005B22E4" w:rsidRPr="00AF5DAE">
        <w:rPr>
          <w:sz w:val="28"/>
          <w:szCs w:val="28"/>
        </w:rPr>
        <w:t xml:space="preserve"> </w:t>
      </w:r>
      <w:r w:rsidR="00C1246E" w:rsidRPr="00AF5DAE">
        <w:rPr>
          <w:sz w:val="28"/>
          <w:szCs w:val="28"/>
        </w:rPr>
        <w:t>(получение кредитов),</w:t>
      </w:r>
    </w:p>
    <w:p w14:paraId="79EEFD9C" w14:textId="53550F88" w:rsidR="007426E4"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2027</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81 118 323,84 руб.</w:t>
      </w:r>
      <w:r w:rsidR="00C1246E" w:rsidRPr="00AF5DAE">
        <w:rPr>
          <w:sz w:val="28"/>
          <w:szCs w:val="28"/>
        </w:rPr>
        <w:t xml:space="preserve"> (получение кредитов),</w:t>
      </w:r>
    </w:p>
    <w:p w14:paraId="60844FDE" w14:textId="3C72234C" w:rsidR="007426E4" w:rsidRPr="00AF5DAE" w:rsidRDefault="007426E4" w:rsidP="00D26884">
      <w:pPr>
        <w:widowControl w:val="0"/>
        <w:jc w:val="both"/>
        <w:rPr>
          <w:sz w:val="28"/>
          <w:szCs w:val="28"/>
        </w:rPr>
      </w:pPr>
      <w:r w:rsidRPr="00AF5DAE">
        <w:rPr>
          <w:sz w:val="28"/>
          <w:szCs w:val="28"/>
        </w:rPr>
        <w:t xml:space="preserve">на </w:t>
      </w:r>
      <w:r w:rsidR="002D659B" w:rsidRPr="00AF5DAE">
        <w:rPr>
          <w:sz w:val="28"/>
          <w:szCs w:val="28"/>
        </w:rPr>
        <w:t>2028</w:t>
      </w:r>
      <w:r w:rsidRPr="00AF5DAE">
        <w:rPr>
          <w:sz w:val="28"/>
          <w:szCs w:val="28"/>
        </w:rPr>
        <w:t xml:space="preserve"> год</w:t>
      </w:r>
      <w:r w:rsidR="00992B43" w:rsidRPr="00AF5DAE">
        <w:rPr>
          <w:sz w:val="28"/>
          <w:szCs w:val="28"/>
        </w:rPr>
        <w:t>:</w:t>
      </w:r>
      <w:r w:rsidRPr="00AF5DAE">
        <w:rPr>
          <w:sz w:val="28"/>
          <w:szCs w:val="28"/>
        </w:rPr>
        <w:t xml:space="preserve"> </w:t>
      </w:r>
      <w:r w:rsidR="00AF5DAE" w:rsidRPr="00AF5DAE">
        <w:rPr>
          <w:sz w:val="28"/>
          <w:szCs w:val="28"/>
        </w:rPr>
        <w:t>166 754 450,83</w:t>
      </w:r>
      <w:r w:rsidR="003074F2" w:rsidRPr="00AF5DAE">
        <w:rPr>
          <w:sz w:val="28"/>
          <w:szCs w:val="28"/>
        </w:rPr>
        <w:t> </w:t>
      </w:r>
      <w:r w:rsidR="000950E4" w:rsidRPr="00AF5DAE">
        <w:rPr>
          <w:sz w:val="28"/>
          <w:szCs w:val="28"/>
        </w:rPr>
        <w:t>ру</w:t>
      </w:r>
      <w:r w:rsidR="007A32E6" w:rsidRPr="00AF5DAE">
        <w:rPr>
          <w:sz w:val="28"/>
          <w:szCs w:val="28"/>
        </w:rPr>
        <w:t>б.</w:t>
      </w:r>
      <w:r w:rsidRPr="00AF5DAE">
        <w:rPr>
          <w:sz w:val="28"/>
          <w:szCs w:val="28"/>
        </w:rPr>
        <w:t xml:space="preserve"> (получение кредитов).</w:t>
      </w:r>
    </w:p>
    <w:p w14:paraId="0117A179" w14:textId="029A549C" w:rsidR="006E0DD8" w:rsidRPr="00AF5DAE" w:rsidRDefault="006E0DD8" w:rsidP="00D26884">
      <w:pPr>
        <w:widowControl w:val="0"/>
        <w:jc w:val="both"/>
        <w:rPr>
          <w:sz w:val="28"/>
          <w:szCs w:val="28"/>
        </w:rPr>
      </w:pPr>
    </w:p>
    <w:p w14:paraId="2608F787" w14:textId="77777777" w:rsidR="006E0DD8" w:rsidRPr="00AF5DAE" w:rsidRDefault="006E0DD8" w:rsidP="00D26884">
      <w:pPr>
        <w:widowControl w:val="0"/>
        <w:jc w:val="both"/>
        <w:rPr>
          <w:sz w:val="28"/>
          <w:szCs w:val="28"/>
        </w:rPr>
      </w:pPr>
    </w:p>
    <w:p w14:paraId="4EF8DDC6" w14:textId="598B473C" w:rsidR="00E445AA" w:rsidRPr="00AF5DAE" w:rsidRDefault="00E445AA" w:rsidP="00A153BB">
      <w:pPr>
        <w:widowControl w:val="0"/>
        <w:ind w:firstLine="720"/>
        <w:jc w:val="both"/>
        <w:rPr>
          <w:sz w:val="28"/>
          <w:szCs w:val="28"/>
        </w:rPr>
      </w:pPr>
    </w:p>
    <w:p w14:paraId="3C60E4E0" w14:textId="4DAA44C8" w:rsidR="007B6DD3" w:rsidRPr="00AF5DAE" w:rsidRDefault="007B6DD3" w:rsidP="007B6DD3">
      <w:pPr>
        <w:pStyle w:val="ConsPlusNormal"/>
        <w:widowControl w:val="0"/>
        <w:jc w:val="both"/>
        <w:rPr>
          <w:rFonts w:ascii="Times New Roman" w:hAnsi="Times New Roman" w:cs="Times New Roman"/>
          <w:sz w:val="28"/>
          <w:szCs w:val="28"/>
        </w:rPr>
      </w:pPr>
      <w:r w:rsidRPr="00AF5DAE">
        <w:rPr>
          <w:rFonts w:ascii="Times New Roman" w:hAnsi="Times New Roman" w:cs="Times New Roman"/>
          <w:sz w:val="28"/>
          <w:szCs w:val="28"/>
        </w:rPr>
        <w:t xml:space="preserve">Изменение </w:t>
      </w:r>
      <w:r w:rsidR="00856C45" w:rsidRPr="00AF5DAE">
        <w:rPr>
          <w:rFonts w:ascii="Times New Roman" w:hAnsi="Times New Roman" w:cs="Times New Roman"/>
          <w:sz w:val="28"/>
          <w:szCs w:val="28"/>
        </w:rPr>
        <w:t xml:space="preserve">остатков средств бюджета </w:t>
      </w:r>
      <w:r w:rsidRPr="00AF5DAE">
        <w:rPr>
          <w:rFonts w:ascii="Times New Roman" w:hAnsi="Times New Roman" w:cs="Times New Roman"/>
          <w:sz w:val="28"/>
          <w:szCs w:val="28"/>
        </w:rPr>
        <w:t>планируется равным 0,</w:t>
      </w:r>
      <w:r w:rsidR="005A06EA" w:rsidRPr="00AF5DAE">
        <w:rPr>
          <w:rFonts w:ascii="Times New Roman" w:hAnsi="Times New Roman" w:cs="Times New Roman"/>
          <w:sz w:val="28"/>
          <w:szCs w:val="28"/>
        </w:rPr>
        <w:t>00 рублей</w:t>
      </w:r>
      <w:r w:rsidRPr="00AF5DAE">
        <w:rPr>
          <w:rFonts w:ascii="Times New Roman" w:hAnsi="Times New Roman" w:cs="Times New Roman"/>
          <w:sz w:val="28"/>
          <w:szCs w:val="28"/>
        </w:rPr>
        <w:t xml:space="preserve">, так как сумма остатка сложится </w:t>
      </w:r>
      <w:r w:rsidR="00216313" w:rsidRPr="00AF5DAE">
        <w:rPr>
          <w:rFonts w:ascii="Times New Roman" w:hAnsi="Times New Roman" w:cs="Times New Roman"/>
          <w:sz w:val="28"/>
          <w:szCs w:val="28"/>
        </w:rPr>
        <w:t xml:space="preserve">только </w:t>
      </w:r>
      <w:r w:rsidRPr="00AF5DAE">
        <w:rPr>
          <w:rFonts w:ascii="Times New Roman" w:hAnsi="Times New Roman" w:cs="Times New Roman"/>
          <w:sz w:val="28"/>
          <w:szCs w:val="28"/>
        </w:rPr>
        <w:t>на 01.01.</w:t>
      </w:r>
      <w:r w:rsidR="002D659B" w:rsidRPr="00AF5DAE">
        <w:rPr>
          <w:rFonts w:ascii="Times New Roman" w:hAnsi="Times New Roman" w:cs="Times New Roman"/>
          <w:sz w:val="28"/>
          <w:szCs w:val="28"/>
        </w:rPr>
        <w:t>2026</w:t>
      </w:r>
      <w:r w:rsidRPr="00AF5DAE">
        <w:rPr>
          <w:rFonts w:ascii="Times New Roman" w:hAnsi="Times New Roman" w:cs="Times New Roman"/>
          <w:sz w:val="28"/>
          <w:szCs w:val="28"/>
        </w:rPr>
        <w:t xml:space="preserve"> г.</w:t>
      </w:r>
    </w:p>
    <w:p w14:paraId="6C392716" w14:textId="77777777" w:rsidR="00856C45" w:rsidRPr="00AF5DAE" w:rsidRDefault="00856C45" w:rsidP="00D26884">
      <w:pPr>
        <w:widowControl w:val="0"/>
        <w:jc w:val="both"/>
        <w:rPr>
          <w:sz w:val="28"/>
          <w:szCs w:val="28"/>
        </w:rPr>
      </w:pPr>
    </w:p>
    <w:p w14:paraId="679D5C4B" w14:textId="77777777" w:rsidR="00856C45" w:rsidRPr="00AF5DAE" w:rsidRDefault="00856C45" w:rsidP="00D26884">
      <w:pPr>
        <w:widowControl w:val="0"/>
        <w:jc w:val="both"/>
        <w:rPr>
          <w:sz w:val="28"/>
          <w:szCs w:val="28"/>
        </w:rPr>
      </w:pPr>
    </w:p>
    <w:p w14:paraId="1AEA9944" w14:textId="77777777" w:rsidR="00856C45" w:rsidRPr="00AF5DAE" w:rsidRDefault="00856C45" w:rsidP="00D26884">
      <w:pPr>
        <w:widowControl w:val="0"/>
        <w:jc w:val="both"/>
        <w:rPr>
          <w:sz w:val="28"/>
          <w:szCs w:val="28"/>
        </w:rPr>
      </w:pPr>
      <w:r w:rsidRPr="00AF5DAE">
        <w:rPr>
          <w:sz w:val="28"/>
          <w:szCs w:val="28"/>
        </w:rPr>
        <w:t xml:space="preserve">Председатель комитета по </w:t>
      </w:r>
    </w:p>
    <w:p w14:paraId="35068E62" w14:textId="77777777" w:rsidR="00856C45" w:rsidRPr="00AF5DAE" w:rsidRDefault="00856C45" w:rsidP="00D26884">
      <w:pPr>
        <w:widowControl w:val="0"/>
        <w:jc w:val="both"/>
        <w:rPr>
          <w:sz w:val="28"/>
          <w:szCs w:val="28"/>
        </w:rPr>
      </w:pPr>
      <w:r w:rsidRPr="00AF5DAE">
        <w:rPr>
          <w:sz w:val="28"/>
          <w:szCs w:val="28"/>
        </w:rPr>
        <w:t xml:space="preserve">финансам администрации города                           </w:t>
      </w:r>
      <w:r w:rsidR="00F86BBE" w:rsidRPr="00AF5DAE">
        <w:rPr>
          <w:sz w:val="28"/>
          <w:szCs w:val="28"/>
        </w:rPr>
        <w:t xml:space="preserve">      </w:t>
      </w:r>
      <w:r w:rsidR="004F7F9B" w:rsidRPr="00AF5DAE">
        <w:rPr>
          <w:sz w:val="28"/>
          <w:szCs w:val="28"/>
        </w:rPr>
        <w:t xml:space="preserve">           </w:t>
      </w:r>
      <w:r w:rsidRPr="00AF5DAE">
        <w:rPr>
          <w:sz w:val="28"/>
          <w:szCs w:val="28"/>
        </w:rPr>
        <w:t xml:space="preserve">               </w:t>
      </w:r>
      <w:r w:rsidR="004F7F9B" w:rsidRPr="00AF5DAE">
        <w:rPr>
          <w:sz w:val="28"/>
          <w:szCs w:val="28"/>
        </w:rPr>
        <w:t>Е.Г. Егорова</w:t>
      </w:r>
    </w:p>
    <w:p w14:paraId="579126C8" w14:textId="77777777" w:rsidR="00856C45" w:rsidRPr="00AF5DAE" w:rsidRDefault="00856C45" w:rsidP="00D26884">
      <w:pPr>
        <w:widowControl w:val="0"/>
        <w:jc w:val="center"/>
        <w:rPr>
          <w:sz w:val="28"/>
          <w:szCs w:val="28"/>
        </w:rPr>
      </w:pPr>
    </w:p>
    <w:p w14:paraId="7689B70C" w14:textId="77777777" w:rsidR="00385F5E" w:rsidRPr="00AF5DAE" w:rsidRDefault="00385F5E" w:rsidP="00D26884">
      <w:pPr>
        <w:widowControl w:val="0"/>
        <w:jc w:val="both"/>
        <w:rPr>
          <w:sz w:val="28"/>
          <w:szCs w:val="28"/>
        </w:rPr>
      </w:pPr>
    </w:p>
    <w:p w14:paraId="1C4032E2" w14:textId="77777777" w:rsidR="00FE5F64" w:rsidRPr="00AF5DAE" w:rsidRDefault="00FE5F64" w:rsidP="00D26884">
      <w:pPr>
        <w:widowControl w:val="0"/>
        <w:jc w:val="both"/>
        <w:rPr>
          <w:sz w:val="28"/>
          <w:szCs w:val="28"/>
        </w:rPr>
      </w:pPr>
    </w:p>
    <w:p w14:paraId="65ECD4C0" w14:textId="77777777" w:rsidR="00176EC5" w:rsidRPr="00AF5DAE" w:rsidRDefault="00176EC5" w:rsidP="00D26884">
      <w:pPr>
        <w:widowControl w:val="0"/>
        <w:jc w:val="both"/>
        <w:rPr>
          <w:sz w:val="28"/>
          <w:szCs w:val="28"/>
        </w:rPr>
      </w:pPr>
    </w:p>
    <w:p w14:paraId="49AAC2FC" w14:textId="77777777" w:rsidR="00FE5F64" w:rsidRPr="00AF5DAE" w:rsidRDefault="00FE5F64" w:rsidP="00D26884">
      <w:pPr>
        <w:widowControl w:val="0"/>
        <w:jc w:val="both"/>
        <w:rPr>
          <w:sz w:val="28"/>
          <w:szCs w:val="28"/>
        </w:rPr>
      </w:pPr>
    </w:p>
    <w:p w14:paraId="37071357" w14:textId="77777777" w:rsidR="00FE5F64" w:rsidRPr="00AF5DAE" w:rsidRDefault="00FE5F64" w:rsidP="00D26884">
      <w:pPr>
        <w:widowControl w:val="0"/>
        <w:jc w:val="both"/>
        <w:rPr>
          <w:sz w:val="28"/>
          <w:szCs w:val="28"/>
        </w:rPr>
      </w:pPr>
    </w:p>
    <w:p w14:paraId="257DC99F" w14:textId="77777777" w:rsidR="00550899" w:rsidRPr="00AF5DAE" w:rsidRDefault="00550899" w:rsidP="00D26884">
      <w:pPr>
        <w:widowControl w:val="0"/>
        <w:jc w:val="both"/>
        <w:rPr>
          <w:sz w:val="28"/>
          <w:szCs w:val="28"/>
        </w:rPr>
      </w:pPr>
    </w:p>
    <w:p w14:paraId="65ACAA82" w14:textId="77777777" w:rsidR="00550899" w:rsidRPr="00AF5DAE" w:rsidRDefault="00550899" w:rsidP="00D26884">
      <w:pPr>
        <w:widowControl w:val="0"/>
        <w:jc w:val="both"/>
        <w:rPr>
          <w:sz w:val="28"/>
          <w:szCs w:val="28"/>
        </w:rPr>
      </w:pPr>
    </w:p>
    <w:p w14:paraId="2C161D96" w14:textId="77777777" w:rsidR="00550899" w:rsidRPr="00AF5DAE" w:rsidRDefault="00550899" w:rsidP="00D26884">
      <w:pPr>
        <w:widowControl w:val="0"/>
        <w:jc w:val="both"/>
        <w:rPr>
          <w:sz w:val="28"/>
          <w:szCs w:val="28"/>
        </w:rPr>
      </w:pPr>
    </w:p>
    <w:p w14:paraId="6779CD98" w14:textId="77777777" w:rsidR="00550899" w:rsidRPr="00AF5DAE" w:rsidRDefault="00550899" w:rsidP="00D26884">
      <w:pPr>
        <w:widowControl w:val="0"/>
        <w:jc w:val="both"/>
        <w:rPr>
          <w:sz w:val="28"/>
          <w:szCs w:val="28"/>
        </w:rPr>
      </w:pPr>
    </w:p>
    <w:p w14:paraId="46D132B6" w14:textId="77777777" w:rsidR="00550899" w:rsidRPr="00AF5DAE" w:rsidRDefault="00550899" w:rsidP="00D26884">
      <w:pPr>
        <w:widowControl w:val="0"/>
        <w:jc w:val="both"/>
        <w:rPr>
          <w:sz w:val="28"/>
          <w:szCs w:val="28"/>
        </w:rPr>
      </w:pPr>
    </w:p>
    <w:p w14:paraId="0CB2151D" w14:textId="77777777" w:rsidR="00550899" w:rsidRPr="00AF5DAE" w:rsidRDefault="00550899" w:rsidP="00D26884">
      <w:pPr>
        <w:widowControl w:val="0"/>
        <w:jc w:val="both"/>
        <w:rPr>
          <w:sz w:val="28"/>
          <w:szCs w:val="28"/>
        </w:rPr>
      </w:pPr>
    </w:p>
    <w:p w14:paraId="26E0C42A" w14:textId="3BF1F215" w:rsidR="00550899" w:rsidRPr="00AF5DAE" w:rsidRDefault="00550899" w:rsidP="00D26884">
      <w:pPr>
        <w:widowControl w:val="0"/>
        <w:jc w:val="both"/>
        <w:rPr>
          <w:sz w:val="28"/>
          <w:szCs w:val="28"/>
        </w:rPr>
      </w:pPr>
    </w:p>
    <w:p w14:paraId="4BE0E785" w14:textId="0E1EB5A2" w:rsidR="009B54E2" w:rsidRPr="00AF5DAE" w:rsidRDefault="009B54E2" w:rsidP="00D26884">
      <w:pPr>
        <w:widowControl w:val="0"/>
        <w:jc w:val="both"/>
        <w:rPr>
          <w:sz w:val="28"/>
          <w:szCs w:val="28"/>
        </w:rPr>
      </w:pPr>
    </w:p>
    <w:p w14:paraId="4B2AB2EF" w14:textId="401F65AC" w:rsidR="009B54E2" w:rsidRPr="00AF5DAE" w:rsidRDefault="009B54E2" w:rsidP="00D26884">
      <w:pPr>
        <w:widowControl w:val="0"/>
        <w:jc w:val="both"/>
        <w:rPr>
          <w:sz w:val="28"/>
          <w:szCs w:val="28"/>
        </w:rPr>
      </w:pPr>
    </w:p>
    <w:p w14:paraId="0F8C5213" w14:textId="15356D89" w:rsidR="009B54E2" w:rsidRPr="00AF5DAE" w:rsidRDefault="009B54E2" w:rsidP="00D26884">
      <w:pPr>
        <w:widowControl w:val="0"/>
        <w:jc w:val="both"/>
        <w:rPr>
          <w:sz w:val="28"/>
          <w:szCs w:val="28"/>
        </w:rPr>
      </w:pPr>
    </w:p>
    <w:p w14:paraId="3DB7D0F3" w14:textId="4FD7CC40" w:rsidR="009B54E2" w:rsidRPr="00AF5DAE" w:rsidRDefault="009B54E2" w:rsidP="00D26884">
      <w:pPr>
        <w:widowControl w:val="0"/>
        <w:jc w:val="both"/>
        <w:rPr>
          <w:sz w:val="28"/>
          <w:szCs w:val="28"/>
        </w:rPr>
      </w:pPr>
    </w:p>
    <w:p w14:paraId="24C38227" w14:textId="7B64CFE8" w:rsidR="009B54E2" w:rsidRPr="00AF5DAE" w:rsidRDefault="009B54E2" w:rsidP="00D26884">
      <w:pPr>
        <w:widowControl w:val="0"/>
        <w:jc w:val="both"/>
        <w:rPr>
          <w:sz w:val="28"/>
          <w:szCs w:val="28"/>
        </w:rPr>
      </w:pPr>
    </w:p>
    <w:p w14:paraId="6588EAE5" w14:textId="50A83785" w:rsidR="009B54E2" w:rsidRPr="00AF5DAE" w:rsidRDefault="009B54E2" w:rsidP="00D26884">
      <w:pPr>
        <w:widowControl w:val="0"/>
        <w:jc w:val="both"/>
        <w:rPr>
          <w:sz w:val="28"/>
          <w:szCs w:val="28"/>
        </w:rPr>
      </w:pPr>
    </w:p>
    <w:p w14:paraId="6066CB79" w14:textId="6298B8D9" w:rsidR="009B54E2" w:rsidRPr="00AF5DAE" w:rsidRDefault="009B54E2" w:rsidP="00D26884">
      <w:pPr>
        <w:widowControl w:val="0"/>
        <w:jc w:val="both"/>
        <w:rPr>
          <w:sz w:val="28"/>
          <w:szCs w:val="28"/>
        </w:rPr>
      </w:pPr>
    </w:p>
    <w:p w14:paraId="17F83925" w14:textId="28B511E4" w:rsidR="009B54E2" w:rsidRPr="00AF5DAE" w:rsidRDefault="009B54E2" w:rsidP="00D26884">
      <w:pPr>
        <w:widowControl w:val="0"/>
        <w:jc w:val="both"/>
        <w:rPr>
          <w:sz w:val="28"/>
          <w:szCs w:val="28"/>
        </w:rPr>
      </w:pPr>
    </w:p>
    <w:p w14:paraId="457C1C50" w14:textId="455703A7" w:rsidR="009B54E2" w:rsidRPr="00AF5DAE" w:rsidRDefault="009B54E2" w:rsidP="00D26884">
      <w:pPr>
        <w:widowControl w:val="0"/>
        <w:jc w:val="both"/>
        <w:rPr>
          <w:sz w:val="28"/>
          <w:szCs w:val="28"/>
        </w:rPr>
      </w:pPr>
    </w:p>
    <w:p w14:paraId="3633E84C" w14:textId="00638228" w:rsidR="009B54E2" w:rsidRPr="00AF5DAE" w:rsidRDefault="009B54E2" w:rsidP="00D26884">
      <w:pPr>
        <w:widowControl w:val="0"/>
        <w:jc w:val="both"/>
        <w:rPr>
          <w:sz w:val="28"/>
          <w:szCs w:val="28"/>
        </w:rPr>
      </w:pPr>
    </w:p>
    <w:p w14:paraId="0484E425" w14:textId="793107FA" w:rsidR="009B54E2" w:rsidRPr="00AF5DAE" w:rsidRDefault="009B54E2" w:rsidP="00D26884">
      <w:pPr>
        <w:widowControl w:val="0"/>
        <w:jc w:val="both"/>
        <w:rPr>
          <w:sz w:val="28"/>
          <w:szCs w:val="28"/>
        </w:rPr>
      </w:pPr>
    </w:p>
    <w:p w14:paraId="690BF44B" w14:textId="0AA7DFA7" w:rsidR="009B54E2" w:rsidRPr="00AF5DAE" w:rsidRDefault="009B54E2" w:rsidP="00D26884">
      <w:pPr>
        <w:widowControl w:val="0"/>
        <w:jc w:val="both"/>
        <w:rPr>
          <w:sz w:val="28"/>
          <w:szCs w:val="28"/>
        </w:rPr>
      </w:pPr>
    </w:p>
    <w:p w14:paraId="653BCD8D" w14:textId="424989CB" w:rsidR="009B54E2" w:rsidRPr="00AF5DAE" w:rsidRDefault="009B54E2" w:rsidP="00D26884">
      <w:pPr>
        <w:widowControl w:val="0"/>
        <w:jc w:val="both"/>
        <w:rPr>
          <w:sz w:val="28"/>
          <w:szCs w:val="28"/>
        </w:rPr>
      </w:pPr>
    </w:p>
    <w:p w14:paraId="1A37F5FC" w14:textId="6FE471BA" w:rsidR="009B54E2" w:rsidRPr="00AF5DAE" w:rsidRDefault="009B54E2" w:rsidP="00D26884">
      <w:pPr>
        <w:widowControl w:val="0"/>
        <w:jc w:val="both"/>
        <w:rPr>
          <w:sz w:val="28"/>
          <w:szCs w:val="28"/>
        </w:rPr>
      </w:pPr>
    </w:p>
    <w:p w14:paraId="29EBDAB7" w14:textId="583278EB" w:rsidR="009B54E2" w:rsidRPr="00AF5DAE" w:rsidRDefault="009B54E2" w:rsidP="00D26884">
      <w:pPr>
        <w:widowControl w:val="0"/>
        <w:jc w:val="both"/>
        <w:rPr>
          <w:sz w:val="28"/>
          <w:szCs w:val="28"/>
        </w:rPr>
      </w:pPr>
    </w:p>
    <w:p w14:paraId="2355B26E" w14:textId="29AADE62" w:rsidR="009B54E2" w:rsidRPr="00AF5DAE" w:rsidRDefault="009B54E2" w:rsidP="00D26884">
      <w:pPr>
        <w:widowControl w:val="0"/>
        <w:jc w:val="both"/>
        <w:rPr>
          <w:sz w:val="28"/>
          <w:szCs w:val="28"/>
        </w:rPr>
      </w:pPr>
    </w:p>
    <w:p w14:paraId="1B2226D4" w14:textId="08384299" w:rsidR="009B54E2" w:rsidRPr="00AF5DAE" w:rsidRDefault="009B54E2" w:rsidP="00D26884">
      <w:pPr>
        <w:widowControl w:val="0"/>
        <w:jc w:val="both"/>
        <w:rPr>
          <w:sz w:val="28"/>
          <w:szCs w:val="28"/>
        </w:rPr>
      </w:pPr>
    </w:p>
    <w:p w14:paraId="715FA82B" w14:textId="7DC3697C" w:rsidR="009B54E2" w:rsidRPr="00AF5DAE" w:rsidRDefault="009B54E2" w:rsidP="00D26884">
      <w:pPr>
        <w:widowControl w:val="0"/>
        <w:jc w:val="both"/>
        <w:rPr>
          <w:sz w:val="28"/>
          <w:szCs w:val="28"/>
        </w:rPr>
      </w:pPr>
    </w:p>
    <w:p w14:paraId="4CB2C197" w14:textId="00B9AE54" w:rsidR="009B54E2" w:rsidRPr="00AF5DAE" w:rsidRDefault="009B54E2" w:rsidP="00D26884">
      <w:pPr>
        <w:widowControl w:val="0"/>
        <w:jc w:val="both"/>
        <w:rPr>
          <w:sz w:val="28"/>
          <w:szCs w:val="28"/>
        </w:rPr>
      </w:pPr>
    </w:p>
    <w:p w14:paraId="6E617247" w14:textId="2B69FC9D" w:rsidR="009B54E2" w:rsidRPr="00AF5DAE" w:rsidRDefault="009B54E2" w:rsidP="00D26884">
      <w:pPr>
        <w:widowControl w:val="0"/>
        <w:jc w:val="both"/>
        <w:rPr>
          <w:sz w:val="28"/>
          <w:szCs w:val="28"/>
        </w:rPr>
      </w:pPr>
    </w:p>
    <w:p w14:paraId="7B326B71" w14:textId="77777777" w:rsidR="00550899" w:rsidRPr="00AF5DAE" w:rsidRDefault="00550899" w:rsidP="00D26884">
      <w:pPr>
        <w:widowControl w:val="0"/>
        <w:jc w:val="both"/>
        <w:rPr>
          <w:sz w:val="28"/>
          <w:szCs w:val="28"/>
        </w:rPr>
      </w:pPr>
    </w:p>
    <w:p w14:paraId="5195AF39" w14:textId="77777777" w:rsidR="00385F5E" w:rsidRPr="00AF5DAE" w:rsidRDefault="00385F5E" w:rsidP="00D26884">
      <w:pPr>
        <w:pStyle w:val="af0"/>
        <w:widowControl w:val="0"/>
        <w:spacing w:after="0"/>
      </w:pPr>
      <w:r w:rsidRPr="00AF5DAE">
        <w:t>Голубева А.И.</w:t>
      </w:r>
      <w:r w:rsidR="002724AE" w:rsidRPr="00AF5DAE">
        <w:t xml:space="preserve">, </w:t>
      </w:r>
      <w:r w:rsidR="00285398" w:rsidRPr="00AF5DAE">
        <w:t>6-29-53</w:t>
      </w:r>
    </w:p>
    <w:p w14:paraId="764031E4" w14:textId="09B05E3F" w:rsidR="00AC3409" w:rsidRPr="00AF5DAE" w:rsidRDefault="00285398" w:rsidP="00D26884">
      <w:pPr>
        <w:pStyle w:val="af0"/>
        <w:widowControl w:val="0"/>
        <w:spacing w:after="0"/>
      </w:pPr>
      <w:r w:rsidRPr="00AF5DAE">
        <w:t>Павленко Н.А.,</w:t>
      </w:r>
      <w:r w:rsidR="002724AE" w:rsidRPr="00AF5DAE">
        <w:t xml:space="preserve"> </w:t>
      </w:r>
      <w:r w:rsidR="00385F5E" w:rsidRPr="00AF5DAE">
        <w:t>6-</w:t>
      </w:r>
      <w:r w:rsidR="007B6DD3" w:rsidRPr="00AF5DAE">
        <w:t>62-46</w:t>
      </w:r>
    </w:p>
    <w:sectPr w:rsidR="00AC3409" w:rsidRPr="00AF5DAE" w:rsidSect="00A35A19">
      <w:pgSz w:w="11906" w:h="16838" w:code="9"/>
      <w:pgMar w:top="1134" w:right="567" w:bottom="1418" w:left="1134" w:header="709" w:footer="709"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2BC6B" w14:textId="77777777" w:rsidR="00BF5250" w:rsidRDefault="00BF5250" w:rsidP="00530414">
      <w:pPr>
        <w:pStyle w:val="a5"/>
      </w:pPr>
      <w:r>
        <w:separator/>
      </w:r>
    </w:p>
  </w:endnote>
  <w:endnote w:type="continuationSeparator" w:id="0">
    <w:p w14:paraId="73F63147" w14:textId="77777777" w:rsidR="00BF5250" w:rsidRDefault="00BF5250" w:rsidP="00530414">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84D56" w14:textId="77777777" w:rsidR="00BF5250" w:rsidRDefault="00BF5250" w:rsidP="00530414">
      <w:pPr>
        <w:pStyle w:val="a5"/>
      </w:pPr>
      <w:r>
        <w:separator/>
      </w:r>
    </w:p>
  </w:footnote>
  <w:footnote w:type="continuationSeparator" w:id="0">
    <w:p w14:paraId="37AD57D1" w14:textId="77777777" w:rsidR="00BF5250" w:rsidRDefault="00BF5250" w:rsidP="00530414">
      <w:pPr>
        <w:pStyle w:val="a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BE1D" w14:textId="769EAA09" w:rsidR="009C0FA6" w:rsidRDefault="009C0FA6" w:rsidP="00F214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0A2B">
      <w:rPr>
        <w:rStyle w:val="a7"/>
        <w:noProof/>
      </w:rPr>
      <w:t>1</w:t>
    </w:r>
    <w:r>
      <w:rPr>
        <w:rStyle w:val="a7"/>
      </w:rPr>
      <w:fldChar w:fldCharType="end"/>
    </w:r>
  </w:p>
  <w:p w14:paraId="3C8E26EB" w14:textId="77777777" w:rsidR="009C0FA6" w:rsidRDefault="009C0FA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74FB9" w14:textId="77777777" w:rsidR="009C0FA6" w:rsidRDefault="009C0FA6" w:rsidP="00435B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77DE">
      <w:rPr>
        <w:rStyle w:val="a7"/>
        <w:noProof/>
      </w:rPr>
      <w:t>45</w:t>
    </w:r>
    <w:r>
      <w:rPr>
        <w:rStyle w:val="a7"/>
      </w:rPr>
      <w:fldChar w:fldCharType="end"/>
    </w:r>
  </w:p>
  <w:p w14:paraId="17AA563C" w14:textId="77777777" w:rsidR="009C0FA6" w:rsidRDefault="009C0F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E90"/>
    <w:multiLevelType w:val="hybridMultilevel"/>
    <w:tmpl w:val="8160DA3E"/>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 w15:restartNumberingAfterBreak="0">
    <w:nsid w:val="023851A4"/>
    <w:multiLevelType w:val="hybridMultilevel"/>
    <w:tmpl w:val="0838AD6E"/>
    <w:lvl w:ilvl="0" w:tplc="12489F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2541164"/>
    <w:multiLevelType w:val="hybridMultilevel"/>
    <w:tmpl w:val="03BA3A54"/>
    <w:lvl w:ilvl="0" w:tplc="472CC034">
      <w:start w:val="1"/>
      <w:numFmt w:val="decimal"/>
      <w:lvlText w:val="%1)"/>
      <w:lvlJc w:val="left"/>
      <w:pPr>
        <w:ind w:left="1495"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6482006"/>
    <w:multiLevelType w:val="hybridMultilevel"/>
    <w:tmpl w:val="9D5C3E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7D27DB"/>
    <w:multiLevelType w:val="multilevel"/>
    <w:tmpl w:val="5136F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C7645"/>
    <w:multiLevelType w:val="hybridMultilevel"/>
    <w:tmpl w:val="9B72D9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A243E48"/>
    <w:multiLevelType w:val="hybridMultilevel"/>
    <w:tmpl w:val="2EB64F3E"/>
    <w:lvl w:ilvl="0" w:tplc="B82E51C6">
      <w:start w:val="1"/>
      <w:numFmt w:val="bullet"/>
      <w:lvlText w:val=""/>
      <w:lvlJc w:val="left"/>
      <w:pPr>
        <w:tabs>
          <w:tab w:val="num" w:pos="2188"/>
        </w:tabs>
        <w:ind w:left="2188" w:hanging="360"/>
      </w:pPr>
      <w:rPr>
        <w:rFonts w:ascii="Symbol" w:hAnsi="Symbol" w:hint="default"/>
      </w:rPr>
    </w:lvl>
    <w:lvl w:ilvl="1" w:tplc="B82E51C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A587E7A"/>
    <w:multiLevelType w:val="hybridMultilevel"/>
    <w:tmpl w:val="B68CB05A"/>
    <w:lvl w:ilvl="0" w:tplc="96E09FBC">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0620"/>
        </w:tabs>
        <w:ind w:left="1062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5D34C6"/>
    <w:multiLevelType w:val="hybridMultilevel"/>
    <w:tmpl w:val="F4228102"/>
    <w:lvl w:ilvl="0" w:tplc="DBE468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E807E9A"/>
    <w:multiLevelType w:val="hybridMultilevel"/>
    <w:tmpl w:val="7D5CAA92"/>
    <w:lvl w:ilvl="0" w:tplc="3E1AE22E">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0" w15:restartNumberingAfterBreak="0">
    <w:nsid w:val="0EE7776F"/>
    <w:multiLevelType w:val="hybridMultilevel"/>
    <w:tmpl w:val="037E4974"/>
    <w:lvl w:ilvl="0" w:tplc="7AD23D8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F628D3"/>
    <w:multiLevelType w:val="hybridMultilevel"/>
    <w:tmpl w:val="315E2DE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0F184601"/>
    <w:multiLevelType w:val="hybridMultilevel"/>
    <w:tmpl w:val="69044184"/>
    <w:lvl w:ilvl="0" w:tplc="BE8480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00C5784"/>
    <w:multiLevelType w:val="hybridMultilevel"/>
    <w:tmpl w:val="951A86C8"/>
    <w:lvl w:ilvl="0" w:tplc="B246BBF0">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4" w15:restartNumberingAfterBreak="0">
    <w:nsid w:val="12B322DA"/>
    <w:multiLevelType w:val="hybridMultilevel"/>
    <w:tmpl w:val="B25CF7C2"/>
    <w:lvl w:ilvl="0" w:tplc="60E81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143E345C"/>
    <w:multiLevelType w:val="hybridMultilevel"/>
    <w:tmpl w:val="2A602F76"/>
    <w:lvl w:ilvl="0" w:tplc="0FCC79C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4D574EB"/>
    <w:multiLevelType w:val="hybridMultilevel"/>
    <w:tmpl w:val="43FC9D7A"/>
    <w:lvl w:ilvl="0" w:tplc="33EEB7C6">
      <w:start w:val="1"/>
      <w:numFmt w:val="bullet"/>
      <w:lvlText w:val=""/>
      <w:lvlJc w:val="left"/>
      <w:pPr>
        <w:tabs>
          <w:tab w:val="num" w:pos="2498"/>
        </w:tabs>
        <w:ind w:left="2498" w:firstLine="0"/>
      </w:pPr>
      <w:rPr>
        <w:rFonts w:ascii="Symbol" w:hAnsi="Symbol" w:hint="default"/>
        <w:color w:val="auto"/>
        <w:sz w:val="16"/>
      </w:rPr>
    </w:lvl>
    <w:lvl w:ilvl="1" w:tplc="85EC4DCE">
      <w:start w:val="1"/>
      <w:numFmt w:val="bullet"/>
      <w:lvlText w:val=""/>
      <w:lvlJc w:val="left"/>
      <w:pPr>
        <w:tabs>
          <w:tab w:val="num" w:pos="2149"/>
        </w:tabs>
        <w:ind w:left="2149" w:hanging="360"/>
      </w:pPr>
      <w:rPr>
        <w:rFonts w:ascii="Wingdings" w:hAnsi="Wingdings" w:hint="default"/>
        <w:color w:val="auto"/>
        <w:sz w:val="16"/>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6A03B55"/>
    <w:multiLevelType w:val="hybridMultilevel"/>
    <w:tmpl w:val="F72C06AA"/>
    <w:lvl w:ilvl="0" w:tplc="33EEB7C6">
      <w:start w:val="1"/>
      <w:numFmt w:val="bullet"/>
      <w:lvlText w:val=""/>
      <w:lvlJc w:val="left"/>
      <w:pPr>
        <w:tabs>
          <w:tab w:val="num" w:pos="2498"/>
        </w:tabs>
        <w:ind w:left="2498" w:firstLine="0"/>
      </w:pPr>
      <w:rPr>
        <w:rFonts w:ascii="Symbol" w:hAnsi="Symbol" w:hint="default"/>
        <w:color w:val="auto"/>
        <w:sz w:val="16"/>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171376FD"/>
    <w:multiLevelType w:val="hybridMultilevel"/>
    <w:tmpl w:val="C696EAFE"/>
    <w:lvl w:ilvl="0" w:tplc="9E9AE30C">
      <w:start w:val="1"/>
      <w:numFmt w:val="decimal"/>
      <w:lvlText w:val="%1)"/>
      <w:lvlJc w:val="left"/>
      <w:pPr>
        <w:tabs>
          <w:tab w:val="num" w:pos="360"/>
        </w:tabs>
        <w:ind w:left="36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874FFA"/>
    <w:multiLevelType w:val="hybridMultilevel"/>
    <w:tmpl w:val="5F5CDBE2"/>
    <w:lvl w:ilvl="0" w:tplc="6EAAF6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B3B5E6D"/>
    <w:multiLevelType w:val="hybridMultilevel"/>
    <w:tmpl w:val="8EAE1A9A"/>
    <w:lvl w:ilvl="0" w:tplc="85EC4DCE">
      <w:start w:val="1"/>
      <w:numFmt w:val="bullet"/>
      <w:lvlText w:val=""/>
      <w:lvlJc w:val="left"/>
      <w:pPr>
        <w:tabs>
          <w:tab w:val="num" w:pos="2160"/>
        </w:tabs>
        <w:ind w:left="216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1C7E49DB"/>
    <w:multiLevelType w:val="hybridMultilevel"/>
    <w:tmpl w:val="3DB24066"/>
    <w:lvl w:ilvl="0" w:tplc="3E1AE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DCF3F38"/>
    <w:multiLevelType w:val="multilevel"/>
    <w:tmpl w:val="2A8EF7D2"/>
    <w:lvl w:ilvl="0">
      <w:start w:val="1"/>
      <w:numFmt w:val="bullet"/>
      <w:lvlText w:val=""/>
      <w:lvlJc w:val="left"/>
      <w:pPr>
        <w:tabs>
          <w:tab w:val="num" w:pos="2160"/>
        </w:tabs>
        <w:ind w:left="2160" w:hanging="360"/>
      </w:pPr>
      <w:rPr>
        <w:rFonts w:ascii="Wingdings" w:hAnsi="Wingdings" w:hint="default"/>
      </w:rPr>
    </w:lvl>
    <w:lvl w:ilvl="1">
      <w:start w:val="1"/>
      <w:numFmt w:val="bullet"/>
      <w:lvlText w:val=""/>
      <w:lvlJc w:val="left"/>
      <w:pPr>
        <w:tabs>
          <w:tab w:val="num" w:pos="2149"/>
        </w:tabs>
        <w:ind w:left="2149"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DEA55C9"/>
    <w:multiLevelType w:val="multilevel"/>
    <w:tmpl w:val="90520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47414F"/>
    <w:multiLevelType w:val="multilevel"/>
    <w:tmpl w:val="2EB64F3E"/>
    <w:lvl w:ilvl="0">
      <w:start w:val="1"/>
      <w:numFmt w:val="bullet"/>
      <w:lvlText w:val=""/>
      <w:lvlJc w:val="left"/>
      <w:pPr>
        <w:tabs>
          <w:tab w:val="num" w:pos="2188"/>
        </w:tabs>
        <w:ind w:left="2188" w:hanging="360"/>
      </w:pPr>
      <w:rPr>
        <w:rFonts w:ascii="Symbol" w:hAnsi="Symbol" w:hint="default"/>
      </w:rPr>
    </w:lvl>
    <w:lvl w:ilvl="1">
      <w:start w:val="1"/>
      <w:numFmt w:val="bullet"/>
      <w:lvlText w:val=""/>
      <w:lvlJc w:val="left"/>
      <w:pPr>
        <w:tabs>
          <w:tab w:val="num" w:pos="2160"/>
        </w:tabs>
        <w:ind w:left="2160" w:hanging="360"/>
      </w:pPr>
      <w:rPr>
        <w:rFonts w:ascii="Symbol" w:hAnsi="Symbo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1FBC25E1"/>
    <w:multiLevelType w:val="multilevel"/>
    <w:tmpl w:val="1070EC0C"/>
    <w:lvl w:ilvl="0">
      <w:start w:val="1"/>
      <w:numFmt w:val="bullet"/>
      <w:lvlText w:val=""/>
      <w:lvlJc w:val="left"/>
      <w:pPr>
        <w:tabs>
          <w:tab w:val="num" w:pos="709"/>
        </w:tabs>
        <w:ind w:left="709"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1E45FBC"/>
    <w:multiLevelType w:val="multilevel"/>
    <w:tmpl w:val="F5B8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C2737B"/>
    <w:multiLevelType w:val="hybridMultilevel"/>
    <w:tmpl w:val="1070EC0C"/>
    <w:lvl w:ilvl="0" w:tplc="37D42C84">
      <w:start w:val="1"/>
      <w:numFmt w:val="bullet"/>
      <w:lvlText w:val=""/>
      <w:lvlJc w:val="left"/>
      <w:pPr>
        <w:tabs>
          <w:tab w:val="num" w:pos="709"/>
        </w:tabs>
        <w:ind w:left="709"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7CC6513"/>
    <w:multiLevelType w:val="hybridMultilevel"/>
    <w:tmpl w:val="45D0B0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1F30012"/>
    <w:multiLevelType w:val="hybridMultilevel"/>
    <w:tmpl w:val="D6B8D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2396B75"/>
    <w:multiLevelType w:val="hybridMultilevel"/>
    <w:tmpl w:val="7EF2B2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3630BF6"/>
    <w:multiLevelType w:val="hybridMultilevel"/>
    <w:tmpl w:val="68D080E0"/>
    <w:lvl w:ilvl="0" w:tplc="E9D2C1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63843E6"/>
    <w:multiLevelType w:val="multilevel"/>
    <w:tmpl w:val="43CEA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840D66"/>
    <w:multiLevelType w:val="hybridMultilevel"/>
    <w:tmpl w:val="A31E3B5E"/>
    <w:lvl w:ilvl="0" w:tplc="01F2FFC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37D111F2"/>
    <w:multiLevelType w:val="hybridMultilevel"/>
    <w:tmpl w:val="57106E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AE81727"/>
    <w:multiLevelType w:val="hybridMultilevel"/>
    <w:tmpl w:val="F2DEC1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B5E55B1"/>
    <w:multiLevelType w:val="hybridMultilevel"/>
    <w:tmpl w:val="52CA980E"/>
    <w:lvl w:ilvl="0" w:tplc="8842F6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C891286"/>
    <w:multiLevelType w:val="multilevel"/>
    <w:tmpl w:val="54B4FDA0"/>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3F7A7BED"/>
    <w:multiLevelType w:val="hybridMultilevel"/>
    <w:tmpl w:val="2A8EF7D2"/>
    <w:lvl w:ilvl="0" w:tplc="85EC4DCE">
      <w:start w:val="1"/>
      <w:numFmt w:val="bullet"/>
      <w:lvlText w:val=""/>
      <w:lvlJc w:val="left"/>
      <w:pPr>
        <w:tabs>
          <w:tab w:val="num" w:pos="2160"/>
        </w:tabs>
        <w:ind w:left="2160" w:hanging="360"/>
      </w:pPr>
      <w:rPr>
        <w:rFonts w:ascii="Wingdings" w:hAnsi="Wingdings" w:hint="default"/>
      </w:rPr>
    </w:lvl>
    <w:lvl w:ilvl="1" w:tplc="85EC4DCE">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408A2921"/>
    <w:multiLevelType w:val="multilevel"/>
    <w:tmpl w:val="F72C06AA"/>
    <w:lvl w:ilvl="0">
      <w:start w:val="1"/>
      <w:numFmt w:val="bullet"/>
      <w:lvlText w:val=""/>
      <w:lvlJc w:val="left"/>
      <w:pPr>
        <w:tabs>
          <w:tab w:val="num" w:pos="2498"/>
        </w:tabs>
        <w:ind w:left="2498" w:firstLine="0"/>
      </w:pPr>
      <w:rPr>
        <w:rFonts w:ascii="Symbol" w:hAnsi="Symbol" w:hint="default"/>
        <w:color w:val="auto"/>
        <w:sz w:val="16"/>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2CD71B2"/>
    <w:multiLevelType w:val="hybridMultilevel"/>
    <w:tmpl w:val="2D9889F4"/>
    <w:lvl w:ilvl="0" w:tplc="B82E51C6">
      <w:start w:val="1"/>
      <w:numFmt w:val="bullet"/>
      <w:lvlText w:val=""/>
      <w:lvlJc w:val="left"/>
      <w:pPr>
        <w:tabs>
          <w:tab w:val="num" w:pos="2188"/>
        </w:tabs>
        <w:ind w:left="2188" w:hanging="360"/>
      </w:pPr>
      <w:rPr>
        <w:rFonts w:ascii="Symbol" w:hAnsi="Symbol" w:hint="default"/>
      </w:rPr>
    </w:lvl>
    <w:lvl w:ilvl="1" w:tplc="023E8164">
      <w:start w:val="1"/>
      <w:numFmt w:val="decimal"/>
      <w:lvlText w:val="%2."/>
      <w:lvlJc w:val="left"/>
      <w:pPr>
        <w:tabs>
          <w:tab w:val="num" w:pos="1800"/>
        </w:tabs>
        <w:ind w:left="1800" w:firstLine="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437F22C0"/>
    <w:multiLevelType w:val="hybridMultilevel"/>
    <w:tmpl w:val="0BE0D000"/>
    <w:lvl w:ilvl="0" w:tplc="F008EE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440B1BBD"/>
    <w:multiLevelType w:val="hybridMultilevel"/>
    <w:tmpl w:val="61F2F9D0"/>
    <w:lvl w:ilvl="0" w:tplc="75C68AC0">
      <w:start w:val="1"/>
      <w:numFmt w:val="decimal"/>
      <w:lvlText w:val="%1)"/>
      <w:lvlJc w:val="left"/>
      <w:pPr>
        <w:ind w:left="1096" w:hanging="38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46B01A59"/>
    <w:multiLevelType w:val="hybridMultilevel"/>
    <w:tmpl w:val="92925086"/>
    <w:lvl w:ilvl="0" w:tplc="7D6C05B6">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4" w15:restartNumberingAfterBreak="0">
    <w:nsid w:val="47240260"/>
    <w:multiLevelType w:val="multilevel"/>
    <w:tmpl w:val="8EAE1A9A"/>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48343B93"/>
    <w:multiLevelType w:val="hybridMultilevel"/>
    <w:tmpl w:val="ECDE81A2"/>
    <w:lvl w:ilvl="0" w:tplc="96F82716">
      <w:start w:val="1"/>
      <w:numFmt w:val="decimal"/>
      <w:lvlText w:val="%1)"/>
      <w:lvlJc w:val="left"/>
      <w:pPr>
        <w:tabs>
          <w:tab w:val="num" w:pos="786"/>
        </w:tabs>
        <w:ind w:left="786" w:hanging="360"/>
      </w:pPr>
      <w:rPr>
        <w:rFonts w:ascii="Times New Roman" w:eastAsia="Times New Roman" w:hAnsi="Times New Roman" w:cs="Times New Roman"/>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46" w15:restartNumberingAfterBreak="0">
    <w:nsid w:val="4E7D6544"/>
    <w:multiLevelType w:val="multilevel"/>
    <w:tmpl w:val="F47CCC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E9F794B"/>
    <w:multiLevelType w:val="multilevel"/>
    <w:tmpl w:val="FED0F92C"/>
    <w:lvl w:ilvl="0">
      <w:start w:val="1"/>
      <w:numFmt w:val="decimal"/>
      <w:lvlText w:val="%1."/>
      <w:lvlJc w:val="left"/>
      <w:pPr>
        <w:ind w:left="1429" w:hanging="360"/>
      </w:pPr>
    </w:lvl>
    <w:lvl w:ilvl="1">
      <w:start w:val="1"/>
      <w:numFmt w:val="decimal"/>
      <w:isLgl/>
      <w:lvlText w:val="%1.%2."/>
      <w:lvlJc w:val="left"/>
      <w:pPr>
        <w:ind w:left="1789"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48" w15:restartNumberingAfterBreak="0">
    <w:nsid w:val="4F6A5873"/>
    <w:multiLevelType w:val="hybridMultilevel"/>
    <w:tmpl w:val="0C5CA8E0"/>
    <w:lvl w:ilvl="0" w:tplc="85EC4DCE">
      <w:start w:val="1"/>
      <w:numFmt w:val="bullet"/>
      <w:lvlText w:val=""/>
      <w:lvlJc w:val="left"/>
      <w:pPr>
        <w:tabs>
          <w:tab w:val="num" w:pos="2160"/>
        </w:tabs>
        <w:ind w:left="2160" w:hanging="360"/>
      </w:pPr>
      <w:rPr>
        <w:rFonts w:ascii="Wingdings" w:hAnsi="Wingdings" w:hint="default"/>
      </w:rPr>
    </w:lvl>
    <w:lvl w:ilvl="1" w:tplc="85EC4DCE">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5213664B"/>
    <w:multiLevelType w:val="hybridMultilevel"/>
    <w:tmpl w:val="3ED4D0D4"/>
    <w:lvl w:ilvl="0" w:tplc="5A3E679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0" w15:restartNumberingAfterBreak="0">
    <w:nsid w:val="528454B6"/>
    <w:multiLevelType w:val="multilevel"/>
    <w:tmpl w:val="367CB1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5E1ED8"/>
    <w:multiLevelType w:val="multilevel"/>
    <w:tmpl w:val="EE5A8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AB7930"/>
    <w:multiLevelType w:val="hybridMultilevel"/>
    <w:tmpl w:val="4EA0A24C"/>
    <w:lvl w:ilvl="0" w:tplc="544ECC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3" w15:restartNumberingAfterBreak="0">
    <w:nsid w:val="58BF4E3C"/>
    <w:multiLevelType w:val="hybridMultilevel"/>
    <w:tmpl w:val="2D404C2A"/>
    <w:lvl w:ilvl="0" w:tplc="17F45B9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4" w15:restartNumberingAfterBreak="0">
    <w:nsid w:val="5CB54AE5"/>
    <w:multiLevelType w:val="multilevel"/>
    <w:tmpl w:val="2D9889F4"/>
    <w:lvl w:ilvl="0">
      <w:start w:val="1"/>
      <w:numFmt w:val="bullet"/>
      <w:lvlText w:val=""/>
      <w:lvlJc w:val="left"/>
      <w:pPr>
        <w:tabs>
          <w:tab w:val="num" w:pos="2188"/>
        </w:tabs>
        <w:ind w:left="2188" w:hanging="360"/>
      </w:pPr>
      <w:rPr>
        <w:rFonts w:ascii="Symbol" w:hAnsi="Symbol" w:hint="default"/>
      </w:rPr>
    </w:lvl>
    <w:lvl w:ilvl="1">
      <w:start w:val="1"/>
      <w:numFmt w:val="decimal"/>
      <w:lvlText w:val="%2."/>
      <w:lvlJc w:val="left"/>
      <w:pPr>
        <w:tabs>
          <w:tab w:val="num" w:pos="1800"/>
        </w:tabs>
        <w:ind w:left="1800" w:firstLine="0"/>
      </w:pPr>
      <w:rPr>
        <w:rFont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5CC3713D"/>
    <w:multiLevelType w:val="hybridMultilevel"/>
    <w:tmpl w:val="3B50D744"/>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ind w:left="3060" w:hanging="360"/>
      </w:pPr>
      <w:rPr>
        <w:rFonts w:ascii="Courier New" w:hAnsi="Courier New" w:cs="Courier New" w:hint="default"/>
      </w:rPr>
    </w:lvl>
    <w:lvl w:ilvl="2" w:tplc="04190005" w:tentative="1">
      <w:start w:val="1"/>
      <w:numFmt w:val="bullet"/>
      <w:lvlText w:val=""/>
      <w:lvlJc w:val="left"/>
      <w:pPr>
        <w:ind w:left="3780" w:hanging="360"/>
      </w:pPr>
      <w:rPr>
        <w:rFonts w:ascii="Wingdings" w:hAnsi="Wingdings" w:hint="default"/>
      </w:rPr>
    </w:lvl>
    <w:lvl w:ilvl="3" w:tplc="04190001" w:tentative="1">
      <w:start w:val="1"/>
      <w:numFmt w:val="bullet"/>
      <w:lvlText w:val=""/>
      <w:lvlJc w:val="left"/>
      <w:pPr>
        <w:ind w:left="4500" w:hanging="360"/>
      </w:pPr>
      <w:rPr>
        <w:rFonts w:ascii="Symbol" w:hAnsi="Symbol" w:hint="default"/>
      </w:rPr>
    </w:lvl>
    <w:lvl w:ilvl="4" w:tplc="04190003" w:tentative="1">
      <w:start w:val="1"/>
      <w:numFmt w:val="bullet"/>
      <w:lvlText w:val="o"/>
      <w:lvlJc w:val="left"/>
      <w:pPr>
        <w:ind w:left="5220" w:hanging="360"/>
      </w:pPr>
      <w:rPr>
        <w:rFonts w:ascii="Courier New" w:hAnsi="Courier New" w:cs="Courier New" w:hint="default"/>
      </w:rPr>
    </w:lvl>
    <w:lvl w:ilvl="5" w:tplc="04190005" w:tentative="1">
      <w:start w:val="1"/>
      <w:numFmt w:val="bullet"/>
      <w:lvlText w:val=""/>
      <w:lvlJc w:val="left"/>
      <w:pPr>
        <w:ind w:left="5940" w:hanging="360"/>
      </w:pPr>
      <w:rPr>
        <w:rFonts w:ascii="Wingdings" w:hAnsi="Wingdings" w:hint="default"/>
      </w:rPr>
    </w:lvl>
    <w:lvl w:ilvl="6" w:tplc="04190001" w:tentative="1">
      <w:start w:val="1"/>
      <w:numFmt w:val="bullet"/>
      <w:lvlText w:val=""/>
      <w:lvlJc w:val="left"/>
      <w:pPr>
        <w:ind w:left="6660" w:hanging="360"/>
      </w:pPr>
      <w:rPr>
        <w:rFonts w:ascii="Symbol" w:hAnsi="Symbol" w:hint="default"/>
      </w:rPr>
    </w:lvl>
    <w:lvl w:ilvl="7" w:tplc="04190003" w:tentative="1">
      <w:start w:val="1"/>
      <w:numFmt w:val="bullet"/>
      <w:lvlText w:val="o"/>
      <w:lvlJc w:val="left"/>
      <w:pPr>
        <w:ind w:left="7380" w:hanging="360"/>
      </w:pPr>
      <w:rPr>
        <w:rFonts w:ascii="Courier New" w:hAnsi="Courier New" w:cs="Courier New" w:hint="default"/>
      </w:rPr>
    </w:lvl>
    <w:lvl w:ilvl="8" w:tplc="04190005" w:tentative="1">
      <w:start w:val="1"/>
      <w:numFmt w:val="bullet"/>
      <w:lvlText w:val=""/>
      <w:lvlJc w:val="left"/>
      <w:pPr>
        <w:ind w:left="8100" w:hanging="360"/>
      </w:pPr>
      <w:rPr>
        <w:rFonts w:ascii="Wingdings" w:hAnsi="Wingdings" w:hint="default"/>
      </w:rPr>
    </w:lvl>
  </w:abstractNum>
  <w:abstractNum w:abstractNumId="56" w15:restartNumberingAfterBreak="0">
    <w:nsid w:val="5E593697"/>
    <w:multiLevelType w:val="multilevel"/>
    <w:tmpl w:val="C02C01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13E49A5"/>
    <w:multiLevelType w:val="hybridMultilevel"/>
    <w:tmpl w:val="7B32B522"/>
    <w:lvl w:ilvl="0" w:tplc="278ED3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6219240A"/>
    <w:multiLevelType w:val="hybridMultilevel"/>
    <w:tmpl w:val="A8404456"/>
    <w:lvl w:ilvl="0" w:tplc="3E1AE2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63B731B6"/>
    <w:multiLevelType w:val="hybridMultilevel"/>
    <w:tmpl w:val="6360F1F6"/>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649625DA"/>
    <w:multiLevelType w:val="hybridMultilevel"/>
    <w:tmpl w:val="86DE95E6"/>
    <w:lvl w:ilvl="0" w:tplc="B6903686">
      <w:start w:val="1"/>
      <w:numFmt w:val="bullet"/>
      <w:lvlText w:val=""/>
      <w:lvlJc w:val="left"/>
      <w:pPr>
        <w:tabs>
          <w:tab w:val="num" w:pos="2836"/>
        </w:tabs>
        <w:ind w:left="2836"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6941AA1"/>
    <w:multiLevelType w:val="hybridMultilevel"/>
    <w:tmpl w:val="85C692D2"/>
    <w:lvl w:ilvl="0" w:tplc="96E09FBC">
      <w:start w:val="1"/>
      <w:numFmt w:val="bullet"/>
      <w:lvlText w:val=""/>
      <w:lvlJc w:val="left"/>
      <w:pPr>
        <w:tabs>
          <w:tab w:val="num" w:pos="1440"/>
        </w:tabs>
        <w:ind w:left="1440" w:hanging="360"/>
      </w:pPr>
      <w:rPr>
        <w:rFonts w:ascii="Symbol" w:hAnsi="Symbol" w:hint="default"/>
      </w:rPr>
    </w:lvl>
    <w:lvl w:ilvl="1" w:tplc="96E09FB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69C36D1"/>
    <w:multiLevelType w:val="multilevel"/>
    <w:tmpl w:val="4D66B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C01968"/>
    <w:multiLevelType w:val="hybridMultilevel"/>
    <w:tmpl w:val="C02C0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66C85FCA"/>
    <w:multiLevelType w:val="hybridMultilevel"/>
    <w:tmpl w:val="4A726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6861204E"/>
    <w:multiLevelType w:val="hybridMultilevel"/>
    <w:tmpl w:val="82627E6E"/>
    <w:lvl w:ilvl="0" w:tplc="E64818E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690F34B0"/>
    <w:multiLevelType w:val="multilevel"/>
    <w:tmpl w:val="C284C642"/>
    <w:lvl w:ilvl="0">
      <w:start w:val="1"/>
      <w:numFmt w:val="bullet"/>
      <w:lvlText w:val=""/>
      <w:lvlJc w:val="left"/>
      <w:pPr>
        <w:tabs>
          <w:tab w:val="num" w:pos="2188"/>
        </w:tabs>
        <w:ind w:left="2188"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6AF15F36"/>
    <w:multiLevelType w:val="hybridMultilevel"/>
    <w:tmpl w:val="BDD66250"/>
    <w:lvl w:ilvl="0" w:tplc="B82E51C6">
      <w:start w:val="1"/>
      <w:numFmt w:val="bullet"/>
      <w:lvlText w:val=""/>
      <w:lvlJc w:val="left"/>
      <w:pPr>
        <w:tabs>
          <w:tab w:val="num" w:pos="1468"/>
        </w:tabs>
        <w:ind w:left="14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C665BDA"/>
    <w:multiLevelType w:val="hybridMultilevel"/>
    <w:tmpl w:val="406A724C"/>
    <w:lvl w:ilvl="0" w:tplc="D278E4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9" w15:restartNumberingAfterBreak="0">
    <w:nsid w:val="6F933A31"/>
    <w:multiLevelType w:val="hybridMultilevel"/>
    <w:tmpl w:val="5CC0B0C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FD62626"/>
    <w:multiLevelType w:val="hybridMultilevel"/>
    <w:tmpl w:val="63F07C8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1" w15:restartNumberingAfterBreak="0">
    <w:nsid w:val="71CE486A"/>
    <w:multiLevelType w:val="hybridMultilevel"/>
    <w:tmpl w:val="0B6EC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2AB6C1E"/>
    <w:multiLevelType w:val="hybridMultilevel"/>
    <w:tmpl w:val="A126E06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3" w15:restartNumberingAfterBreak="0">
    <w:nsid w:val="72DA586F"/>
    <w:multiLevelType w:val="hybridMultilevel"/>
    <w:tmpl w:val="CC848A86"/>
    <w:lvl w:ilvl="0" w:tplc="1936B2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15:restartNumberingAfterBreak="0">
    <w:nsid w:val="731A72A1"/>
    <w:multiLevelType w:val="hybridMultilevel"/>
    <w:tmpl w:val="DB4803C8"/>
    <w:lvl w:ilvl="0" w:tplc="23586E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15:restartNumberingAfterBreak="0">
    <w:nsid w:val="73332A83"/>
    <w:multiLevelType w:val="hybridMultilevel"/>
    <w:tmpl w:val="05501F90"/>
    <w:lvl w:ilvl="0" w:tplc="3A4AA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6" w15:restartNumberingAfterBreak="0">
    <w:nsid w:val="74175748"/>
    <w:multiLevelType w:val="hybridMultilevel"/>
    <w:tmpl w:val="54B4FDA0"/>
    <w:lvl w:ilvl="0" w:tplc="85EC4DCE">
      <w:start w:val="1"/>
      <w:numFmt w:val="bullet"/>
      <w:lvlText w:val=""/>
      <w:lvlJc w:val="left"/>
      <w:pPr>
        <w:tabs>
          <w:tab w:val="num" w:pos="2160"/>
        </w:tabs>
        <w:ind w:left="216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7" w15:restartNumberingAfterBreak="0">
    <w:nsid w:val="75E9362B"/>
    <w:multiLevelType w:val="hybridMultilevel"/>
    <w:tmpl w:val="C7D01E7C"/>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8" w15:restartNumberingAfterBreak="0">
    <w:nsid w:val="767959F2"/>
    <w:multiLevelType w:val="hybridMultilevel"/>
    <w:tmpl w:val="A070888E"/>
    <w:lvl w:ilvl="0" w:tplc="60B0C60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9" w15:restartNumberingAfterBreak="0">
    <w:nsid w:val="7ACE72B5"/>
    <w:multiLevelType w:val="hybridMultilevel"/>
    <w:tmpl w:val="CCEACA26"/>
    <w:lvl w:ilvl="0" w:tplc="B82E51C6">
      <w:start w:val="1"/>
      <w:numFmt w:val="bullet"/>
      <w:lvlText w:val=""/>
      <w:lvlJc w:val="left"/>
      <w:pPr>
        <w:tabs>
          <w:tab w:val="num" w:pos="2188"/>
        </w:tabs>
        <w:ind w:left="2188" w:hanging="360"/>
      </w:pPr>
      <w:rPr>
        <w:rFonts w:ascii="Symbol" w:hAnsi="Symbol" w:hint="default"/>
      </w:rPr>
    </w:lvl>
    <w:lvl w:ilvl="1" w:tplc="81A86C8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7AF0216C"/>
    <w:multiLevelType w:val="hybridMultilevel"/>
    <w:tmpl w:val="C284C642"/>
    <w:lvl w:ilvl="0" w:tplc="B82E51C6">
      <w:start w:val="1"/>
      <w:numFmt w:val="bullet"/>
      <w:lvlText w:val=""/>
      <w:lvlJc w:val="left"/>
      <w:pPr>
        <w:tabs>
          <w:tab w:val="num" w:pos="2188"/>
        </w:tabs>
        <w:ind w:left="218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16cid:durableId="662515890">
    <w:abstractNumId w:val="70"/>
  </w:num>
  <w:num w:numId="2" w16cid:durableId="1379040490">
    <w:abstractNumId w:val="49"/>
  </w:num>
  <w:num w:numId="3" w16cid:durableId="1076632082">
    <w:abstractNumId w:val="78"/>
  </w:num>
  <w:num w:numId="4" w16cid:durableId="1706717125">
    <w:abstractNumId w:val="17"/>
  </w:num>
  <w:num w:numId="5" w16cid:durableId="1754549011">
    <w:abstractNumId w:val="39"/>
  </w:num>
  <w:num w:numId="6" w16cid:durableId="335810207">
    <w:abstractNumId w:val="16"/>
  </w:num>
  <w:num w:numId="7" w16cid:durableId="2015570605">
    <w:abstractNumId w:val="76"/>
  </w:num>
  <w:num w:numId="8" w16cid:durableId="75827795">
    <w:abstractNumId w:val="37"/>
  </w:num>
  <w:num w:numId="9" w16cid:durableId="1431510403">
    <w:abstractNumId w:val="48"/>
  </w:num>
  <w:num w:numId="10" w16cid:durableId="1384216112">
    <w:abstractNumId w:val="61"/>
  </w:num>
  <w:num w:numId="11" w16cid:durableId="1688480377">
    <w:abstractNumId w:val="20"/>
  </w:num>
  <w:num w:numId="12" w16cid:durableId="138815628">
    <w:abstractNumId w:val="44"/>
  </w:num>
  <w:num w:numId="13" w16cid:durableId="351615987">
    <w:abstractNumId w:val="38"/>
  </w:num>
  <w:num w:numId="14" w16cid:durableId="1662351355">
    <w:abstractNumId w:val="7"/>
  </w:num>
  <w:num w:numId="15" w16cid:durableId="1180973873">
    <w:abstractNumId w:val="22"/>
  </w:num>
  <w:num w:numId="16" w16cid:durableId="1879277225">
    <w:abstractNumId w:val="59"/>
  </w:num>
  <w:num w:numId="17" w16cid:durableId="3022580">
    <w:abstractNumId w:val="63"/>
  </w:num>
  <w:num w:numId="18" w16cid:durableId="1279410032">
    <w:abstractNumId w:val="56"/>
  </w:num>
  <w:num w:numId="19" w16cid:durableId="75710662">
    <w:abstractNumId w:val="27"/>
  </w:num>
  <w:num w:numId="20" w16cid:durableId="895704552">
    <w:abstractNumId w:val="80"/>
  </w:num>
  <w:num w:numId="21" w16cid:durableId="1952736973">
    <w:abstractNumId w:val="66"/>
  </w:num>
  <w:num w:numId="22" w16cid:durableId="814185195">
    <w:abstractNumId w:val="6"/>
  </w:num>
  <w:num w:numId="23" w16cid:durableId="737823107">
    <w:abstractNumId w:val="35"/>
  </w:num>
  <w:num w:numId="24" w16cid:durableId="480653340">
    <w:abstractNumId w:val="29"/>
  </w:num>
  <w:num w:numId="25" w16cid:durableId="908884480">
    <w:abstractNumId w:val="65"/>
  </w:num>
  <w:num w:numId="26" w16cid:durableId="2001539060">
    <w:abstractNumId w:val="46"/>
  </w:num>
  <w:num w:numId="27" w16cid:durableId="1653867380">
    <w:abstractNumId w:val="24"/>
  </w:num>
  <w:num w:numId="28" w16cid:durableId="210463643">
    <w:abstractNumId w:val="40"/>
  </w:num>
  <w:num w:numId="29" w16cid:durableId="114493908">
    <w:abstractNumId w:val="54"/>
  </w:num>
  <w:num w:numId="30" w16cid:durableId="1126853620">
    <w:abstractNumId w:val="79"/>
  </w:num>
  <w:num w:numId="31" w16cid:durableId="1425177874">
    <w:abstractNumId w:val="25"/>
  </w:num>
  <w:num w:numId="32" w16cid:durableId="509947537">
    <w:abstractNumId w:val="60"/>
  </w:num>
  <w:num w:numId="33" w16cid:durableId="174616387">
    <w:abstractNumId w:val="36"/>
  </w:num>
  <w:num w:numId="34" w16cid:durableId="697777710">
    <w:abstractNumId w:val="67"/>
  </w:num>
  <w:num w:numId="35" w16cid:durableId="1804031486">
    <w:abstractNumId w:val="10"/>
  </w:num>
  <w:num w:numId="36" w16cid:durableId="960376351">
    <w:abstractNumId w:val="45"/>
  </w:num>
  <w:num w:numId="37" w16cid:durableId="650406866">
    <w:abstractNumId w:val="18"/>
  </w:num>
  <w:num w:numId="38" w16cid:durableId="586034557">
    <w:abstractNumId w:val="3"/>
  </w:num>
  <w:num w:numId="39" w16cid:durableId="1168592795">
    <w:abstractNumId w:val="34"/>
  </w:num>
  <w:num w:numId="40" w16cid:durableId="982468075">
    <w:abstractNumId w:val="55"/>
  </w:num>
  <w:num w:numId="41" w16cid:durableId="190534252">
    <w:abstractNumId w:val="12"/>
  </w:num>
  <w:num w:numId="42" w16cid:durableId="777212150">
    <w:abstractNumId w:val="13"/>
  </w:num>
  <w:num w:numId="43" w16cid:durableId="813105830">
    <w:abstractNumId w:val="0"/>
  </w:num>
  <w:num w:numId="44" w16cid:durableId="1241135247">
    <w:abstractNumId w:val="77"/>
  </w:num>
  <w:num w:numId="45" w16cid:durableId="2073236858">
    <w:abstractNumId w:val="71"/>
  </w:num>
  <w:num w:numId="46" w16cid:durableId="785202481">
    <w:abstractNumId w:val="74"/>
  </w:num>
  <w:num w:numId="47" w16cid:durableId="806507557">
    <w:abstractNumId w:val="31"/>
  </w:num>
  <w:num w:numId="48" w16cid:durableId="1740131365">
    <w:abstractNumId w:val="43"/>
  </w:num>
  <w:num w:numId="49" w16cid:durableId="21171647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0973665">
    <w:abstractNumId w:val="33"/>
  </w:num>
  <w:num w:numId="51" w16cid:durableId="691759037">
    <w:abstractNumId w:val="72"/>
  </w:num>
  <w:num w:numId="52" w16cid:durableId="24982750">
    <w:abstractNumId w:val="19"/>
  </w:num>
  <w:num w:numId="53" w16cid:durableId="1865822878">
    <w:abstractNumId w:val="2"/>
  </w:num>
  <w:num w:numId="54" w16cid:durableId="270548443">
    <w:abstractNumId w:val="15"/>
  </w:num>
  <w:num w:numId="55" w16cid:durableId="1104766916">
    <w:abstractNumId w:val="64"/>
  </w:num>
  <w:num w:numId="56" w16cid:durableId="700940169">
    <w:abstractNumId w:val="69"/>
  </w:num>
  <w:num w:numId="57" w16cid:durableId="259337961">
    <w:abstractNumId w:val="11"/>
  </w:num>
  <w:num w:numId="58" w16cid:durableId="1824934129">
    <w:abstractNumId w:val="8"/>
  </w:num>
  <w:num w:numId="59" w16cid:durableId="2061515772">
    <w:abstractNumId w:val="53"/>
  </w:num>
  <w:num w:numId="60" w16cid:durableId="1976718908">
    <w:abstractNumId w:val="62"/>
  </w:num>
  <w:num w:numId="61" w16cid:durableId="1011798">
    <w:abstractNumId w:val="32"/>
  </w:num>
  <w:num w:numId="62" w16cid:durableId="1342852460">
    <w:abstractNumId w:val="4"/>
  </w:num>
  <w:num w:numId="63" w16cid:durableId="2081175498">
    <w:abstractNumId w:val="23"/>
  </w:num>
  <w:num w:numId="64" w16cid:durableId="1999533787">
    <w:abstractNumId w:val="51"/>
  </w:num>
  <w:num w:numId="65" w16cid:durableId="14501423">
    <w:abstractNumId w:val="26"/>
  </w:num>
  <w:num w:numId="66" w16cid:durableId="779185011">
    <w:abstractNumId w:val="50"/>
  </w:num>
  <w:num w:numId="67" w16cid:durableId="2062629598">
    <w:abstractNumId w:val="9"/>
  </w:num>
  <w:num w:numId="68" w16cid:durableId="182523061">
    <w:abstractNumId w:val="58"/>
  </w:num>
  <w:num w:numId="69" w16cid:durableId="405340448">
    <w:abstractNumId w:val="28"/>
  </w:num>
  <w:num w:numId="70" w16cid:durableId="1627194573">
    <w:abstractNumId w:val="21"/>
  </w:num>
  <w:num w:numId="71" w16cid:durableId="12394852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66035083">
    <w:abstractNumId w:val="73"/>
  </w:num>
  <w:num w:numId="73" w16cid:durableId="920409610">
    <w:abstractNumId w:val="41"/>
  </w:num>
  <w:num w:numId="74" w16cid:durableId="388116947">
    <w:abstractNumId w:val="42"/>
  </w:num>
  <w:num w:numId="75" w16cid:durableId="615719233">
    <w:abstractNumId w:val="14"/>
  </w:num>
  <w:num w:numId="76" w16cid:durableId="1625193403">
    <w:abstractNumId w:val="75"/>
  </w:num>
  <w:num w:numId="77" w16cid:durableId="164514310">
    <w:abstractNumId w:val="52"/>
  </w:num>
  <w:num w:numId="78" w16cid:durableId="4372135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97423599">
    <w:abstractNumId w:val="57"/>
  </w:num>
  <w:num w:numId="80" w16cid:durableId="1175920986">
    <w:abstractNumId w:val="68"/>
  </w:num>
  <w:num w:numId="81" w16cid:durableId="538056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D9"/>
    <w:rsid w:val="000000E0"/>
    <w:rsid w:val="00000F68"/>
    <w:rsid w:val="000012ED"/>
    <w:rsid w:val="0000175A"/>
    <w:rsid w:val="000022F9"/>
    <w:rsid w:val="00002AA9"/>
    <w:rsid w:val="0000363D"/>
    <w:rsid w:val="00003D2E"/>
    <w:rsid w:val="00003E6B"/>
    <w:rsid w:val="00004259"/>
    <w:rsid w:val="000047C1"/>
    <w:rsid w:val="00004CFD"/>
    <w:rsid w:val="000059AF"/>
    <w:rsid w:val="000062E4"/>
    <w:rsid w:val="00006C6A"/>
    <w:rsid w:val="0000750A"/>
    <w:rsid w:val="00007EB7"/>
    <w:rsid w:val="00011496"/>
    <w:rsid w:val="0001226E"/>
    <w:rsid w:val="00012D9B"/>
    <w:rsid w:val="00012F59"/>
    <w:rsid w:val="000147C3"/>
    <w:rsid w:val="000148A8"/>
    <w:rsid w:val="00015CA8"/>
    <w:rsid w:val="0001701F"/>
    <w:rsid w:val="00017771"/>
    <w:rsid w:val="000179A3"/>
    <w:rsid w:val="000202F3"/>
    <w:rsid w:val="00021D0B"/>
    <w:rsid w:val="00021FB1"/>
    <w:rsid w:val="00023834"/>
    <w:rsid w:val="000239FF"/>
    <w:rsid w:val="0002602B"/>
    <w:rsid w:val="00030954"/>
    <w:rsid w:val="00030AD0"/>
    <w:rsid w:val="00030BD1"/>
    <w:rsid w:val="000310DA"/>
    <w:rsid w:val="00031D92"/>
    <w:rsid w:val="00032EEF"/>
    <w:rsid w:val="000339B4"/>
    <w:rsid w:val="00033E3B"/>
    <w:rsid w:val="000350CD"/>
    <w:rsid w:val="000351A3"/>
    <w:rsid w:val="0003567D"/>
    <w:rsid w:val="00036052"/>
    <w:rsid w:val="0003621E"/>
    <w:rsid w:val="00036F1B"/>
    <w:rsid w:val="00040403"/>
    <w:rsid w:val="000405B9"/>
    <w:rsid w:val="000420CE"/>
    <w:rsid w:val="00042279"/>
    <w:rsid w:val="00042B45"/>
    <w:rsid w:val="00042CA8"/>
    <w:rsid w:val="000436E9"/>
    <w:rsid w:val="0004392B"/>
    <w:rsid w:val="000447B1"/>
    <w:rsid w:val="0004531D"/>
    <w:rsid w:val="00045F91"/>
    <w:rsid w:val="00046534"/>
    <w:rsid w:val="000465BC"/>
    <w:rsid w:val="00046815"/>
    <w:rsid w:val="00046F81"/>
    <w:rsid w:val="000475CF"/>
    <w:rsid w:val="0005140B"/>
    <w:rsid w:val="000514E7"/>
    <w:rsid w:val="000519CC"/>
    <w:rsid w:val="000529A4"/>
    <w:rsid w:val="00053C34"/>
    <w:rsid w:val="000545E1"/>
    <w:rsid w:val="00054F48"/>
    <w:rsid w:val="00055D07"/>
    <w:rsid w:val="000569DD"/>
    <w:rsid w:val="00056C7B"/>
    <w:rsid w:val="00060767"/>
    <w:rsid w:val="000620E8"/>
    <w:rsid w:val="0006286A"/>
    <w:rsid w:val="00065A60"/>
    <w:rsid w:val="00067592"/>
    <w:rsid w:val="00070E66"/>
    <w:rsid w:val="000715DC"/>
    <w:rsid w:val="000716D0"/>
    <w:rsid w:val="0007288F"/>
    <w:rsid w:val="0007291C"/>
    <w:rsid w:val="0007306E"/>
    <w:rsid w:val="000732DA"/>
    <w:rsid w:val="000738AE"/>
    <w:rsid w:val="00074B95"/>
    <w:rsid w:val="00074F6D"/>
    <w:rsid w:val="00075625"/>
    <w:rsid w:val="00075EBF"/>
    <w:rsid w:val="000762A1"/>
    <w:rsid w:val="00076774"/>
    <w:rsid w:val="000779E6"/>
    <w:rsid w:val="0008051E"/>
    <w:rsid w:val="00080858"/>
    <w:rsid w:val="000808C9"/>
    <w:rsid w:val="00081375"/>
    <w:rsid w:val="000816DB"/>
    <w:rsid w:val="00082489"/>
    <w:rsid w:val="0008407E"/>
    <w:rsid w:val="0008536E"/>
    <w:rsid w:val="00085521"/>
    <w:rsid w:val="00086665"/>
    <w:rsid w:val="000876C2"/>
    <w:rsid w:val="00090488"/>
    <w:rsid w:val="00090D59"/>
    <w:rsid w:val="00092E45"/>
    <w:rsid w:val="00093C6E"/>
    <w:rsid w:val="00094A23"/>
    <w:rsid w:val="00094F09"/>
    <w:rsid w:val="000950E4"/>
    <w:rsid w:val="000950FD"/>
    <w:rsid w:val="00095A62"/>
    <w:rsid w:val="00095BE8"/>
    <w:rsid w:val="00096581"/>
    <w:rsid w:val="00096953"/>
    <w:rsid w:val="0009779B"/>
    <w:rsid w:val="000A030B"/>
    <w:rsid w:val="000A0D2A"/>
    <w:rsid w:val="000A1605"/>
    <w:rsid w:val="000A2082"/>
    <w:rsid w:val="000A2CEF"/>
    <w:rsid w:val="000A31CF"/>
    <w:rsid w:val="000A3587"/>
    <w:rsid w:val="000A46D5"/>
    <w:rsid w:val="000A4E6C"/>
    <w:rsid w:val="000A4F28"/>
    <w:rsid w:val="000A6730"/>
    <w:rsid w:val="000A6AF9"/>
    <w:rsid w:val="000A6E91"/>
    <w:rsid w:val="000A7C09"/>
    <w:rsid w:val="000B04FD"/>
    <w:rsid w:val="000B0AE5"/>
    <w:rsid w:val="000B1902"/>
    <w:rsid w:val="000B1E64"/>
    <w:rsid w:val="000B217D"/>
    <w:rsid w:val="000B27CC"/>
    <w:rsid w:val="000B503E"/>
    <w:rsid w:val="000B5A4F"/>
    <w:rsid w:val="000B6CE4"/>
    <w:rsid w:val="000C2296"/>
    <w:rsid w:val="000C3995"/>
    <w:rsid w:val="000C5CC2"/>
    <w:rsid w:val="000C6332"/>
    <w:rsid w:val="000C6E6D"/>
    <w:rsid w:val="000D057A"/>
    <w:rsid w:val="000D3457"/>
    <w:rsid w:val="000D3CC8"/>
    <w:rsid w:val="000D458B"/>
    <w:rsid w:val="000D459F"/>
    <w:rsid w:val="000D47D5"/>
    <w:rsid w:val="000D4BB2"/>
    <w:rsid w:val="000D4BBB"/>
    <w:rsid w:val="000D5149"/>
    <w:rsid w:val="000D5D02"/>
    <w:rsid w:val="000D675A"/>
    <w:rsid w:val="000D7EB0"/>
    <w:rsid w:val="000E2E21"/>
    <w:rsid w:val="000E2E93"/>
    <w:rsid w:val="000E6710"/>
    <w:rsid w:val="000E7289"/>
    <w:rsid w:val="000E7B5E"/>
    <w:rsid w:val="000E7E56"/>
    <w:rsid w:val="000F03C8"/>
    <w:rsid w:val="000F06D6"/>
    <w:rsid w:val="000F090B"/>
    <w:rsid w:val="000F1CBF"/>
    <w:rsid w:val="000F2248"/>
    <w:rsid w:val="000F2BDD"/>
    <w:rsid w:val="000F37DA"/>
    <w:rsid w:val="000F467A"/>
    <w:rsid w:val="000F5319"/>
    <w:rsid w:val="000F5416"/>
    <w:rsid w:val="000F759F"/>
    <w:rsid w:val="000F79A7"/>
    <w:rsid w:val="000F7B2B"/>
    <w:rsid w:val="0010063D"/>
    <w:rsid w:val="001006B9"/>
    <w:rsid w:val="001029F8"/>
    <w:rsid w:val="00102BED"/>
    <w:rsid w:val="0010386B"/>
    <w:rsid w:val="00103A32"/>
    <w:rsid w:val="00103B93"/>
    <w:rsid w:val="0010536D"/>
    <w:rsid w:val="0010593C"/>
    <w:rsid w:val="0011002C"/>
    <w:rsid w:val="00110598"/>
    <w:rsid w:val="00110C20"/>
    <w:rsid w:val="00111273"/>
    <w:rsid w:val="0011164C"/>
    <w:rsid w:val="001118CC"/>
    <w:rsid w:val="001128A5"/>
    <w:rsid w:val="001134AD"/>
    <w:rsid w:val="0011386D"/>
    <w:rsid w:val="00114BC2"/>
    <w:rsid w:val="00116ED8"/>
    <w:rsid w:val="0012039F"/>
    <w:rsid w:val="00120AD7"/>
    <w:rsid w:val="00120EBC"/>
    <w:rsid w:val="00122C60"/>
    <w:rsid w:val="00123838"/>
    <w:rsid w:val="0012615A"/>
    <w:rsid w:val="00126A87"/>
    <w:rsid w:val="001271A0"/>
    <w:rsid w:val="00127A57"/>
    <w:rsid w:val="00127FB1"/>
    <w:rsid w:val="001301EF"/>
    <w:rsid w:val="001308BC"/>
    <w:rsid w:val="00130B43"/>
    <w:rsid w:val="00130F96"/>
    <w:rsid w:val="00131ADD"/>
    <w:rsid w:val="001324E5"/>
    <w:rsid w:val="00132901"/>
    <w:rsid w:val="00132DAD"/>
    <w:rsid w:val="00134337"/>
    <w:rsid w:val="00134F9B"/>
    <w:rsid w:val="0013672F"/>
    <w:rsid w:val="00136C33"/>
    <w:rsid w:val="001377C9"/>
    <w:rsid w:val="0014127F"/>
    <w:rsid w:val="00141BF6"/>
    <w:rsid w:val="001420AD"/>
    <w:rsid w:val="0014227E"/>
    <w:rsid w:val="00142C2A"/>
    <w:rsid w:val="00146432"/>
    <w:rsid w:val="0014659A"/>
    <w:rsid w:val="001471CD"/>
    <w:rsid w:val="00147F8B"/>
    <w:rsid w:val="00152570"/>
    <w:rsid w:val="001528EC"/>
    <w:rsid w:val="00152A1F"/>
    <w:rsid w:val="00152B08"/>
    <w:rsid w:val="00154D2D"/>
    <w:rsid w:val="001558E7"/>
    <w:rsid w:val="00156D4A"/>
    <w:rsid w:val="00157007"/>
    <w:rsid w:val="00157131"/>
    <w:rsid w:val="0015794F"/>
    <w:rsid w:val="001614FD"/>
    <w:rsid w:val="00163059"/>
    <w:rsid w:val="00163212"/>
    <w:rsid w:val="00163C42"/>
    <w:rsid w:val="0016419A"/>
    <w:rsid w:val="00165745"/>
    <w:rsid w:val="001663D2"/>
    <w:rsid w:val="001669C7"/>
    <w:rsid w:val="0016703C"/>
    <w:rsid w:val="00167781"/>
    <w:rsid w:val="0017019F"/>
    <w:rsid w:val="00170355"/>
    <w:rsid w:val="00170676"/>
    <w:rsid w:val="001711F3"/>
    <w:rsid w:val="001714A6"/>
    <w:rsid w:val="00171E1C"/>
    <w:rsid w:val="00173A7B"/>
    <w:rsid w:val="00173ECE"/>
    <w:rsid w:val="0017456C"/>
    <w:rsid w:val="00174B49"/>
    <w:rsid w:val="00176AFF"/>
    <w:rsid w:val="00176EC5"/>
    <w:rsid w:val="00177D89"/>
    <w:rsid w:val="0018098C"/>
    <w:rsid w:val="00181E83"/>
    <w:rsid w:val="00181E92"/>
    <w:rsid w:val="00182341"/>
    <w:rsid w:val="00182B83"/>
    <w:rsid w:val="001838B1"/>
    <w:rsid w:val="001844AB"/>
    <w:rsid w:val="0018553B"/>
    <w:rsid w:val="00185A2E"/>
    <w:rsid w:val="001867BB"/>
    <w:rsid w:val="00187390"/>
    <w:rsid w:val="001914DC"/>
    <w:rsid w:val="0019409A"/>
    <w:rsid w:val="00194A40"/>
    <w:rsid w:val="00195747"/>
    <w:rsid w:val="00196DC4"/>
    <w:rsid w:val="001A0EBC"/>
    <w:rsid w:val="001A1147"/>
    <w:rsid w:val="001A2E01"/>
    <w:rsid w:val="001A34C8"/>
    <w:rsid w:val="001A53A4"/>
    <w:rsid w:val="001A5E9A"/>
    <w:rsid w:val="001A653D"/>
    <w:rsid w:val="001A6B52"/>
    <w:rsid w:val="001A6C1B"/>
    <w:rsid w:val="001A7796"/>
    <w:rsid w:val="001B0060"/>
    <w:rsid w:val="001B067D"/>
    <w:rsid w:val="001B0A8E"/>
    <w:rsid w:val="001B138C"/>
    <w:rsid w:val="001B1782"/>
    <w:rsid w:val="001B180E"/>
    <w:rsid w:val="001B1CCB"/>
    <w:rsid w:val="001B2D2D"/>
    <w:rsid w:val="001B2EF1"/>
    <w:rsid w:val="001B2FEC"/>
    <w:rsid w:val="001B3477"/>
    <w:rsid w:val="001B381E"/>
    <w:rsid w:val="001B3A08"/>
    <w:rsid w:val="001B3C4B"/>
    <w:rsid w:val="001B520D"/>
    <w:rsid w:val="001B5779"/>
    <w:rsid w:val="001B5D63"/>
    <w:rsid w:val="001C16DD"/>
    <w:rsid w:val="001C29C3"/>
    <w:rsid w:val="001C3120"/>
    <w:rsid w:val="001C31E2"/>
    <w:rsid w:val="001C3486"/>
    <w:rsid w:val="001C35F2"/>
    <w:rsid w:val="001C3EF0"/>
    <w:rsid w:val="001C5B4D"/>
    <w:rsid w:val="001C60DE"/>
    <w:rsid w:val="001C6359"/>
    <w:rsid w:val="001C67FE"/>
    <w:rsid w:val="001C69CA"/>
    <w:rsid w:val="001D0C24"/>
    <w:rsid w:val="001D101C"/>
    <w:rsid w:val="001D1134"/>
    <w:rsid w:val="001D1326"/>
    <w:rsid w:val="001D40A9"/>
    <w:rsid w:val="001D41C0"/>
    <w:rsid w:val="001D4D57"/>
    <w:rsid w:val="001D6581"/>
    <w:rsid w:val="001E04E0"/>
    <w:rsid w:val="001E1D5D"/>
    <w:rsid w:val="001E1E1F"/>
    <w:rsid w:val="001E229E"/>
    <w:rsid w:val="001E2473"/>
    <w:rsid w:val="001E2818"/>
    <w:rsid w:val="001E311F"/>
    <w:rsid w:val="001E3F3D"/>
    <w:rsid w:val="001E4624"/>
    <w:rsid w:val="001E4D05"/>
    <w:rsid w:val="001E531E"/>
    <w:rsid w:val="001E544A"/>
    <w:rsid w:val="001E5ACD"/>
    <w:rsid w:val="001E6378"/>
    <w:rsid w:val="001E661B"/>
    <w:rsid w:val="001E7586"/>
    <w:rsid w:val="001E7AA4"/>
    <w:rsid w:val="001F13E3"/>
    <w:rsid w:val="001F216C"/>
    <w:rsid w:val="001F2AB7"/>
    <w:rsid w:val="001F3784"/>
    <w:rsid w:val="001F3D87"/>
    <w:rsid w:val="001F4B3B"/>
    <w:rsid w:val="001F5A1F"/>
    <w:rsid w:val="001F606E"/>
    <w:rsid w:val="001F7405"/>
    <w:rsid w:val="001F7543"/>
    <w:rsid w:val="0020207B"/>
    <w:rsid w:val="0020286D"/>
    <w:rsid w:val="002032D3"/>
    <w:rsid w:val="00203612"/>
    <w:rsid w:val="002043AD"/>
    <w:rsid w:val="00204725"/>
    <w:rsid w:val="00204F5D"/>
    <w:rsid w:val="002053BC"/>
    <w:rsid w:val="00206BD5"/>
    <w:rsid w:val="00207EF1"/>
    <w:rsid w:val="00210BCF"/>
    <w:rsid w:val="00211D17"/>
    <w:rsid w:val="00212930"/>
    <w:rsid w:val="00212F7A"/>
    <w:rsid w:val="002130A6"/>
    <w:rsid w:val="0021351B"/>
    <w:rsid w:val="002158C1"/>
    <w:rsid w:val="00216313"/>
    <w:rsid w:val="00216A0F"/>
    <w:rsid w:val="002206FF"/>
    <w:rsid w:val="00221704"/>
    <w:rsid w:val="00221C4F"/>
    <w:rsid w:val="002229F6"/>
    <w:rsid w:val="00222EC7"/>
    <w:rsid w:val="00222FB2"/>
    <w:rsid w:val="00222FB5"/>
    <w:rsid w:val="002237EC"/>
    <w:rsid w:val="00224D23"/>
    <w:rsid w:val="00226DA2"/>
    <w:rsid w:val="00227871"/>
    <w:rsid w:val="00231003"/>
    <w:rsid w:val="002316E8"/>
    <w:rsid w:val="00231B7D"/>
    <w:rsid w:val="0023224C"/>
    <w:rsid w:val="00232D36"/>
    <w:rsid w:val="00233465"/>
    <w:rsid w:val="00233C70"/>
    <w:rsid w:val="00234642"/>
    <w:rsid w:val="0023472B"/>
    <w:rsid w:val="002350DC"/>
    <w:rsid w:val="00235BEF"/>
    <w:rsid w:val="0023638C"/>
    <w:rsid w:val="0023698F"/>
    <w:rsid w:val="00236B76"/>
    <w:rsid w:val="00240588"/>
    <w:rsid w:val="002423CE"/>
    <w:rsid w:val="002424BC"/>
    <w:rsid w:val="0024252B"/>
    <w:rsid w:val="00242E42"/>
    <w:rsid w:val="00242F38"/>
    <w:rsid w:val="002433FB"/>
    <w:rsid w:val="0024383A"/>
    <w:rsid w:val="00244C77"/>
    <w:rsid w:val="0024503B"/>
    <w:rsid w:val="00245774"/>
    <w:rsid w:val="0024599E"/>
    <w:rsid w:val="00246A6E"/>
    <w:rsid w:val="00246A79"/>
    <w:rsid w:val="00246F9D"/>
    <w:rsid w:val="002523FC"/>
    <w:rsid w:val="00253168"/>
    <w:rsid w:val="00254054"/>
    <w:rsid w:val="00254B52"/>
    <w:rsid w:val="00256D66"/>
    <w:rsid w:val="00256F1D"/>
    <w:rsid w:val="00257E62"/>
    <w:rsid w:val="0026032B"/>
    <w:rsid w:val="0026067A"/>
    <w:rsid w:val="00261AAC"/>
    <w:rsid w:val="00261C1B"/>
    <w:rsid w:val="00262394"/>
    <w:rsid w:val="00262625"/>
    <w:rsid w:val="00263B28"/>
    <w:rsid w:val="002642CD"/>
    <w:rsid w:val="0026455E"/>
    <w:rsid w:val="002646A7"/>
    <w:rsid w:val="00264732"/>
    <w:rsid w:val="00264AB8"/>
    <w:rsid w:val="00264E41"/>
    <w:rsid w:val="002659F6"/>
    <w:rsid w:val="00266314"/>
    <w:rsid w:val="002665CE"/>
    <w:rsid w:val="0026673C"/>
    <w:rsid w:val="00266C82"/>
    <w:rsid w:val="00267D91"/>
    <w:rsid w:val="0027091C"/>
    <w:rsid w:val="002711B8"/>
    <w:rsid w:val="002724AE"/>
    <w:rsid w:val="00272748"/>
    <w:rsid w:val="00272DD5"/>
    <w:rsid w:val="00272F65"/>
    <w:rsid w:val="00273517"/>
    <w:rsid w:val="00273733"/>
    <w:rsid w:val="002737A6"/>
    <w:rsid w:val="00273DB4"/>
    <w:rsid w:val="0027520A"/>
    <w:rsid w:val="0027544E"/>
    <w:rsid w:val="00275A3F"/>
    <w:rsid w:val="00275E64"/>
    <w:rsid w:val="002777FD"/>
    <w:rsid w:val="002801FB"/>
    <w:rsid w:val="002829C4"/>
    <w:rsid w:val="00285398"/>
    <w:rsid w:val="00291239"/>
    <w:rsid w:val="00292C9F"/>
    <w:rsid w:val="002931C6"/>
    <w:rsid w:val="0029446F"/>
    <w:rsid w:val="002949DB"/>
    <w:rsid w:val="00296091"/>
    <w:rsid w:val="002962C9"/>
    <w:rsid w:val="00296CD0"/>
    <w:rsid w:val="0029790E"/>
    <w:rsid w:val="00297A7F"/>
    <w:rsid w:val="002A2803"/>
    <w:rsid w:val="002A3D82"/>
    <w:rsid w:val="002A4233"/>
    <w:rsid w:val="002A47F2"/>
    <w:rsid w:val="002A61D6"/>
    <w:rsid w:val="002A6D05"/>
    <w:rsid w:val="002A74F9"/>
    <w:rsid w:val="002A7AC7"/>
    <w:rsid w:val="002A7D84"/>
    <w:rsid w:val="002B0030"/>
    <w:rsid w:val="002B1041"/>
    <w:rsid w:val="002B1DB7"/>
    <w:rsid w:val="002B22F7"/>
    <w:rsid w:val="002B3034"/>
    <w:rsid w:val="002B32CA"/>
    <w:rsid w:val="002B3E0B"/>
    <w:rsid w:val="002B4447"/>
    <w:rsid w:val="002B4949"/>
    <w:rsid w:val="002B50C8"/>
    <w:rsid w:val="002B5A82"/>
    <w:rsid w:val="002B616A"/>
    <w:rsid w:val="002C015B"/>
    <w:rsid w:val="002C1409"/>
    <w:rsid w:val="002C1A69"/>
    <w:rsid w:val="002C20DA"/>
    <w:rsid w:val="002C36A5"/>
    <w:rsid w:val="002C3A68"/>
    <w:rsid w:val="002C3C13"/>
    <w:rsid w:val="002C602B"/>
    <w:rsid w:val="002C655D"/>
    <w:rsid w:val="002C6A16"/>
    <w:rsid w:val="002C7181"/>
    <w:rsid w:val="002C79C7"/>
    <w:rsid w:val="002D03AD"/>
    <w:rsid w:val="002D20B5"/>
    <w:rsid w:val="002D25AD"/>
    <w:rsid w:val="002D2AE8"/>
    <w:rsid w:val="002D5E59"/>
    <w:rsid w:val="002D61D1"/>
    <w:rsid w:val="002D659B"/>
    <w:rsid w:val="002D6B11"/>
    <w:rsid w:val="002D77AD"/>
    <w:rsid w:val="002D7EF7"/>
    <w:rsid w:val="002E108E"/>
    <w:rsid w:val="002E136A"/>
    <w:rsid w:val="002E1522"/>
    <w:rsid w:val="002E1C7B"/>
    <w:rsid w:val="002E4677"/>
    <w:rsid w:val="002E4A32"/>
    <w:rsid w:val="002E4F7E"/>
    <w:rsid w:val="002E5986"/>
    <w:rsid w:val="002E61CE"/>
    <w:rsid w:val="002E6F47"/>
    <w:rsid w:val="002E76B8"/>
    <w:rsid w:val="002E7CCF"/>
    <w:rsid w:val="002F11CB"/>
    <w:rsid w:val="002F18B4"/>
    <w:rsid w:val="002F1FFD"/>
    <w:rsid w:val="002F2D4A"/>
    <w:rsid w:val="002F38E3"/>
    <w:rsid w:val="002F3AE4"/>
    <w:rsid w:val="002F4D4B"/>
    <w:rsid w:val="002F6592"/>
    <w:rsid w:val="002F71C1"/>
    <w:rsid w:val="002F73A8"/>
    <w:rsid w:val="002F74F2"/>
    <w:rsid w:val="002F7B63"/>
    <w:rsid w:val="002F7D45"/>
    <w:rsid w:val="002F7DF3"/>
    <w:rsid w:val="003014A8"/>
    <w:rsid w:val="003016EE"/>
    <w:rsid w:val="00302549"/>
    <w:rsid w:val="00302978"/>
    <w:rsid w:val="00303B92"/>
    <w:rsid w:val="00303C4E"/>
    <w:rsid w:val="003044F2"/>
    <w:rsid w:val="003055BB"/>
    <w:rsid w:val="00305919"/>
    <w:rsid w:val="00305E15"/>
    <w:rsid w:val="00306398"/>
    <w:rsid w:val="0030709C"/>
    <w:rsid w:val="00307264"/>
    <w:rsid w:val="0030741F"/>
    <w:rsid w:val="003074F2"/>
    <w:rsid w:val="00307E24"/>
    <w:rsid w:val="00310081"/>
    <w:rsid w:val="0031105B"/>
    <w:rsid w:val="0031153D"/>
    <w:rsid w:val="0031156B"/>
    <w:rsid w:val="00312A92"/>
    <w:rsid w:val="00313756"/>
    <w:rsid w:val="00313799"/>
    <w:rsid w:val="00313BD6"/>
    <w:rsid w:val="00313CB4"/>
    <w:rsid w:val="0031466B"/>
    <w:rsid w:val="0032093E"/>
    <w:rsid w:val="00321B1F"/>
    <w:rsid w:val="0032286D"/>
    <w:rsid w:val="00322C4B"/>
    <w:rsid w:val="00325CE3"/>
    <w:rsid w:val="00326564"/>
    <w:rsid w:val="0032666A"/>
    <w:rsid w:val="003268E0"/>
    <w:rsid w:val="00330351"/>
    <w:rsid w:val="00331B92"/>
    <w:rsid w:val="00331BFA"/>
    <w:rsid w:val="003320EC"/>
    <w:rsid w:val="00332738"/>
    <w:rsid w:val="0033337B"/>
    <w:rsid w:val="00333426"/>
    <w:rsid w:val="0033390F"/>
    <w:rsid w:val="00334372"/>
    <w:rsid w:val="0033597E"/>
    <w:rsid w:val="00335BAC"/>
    <w:rsid w:val="0033634B"/>
    <w:rsid w:val="00336380"/>
    <w:rsid w:val="003364D3"/>
    <w:rsid w:val="00336D04"/>
    <w:rsid w:val="00336E8D"/>
    <w:rsid w:val="003370DE"/>
    <w:rsid w:val="00337409"/>
    <w:rsid w:val="0034016C"/>
    <w:rsid w:val="00340EDC"/>
    <w:rsid w:val="00342032"/>
    <w:rsid w:val="00342C90"/>
    <w:rsid w:val="0034317F"/>
    <w:rsid w:val="00343A98"/>
    <w:rsid w:val="0034558C"/>
    <w:rsid w:val="003457ED"/>
    <w:rsid w:val="003465DA"/>
    <w:rsid w:val="00346BCA"/>
    <w:rsid w:val="00346D17"/>
    <w:rsid w:val="003501F7"/>
    <w:rsid w:val="00351213"/>
    <w:rsid w:val="0035276B"/>
    <w:rsid w:val="00352A5A"/>
    <w:rsid w:val="00352DB0"/>
    <w:rsid w:val="00352E07"/>
    <w:rsid w:val="00353746"/>
    <w:rsid w:val="003538B2"/>
    <w:rsid w:val="00356263"/>
    <w:rsid w:val="00356C2C"/>
    <w:rsid w:val="00357685"/>
    <w:rsid w:val="00360BB4"/>
    <w:rsid w:val="003616C9"/>
    <w:rsid w:val="00361D69"/>
    <w:rsid w:val="0036268C"/>
    <w:rsid w:val="0036308D"/>
    <w:rsid w:val="003631B5"/>
    <w:rsid w:val="00364482"/>
    <w:rsid w:val="00364C63"/>
    <w:rsid w:val="00364E8B"/>
    <w:rsid w:val="0036508E"/>
    <w:rsid w:val="00366168"/>
    <w:rsid w:val="00366C40"/>
    <w:rsid w:val="00367A1E"/>
    <w:rsid w:val="00370628"/>
    <w:rsid w:val="00372074"/>
    <w:rsid w:val="003729B6"/>
    <w:rsid w:val="003730F8"/>
    <w:rsid w:val="00373825"/>
    <w:rsid w:val="00373BBC"/>
    <w:rsid w:val="00373D0A"/>
    <w:rsid w:val="00374B2B"/>
    <w:rsid w:val="00375D42"/>
    <w:rsid w:val="00375DBC"/>
    <w:rsid w:val="00375DD5"/>
    <w:rsid w:val="00376938"/>
    <w:rsid w:val="0037769C"/>
    <w:rsid w:val="00377E24"/>
    <w:rsid w:val="00380899"/>
    <w:rsid w:val="003813A4"/>
    <w:rsid w:val="00381AF2"/>
    <w:rsid w:val="003820C3"/>
    <w:rsid w:val="003820C9"/>
    <w:rsid w:val="003824F2"/>
    <w:rsid w:val="00382D67"/>
    <w:rsid w:val="0038421B"/>
    <w:rsid w:val="0038461F"/>
    <w:rsid w:val="00385571"/>
    <w:rsid w:val="00385F5E"/>
    <w:rsid w:val="00386681"/>
    <w:rsid w:val="003868F8"/>
    <w:rsid w:val="0038734D"/>
    <w:rsid w:val="00387CBD"/>
    <w:rsid w:val="00390471"/>
    <w:rsid w:val="003915C2"/>
    <w:rsid w:val="00393D86"/>
    <w:rsid w:val="003968BE"/>
    <w:rsid w:val="00396D11"/>
    <w:rsid w:val="0039792C"/>
    <w:rsid w:val="003979CC"/>
    <w:rsid w:val="003A15B0"/>
    <w:rsid w:val="003A166E"/>
    <w:rsid w:val="003A16BE"/>
    <w:rsid w:val="003A1EE6"/>
    <w:rsid w:val="003A2A6E"/>
    <w:rsid w:val="003A4C81"/>
    <w:rsid w:val="003A4DF8"/>
    <w:rsid w:val="003A59E3"/>
    <w:rsid w:val="003A5B30"/>
    <w:rsid w:val="003A6564"/>
    <w:rsid w:val="003A7A51"/>
    <w:rsid w:val="003A7DCE"/>
    <w:rsid w:val="003B0311"/>
    <w:rsid w:val="003B11A8"/>
    <w:rsid w:val="003B333F"/>
    <w:rsid w:val="003B3398"/>
    <w:rsid w:val="003B3CFA"/>
    <w:rsid w:val="003B47A3"/>
    <w:rsid w:val="003B724A"/>
    <w:rsid w:val="003B7BBA"/>
    <w:rsid w:val="003B7C49"/>
    <w:rsid w:val="003C0A86"/>
    <w:rsid w:val="003C3425"/>
    <w:rsid w:val="003C3660"/>
    <w:rsid w:val="003C39B2"/>
    <w:rsid w:val="003C4346"/>
    <w:rsid w:val="003C4621"/>
    <w:rsid w:val="003C5411"/>
    <w:rsid w:val="003C5D4E"/>
    <w:rsid w:val="003C647D"/>
    <w:rsid w:val="003C69B4"/>
    <w:rsid w:val="003C7B72"/>
    <w:rsid w:val="003C7CAD"/>
    <w:rsid w:val="003D0B31"/>
    <w:rsid w:val="003D4819"/>
    <w:rsid w:val="003D5179"/>
    <w:rsid w:val="003E0A70"/>
    <w:rsid w:val="003E0AFC"/>
    <w:rsid w:val="003E182F"/>
    <w:rsid w:val="003E2479"/>
    <w:rsid w:val="003E2E72"/>
    <w:rsid w:val="003E3DC1"/>
    <w:rsid w:val="003E47AE"/>
    <w:rsid w:val="003E5666"/>
    <w:rsid w:val="003E6492"/>
    <w:rsid w:val="003E66B0"/>
    <w:rsid w:val="003F0922"/>
    <w:rsid w:val="003F0BA8"/>
    <w:rsid w:val="003F0F61"/>
    <w:rsid w:val="003F13CD"/>
    <w:rsid w:val="003F1B81"/>
    <w:rsid w:val="003F29A1"/>
    <w:rsid w:val="003F4872"/>
    <w:rsid w:val="003F59AF"/>
    <w:rsid w:val="003F5C04"/>
    <w:rsid w:val="003F5C4B"/>
    <w:rsid w:val="003F67ED"/>
    <w:rsid w:val="003F7261"/>
    <w:rsid w:val="0040016B"/>
    <w:rsid w:val="00400B2B"/>
    <w:rsid w:val="00402686"/>
    <w:rsid w:val="0040342B"/>
    <w:rsid w:val="0040408A"/>
    <w:rsid w:val="0040411E"/>
    <w:rsid w:val="00404D48"/>
    <w:rsid w:val="0040511A"/>
    <w:rsid w:val="00405F43"/>
    <w:rsid w:val="00406E07"/>
    <w:rsid w:val="00410B6E"/>
    <w:rsid w:val="004115EA"/>
    <w:rsid w:val="00411751"/>
    <w:rsid w:val="00411C78"/>
    <w:rsid w:val="00412B35"/>
    <w:rsid w:val="00415595"/>
    <w:rsid w:val="004155FC"/>
    <w:rsid w:val="0041679C"/>
    <w:rsid w:val="00416E2A"/>
    <w:rsid w:val="00416FAA"/>
    <w:rsid w:val="00417291"/>
    <w:rsid w:val="004174B8"/>
    <w:rsid w:val="00417A44"/>
    <w:rsid w:val="004206E8"/>
    <w:rsid w:val="00420DEA"/>
    <w:rsid w:val="00420DEE"/>
    <w:rsid w:val="00421F4D"/>
    <w:rsid w:val="00423949"/>
    <w:rsid w:val="00423C15"/>
    <w:rsid w:val="00424391"/>
    <w:rsid w:val="00426BF3"/>
    <w:rsid w:val="00427486"/>
    <w:rsid w:val="00427F57"/>
    <w:rsid w:val="0043049E"/>
    <w:rsid w:val="0043259C"/>
    <w:rsid w:val="0043270D"/>
    <w:rsid w:val="00433E27"/>
    <w:rsid w:val="004347E2"/>
    <w:rsid w:val="004359AB"/>
    <w:rsid w:val="00435BBB"/>
    <w:rsid w:val="0043636D"/>
    <w:rsid w:val="00437784"/>
    <w:rsid w:val="00440CEC"/>
    <w:rsid w:val="00440ED7"/>
    <w:rsid w:val="00441B3A"/>
    <w:rsid w:val="00442DA5"/>
    <w:rsid w:val="0044316B"/>
    <w:rsid w:val="0044407A"/>
    <w:rsid w:val="0044416A"/>
    <w:rsid w:val="004447BF"/>
    <w:rsid w:val="00444E29"/>
    <w:rsid w:val="004457EB"/>
    <w:rsid w:val="00446C39"/>
    <w:rsid w:val="00447AE8"/>
    <w:rsid w:val="00447BF5"/>
    <w:rsid w:val="004500BD"/>
    <w:rsid w:val="00450F60"/>
    <w:rsid w:val="0045143F"/>
    <w:rsid w:val="00451AEE"/>
    <w:rsid w:val="00452D00"/>
    <w:rsid w:val="0045345C"/>
    <w:rsid w:val="00453CD5"/>
    <w:rsid w:val="004551A7"/>
    <w:rsid w:val="00455BC0"/>
    <w:rsid w:val="00455D7D"/>
    <w:rsid w:val="0045674A"/>
    <w:rsid w:val="0045703B"/>
    <w:rsid w:val="0045778C"/>
    <w:rsid w:val="00460109"/>
    <w:rsid w:val="00461591"/>
    <w:rsid w:val="004615A6"/>
    <w:rsid w:val="00461B7C"/>
    <w:rsid w:val="004620A5"/>
    <w:rsid w:val="0046325C"/>
    <w:rsid w:val="0046379C"/>
    <w:rsid w:val="00464855"/>
    <w:rsid w:val="0046486F"/>
    <w:rsid w:val="004651BC"/>
    <w:rsid w:val="00465C2E"/>
    <w:rsid w:val="00466140"/>
    <w:rsid w:val="004668DB"/>
    <w:rsid w:val="00466EBC"/>
    <w:rsid w:val="004707BA"/>
    <w:rsid w:val="00470B58"/>
    <w:rsid w:val="00470ED7"/>
    <w:rsid w:val="004715F0"/>
    <w:rsid w:val="0047191B"/>
    <w:rsid w:val="00471D9B"/>
    <w:rsid w:val="004756A6"/>
    <w:rsid w:val="00475920"/>
    <w:rsid w:val="004761D4"/>
    <w:rsid w:val="0047649E"/>
    <w:rsid w:val="00480FE4"/>
    <w:rsid w:val="004818EB"/>
    <w:rsid w:val="004829C4"/>
    <w:rsid w:val="0048723A"/>
    <w:rsid w:val="004875A2"/>
    <w:rsid w:val="004875CB"/>
    <w:rsid w:val="00487720"/>
    <w:rsid w:val="00490190"/>
    <w:rsid w:val="00492394"/>
    <w:rsid w:val="00492CDE"/>
    <w:rsid w:val="004938D3"/>
    <w:rsid w:val="004944D6"/>
    <w:rsid w:val="00497FA4"/>
    <w:rsid w:val="004A07BC"/>
    <w:rsid w:val="004A1066"/>
    <w:rsid w:val="004A1CA0"/>
    <w:rsid w:val="004A1DE9"/>
    <w:rsid w:val="004A1E03"/>
    <w:rsid w:val="004A1F6B"/>
    <w:rsid w:val="004A233B"/>
    <w:rsid w:val="004A4516"/>
    <w:rsid w:val="004A465B"/>
    <w:rsid w:val="004A5AE2"/>
    <w:rsid w:val="004A5BD6"/>
    <w:rsid w:val="004A605B"/>
    <w:rsid w:val="004B09EA"/>
    <w:rsid w:val="004B1102"/>
    <w:rsid w:val="004B1299"/>
    <w:rsid w:val="004B140E"/>
    <w:rsid w:val="004B1501"/>
    <w:rsid w:val="004B16F4"/>
    <w:rsid w:val="004B1949"/>
    <w:rsid w:val="004B210E"/>
    <w:rsid w:val="004B22BD"/>
    <w:rsid w:val="004B3BFE"/>
    <w:rsid w:val="004B3F14"/>
    <w:rsid w:val="004B4ACA"/>
    <w:rsid w:val="004B57D1"/>
    <w:rsid w:val="004B7624"/>
    <w:rsid w:val="004B769C"/>
    <w:rsid w:val="004C0A1C"/>
    <w:rsid w:val="004C0DA7"/>
    <w:rsid w:val="004C11F5"/>
    <w:rsid w:val="004C1717"/>
    <w:rsid w:val="004C1B30"/>
    <w:rsid w:val="004C2967"/>
    <w:rsid w:val="004C31C3"/>
    <w:rsid w:val="004C393F"/>
    <w:rsid w:val="004C4ECE"/>
    <w:rsid w:val="004C5219"/>
    <w:rsid w:val="004C59CA"/>
    <w:rsid w:val="004C608B"/>
    <w:rsid w:val="004C6D9D"/>
    <w:rsid w:val="004C79B0"/>
    <w:rsid w:val="004D0E0F"/>
    <w:rsid w:val="004D165E"/>
    <w:rsid w:val="004D19F0"/>
    <w:rsid w:val="004D2D42"/>
    <w:rsid w:val="004D2FEC"/>
    <w:rsid w:val="004D36B3"/>
    <w:rsid w:val="004D4BBE"/>
    <w:rsid w:val="004D556D"/>
    <w:rsid w:val="004D575D"/>
    <w:rsid w:val="004D5B29"/>
    <w:rsid w:val="004D5BC6"/>
    <w:rsid w:val="004D67E0"/>
    <w:rsid w:val="004D6FD0"/>
    <w:rsid w:val="004D73B9"/>
    <w:rsid w:val="004D796C"/>
    <w:rsid w:val="004D7B80"/>
    <w:rsid w:val="004E107D"/>
    <w:rsid w:val="004E1EBB"/>
    <w:rsid w:val="004E1FE4"/>
    <w:rsid w:val="004E21B6"/>
    <w:rsid w:val="004E283C"/>
    <w:rsid w:val="004E42BE"/>
    <w:rsid w:val="004E4A63"/>
    <w:rsid w:val="004E6841"/>
    <w:rsid w:val="004E7C36"/>
    <w:rsid w:val="004E7CF0"/>
    <w:rsid w:val="004E7CF2"/>
    <w:rsid w:val="004F070B"/>
    <w:rsid w:val="004F1368"/>
    <w:rsid w:val="004F216A"/>
    <w:rsid w:val="004F2458"/>
    <w:rsid w:val="004F2477"/>
    <w:rsid w:val="004F28CA"/>
    <w:rsid w:val="004F3160"/>
    <w:rsid w:val="004F4033"/>
    <w:rsid w:val="004F4095"/>
    <w:rsid w:val="004F4C05"/>
    <w:rsid w:val="004F5056"/>
    <w:rsid w:val="004F552E"/>
    <w:rsid w:val="004F650A"/>
    <w:rsid w:val="004F6E34"/>
    <w:rsid w:val="004F7F9B"/>
    <w:rsid w:val="005035C8"/>
    <w:rsid w:val="00503B63"/>
    <w:rsid w:val="00503C92"/>
    <w:rsid w:val="00506506"/>
    <w:rsid w:val="005101EC"/>
    <w:rsid w:val="00510586"/>
    <w:rsid w:val="00510FB4"/>
    <w:rsid w:val="005120FA"/>
    <w:rsid w:val="005153ED"/>
    <w:rsid w:val="00517805"/>
    <w:rsid w:val="00521AAF"/>
    <w:rsid w:val="005248DB"/>
    <w:rsid w:val="00525BF5"/>
    <w:rsid w:val="00526C5E"/>
    <w:rsid w:val="00526CA8"/>
    <w:rsid w:val="00530414"/>
    <w:rsid w:val="00532512"/>
    <w:rsid w:val="00533EE3"/>
    <w:rsid w:val="0053412E"/>
    <w:rsid w:val="0053433B"/>
    <w:rsid w:val="00535397"/>
    <w:rsid w:val="00535BAE"/>
    <w:rsid w:val="00540A51"/>
    <w:rsid w:val="00541288"/>
    <w:rsid w:val="00541D12"/>
    <w:rsid w:val="00543D0E"/>
    <w:rsid w:val="00545DAB"/>
    <w:rsid w:val="005464EA"/>
    <w:rsid w:val="00547764"/>
    <w:rsid w:val="00550899"/>
    <w:rsid w:val="00551B1B"/>
    <w:rsid w:val="0055309B"/>
    <w:rsid w:val="00553819"/>
    <w:rsid w:val="00553DA8"/>
    <w:rsid w:val="005547B3"/>
    <w:rsid w:val="005561FF"/>
    <w:rsid w:val="0055624C"/>
    <w:rsid w:val="00556A90"/>
    <w:rsid w:val="00556DA7"/>
    <w:rsid w:val="00557E3C"/>
    <w:rsid w:val="00561082"/>
    <w:rsid w:val="0056119E"/>
    <w:rsid w:val="00562B5A"/>
    <w:rsid w:val="005631E0"/>
    <w:rsid w:val="00564163"/>
    <w:rsid w:val="00565B3F"/>
    <w:rsid w:val="00565C6B"/>
    <w:rsid w:val="00566C16"/>
    <w:rsid w:val="005676F4"/>
    <w:rsid w:val="005679F0"/>
    <w:rsid w:val="00567FD1"/>
    <w:rsid w:val="00570092"/>
    <w:rsid w:val="005701AC"/>
    <w:rsid w:val="005709B8"/>
    <w:rsid w:val="00572C06"/>
    <w:rsid w:val="00572F8D"/>
    <w:rsid w:val="0057523D"/>
    <w:rsid w:val="0057534B"/>
    <w:rsid w:val="00576ADF"/>
    <w:rsid w:val="00577294"/>
    <w:rsid w:val="00577BAF"/>
    <w:rsid w:val="00577CF7"/>
    <w:rsid w:val="005801BA"/>
    <w:rsid w:val="0058098F"/>
    <w:rsid w:val="00580F15"/>
    <w:rsid w:val="00581454"/>
    <w:rsid w:val="00581B99"/>
    <w:rsid w:val="00581F31"/>
    <w:rsid w:val="0058297C"/>
    <w:rsid w:val="005829FB"/>
    <w:rsid w:val="00583887"/>
    <w:rsid w:val="005849CF"/>
    <w:rsid w:val="0058643E"/>
    <w:rsid w:val="00587BA1"/>
    <w:rsid w:val="0059154A"/>
    <w:rsid w:val="00591C40"/>
    <w:rsid w:val="00591CC6"/>
    <w:rsid w:val="0059228C"/>
    <w:rsid w:val="00593855"/>
    <w:rsid w:val="00593EFC"/>
    <w:rsid w:val="00594E37"/>
    <w:rsid w:val="00594E4B"/>
    <w:rsid w:val="0059530B"/>
    <w:rsid w:val="00595447"/>
    <w:rsid w:val="00595701"/>
    <w:rsid w:val="00595B10"/>
    <w:rsid w:val="00596027"/>
    <w:rsid w:val="00596DD2"/>
    <w:rsid w:val="005975FE"/>
    <w:rsid w:val="00597E05"/>
    <w:rsid w:val="005A0337"/>
    <w:rsid w:val="005A06EA"/>
    <w:rsid w:val="005A0744"/>
    <w:rsid w:val="005A1802"/>
    <w:rsid w:val="005A1D72"/>
    <w:rsid w:val="005A2F26"/>
    <w:rsid w:val="005A31FA"/>
    <w:rsid w:val="005A338E"/>
    <w:rsid w:val="005A362E"/>
    <w:rsid w:val="005A3C31"/>
    <w:rsid w:val="005B0204"/>
    <w:rsid w:val="005B0ECA"/>
    <w:rsid w:val="005B22E4"/>
    <w:rsid w:val="005B2632"/>
    <w:rsid w:val="005B2E42"/>
    <w:rsid w:val="005B419C"/>
    <w:rsid w:val="005B4CE2"/>
    <w:rsid w:val="005B4DC0"/>
    <w:rsid w:val="005B68C1"/>
    <w:rsid w:val="005B6BA8"/>
    <w:rsid w:val="005B74B9"/>
    <w:rsid w:val="005B7818"/>
    <w:rsid w:val="005C047E"/>
    <w:rsid w:val="005C05EE"/>
    <w:rsid w:val="005C1C10"/>
    <w:rsid w:val="005C1DEF"/>
    <w:rsid w:val="005C1FE9"/>
    <w:rsid w:val="005C2A0B"/>
    <w:rsid w:val="005C2FC1"/>
    <w:rsid w:val="005C503F"/>
    <w:rsid w:val="005C574C"/>
    <w:rsid w:val="005C5BB7"/>
    <w:rsid w:val="005C6469"/>
    <w:rsid w:val="005C6B01"/>
    <w:rsid w:val="005C6C3F"/>
    <w:rsid w:val="005D12BC"/>
    <w:rsid w:val="005D1D1D"/>
    <w:rsid w:val="005D1E3B"/>
    <w:rsid w:val="005D1F54"/>
    <w:rsid w:val="005D2433"/>
    <w:rsid w:val="005D2923"/>
    <w:rsid w:val="005D2B79"/>
    <w:rsid w:val="005D5A5A"/>
    <w:rsid w:val="005D5E70"/>
    <w:rsid w:val="005D6142"/>
    <w:rsid w:val="005D6F4B"/>
    <w:rsid w:val="005D7A36"/>
    <w:rsid w:val="005E0490"/>
    <w:rsid w:val="005E1AE0"/>
    <w:rsid w:val="005E1DA0"/>
    <w:rsid w:val="005E274B"/>
    <w:rsid w:val="005E3FBE"/>
    <w:rsid w:val="005E3FE5"/>
    <w:rsid w:val="005E4904"/>
    <w:rsid w:val="005E49BE"/>
    <w:rsid w:val="005E504A"/>
    <w:rsid w:val="005E54E0"/>
    <w:rsid w:val="005E70B8"/>
    <w:rsid w:val="005F0870"/>
    <w:rsid w:val="005F0F28"/>
    <w:rsid w:val="005F169A"/>
    <w:rsid w:val="005F17E8"/>
    <w:rsid w:val="005F26DF"/>
    <w:rsid w:val="005F2709"/>
    <w:rsid w:val="005F31BB"/>
    <w:rsid w:val="005F3A91"/>
    <w:rsid w:val="005F3E6E"/>
    <w:rsid w:val="005F46A0"/>
    <w:rsid w:val="005F4828"/>
    <w:rsid w:val="005F5164"/>
    <w:rsid w:val="0060059A"/>
    <w:rsid w:val="006017B9"/>
    <w:rsid w:val="0060232A"/>
    <w:rsid w:val="006031ED"/>
    <w:rsid w:val="00603433"/>
    <w:rsid w:val="00605780"/>
    <w:rsid w:val="00605E96"/>
    <w:rsid w:val="00606CD7"/>
    <w:rsid w:val="00607D6F"/>
    <w:rsid w:val="00610C08"/>
    <w:rsid w:val="006111B6"/>
    <w:rsid w:val="00612213"/>
    <w:rsid w:val="006127A1"/>
    <w:rsid w:val="006133B3"/>
    <w:rsid w:val="00614320"/>
    <w:rsid w:val="006143B7"/>
    <w:rsid w:val="00614EAF"/>
    <w:rsid w:val="00614FB6"/>
    <w:rsid w:val="0061570A"/>
    <w:rsid w:val="0061726B"/>
    <w:rsid w:val="00617C88"/>
    <w:rsid w:val="00622AD1"/>
    <w:rsid w:val="0062305D"/>
    <w:rsid w:val="006233F8"/>
    <w:rsid w:val="00624055"/>
    <w:rsid w:val="006241A3"/>
    <w:rsid w:val="00624541"/>
    <w:rsid w:val="006246A9"/>
    <w:rsid w:val="00625705"/>
    <w:rsid w:val="006261E0"/>
    <w:rsid w:val="0062672F"/>
    <w:rsid w:val="00627F2F"/>
    <w:rsid w:val="00633AB1"/>
    <w:rsid w:val="00633FFE"/>
    <w:rsid w:val="006352F1"/>
    <w:rsid w:val="00635B9F"/>
    <w:rsid w:val="00636F33"/>
    <w:rsid w:val="006374C3"/>
    <w:rsid w:val="00641A24"/>
    <w:rsid w:val="006421CB"/>
    <w:rsid w:val="006422B0"/>
    <w:rsid w:val="00642773"/>
    <w:rsid w:val="00643B84"/>
    <w:rsid w:val="006445A9"/>
    <w:rsid w:val="00644B57"/>
    <w:rsid w:val="006464E8"/>
    <w:rsid w:val="00646CA5"/>
    <w:rsid w:val="00647B40"/>
    <w:rsid w:val="00647D60"/>
    <w:rsid w:val="00647EFC"/>
    <w:rsid w:val="00650E15"/>
    <w:rsid w:val="00651B83"/>
    <w:rsid w:val="006521FE"/>
    <w:rsid w:val="0065387D"/>
    <w:rsid w:val="006544BC"/>
    <w:rsid w:val="0065666A"/>
    <w:rsid w:val="00657A91"/>
    <w:rsid w:val="006602F5"/>
    <w:rsid w:val="00660C3E"/>
    <w:rsid w:val="0066159A"/>
    <w:rsid w:val="006622DE"/>
    <w:rsid w:val="00662CE8"/>
    <w:rsid w:val="00662D7D"/>
    <w:rsid w:val="00663287"/>
    <w:rsid w:val="00665A64"/>
    <w:rsid w:val="00665B0C"/>
    <w:rsid w:val="0067177D"/>
    <w:rsid w:val="006719A2"/>
    <w:rsid w:val="00671D84"/>
    <w:rsid w:val="00674739"/>
    <w:rsid w:val="00674C62"/>
    <w:rsid w:val="00676F2E"/>
    <w:rsid w:val="00677F55"/>
    <w:rsid w:val="00680C4C"/>
    <w:rsid w:val="00681200"/>
    <w:rsid w:val="00681515"/>
    <w:rsid w:val="00682160"/>
    <w:rsid w:val="0068242F"/>
    <w:rsid w:val="006825AA"/>
    <w:rsid w:val="00683ABF"/>
    <w:rsid w:val="00683B00"/>
    <w:rsid w:val="00683D48"/>
    <w:rsid w:val="006846A9"/>
    <w:rsid w:val="00684E3E"/>
    <w:rsid w:val="006851E3"/>
    <w:rsid w:val="00685759"/>
    <w:rsid w:val="00685B49"/>
    <w:rsid w:val="006862D3"/>
    <w:rsid w:val="00687137"/>
    <w:rsid w:val="006876CB"/>
    <w:rsid w:val="00687DC4"/>
    <w:rsid w:val="006904AC"/>
    <w:rsid w:val="00690A0A"/>
    <w:rsid w:val="00691B9A"/>
    <w:rsid w:val="006920F2"/>
    <w:rsid w:val="0069256E"/>
    <w:rsid w:val="0069257F"/>
    <w:rsid w:val="00692E5D"/>
    <w:rsid w:val="006939FA"/>
    <w:rsid w:val="00693F95"/>
    <w:rsid w:val="00695511"/>
    <w:rsid w:val="006967EF"/>
    <w:rsid w:val="00696A85"/>
    <w:rsid w:val="00696AB2"/>
    <w:rsid w:val="006A163F"/>
    <w:rsid w:val="006A2007"/>
    <w:rsid w:val="006A261E"/>
    <w:rsid w:val="006A365B"/>
    <w:rsid w:val="006A3843"/>
    <w:rsid w:val="006A4CE1"/>
    <w:rsid w:val="006A691F"/>
    <w:rsid w:val="006A6C85"/>
    <w:rsid w:val="006A7745"/>
    <w:rsid w:val="006B0309"/>
    <w:rsid w:val="006B1196"/>
    <w:rsid w:val="006B281B"/>
    <w:rsid w:val="006B2DDA"/>
    <w:rsid w:val="006B3DFC"/>
    <w:rsid w:val="006B4D78"/>
    <w:rsid w:val="006B4DA3"/>
    <w:rsid w:val="006B5A87"/>
    <w:rsid w:val="006B60AA"/>
    <w:rsid w:val="006B6AA9"/>
    <w:rsid w:val="006B6E43"/>
    <w:rsid w:val="006B713D"/>
    <w:rsid w:val="006B767C"/>
    <w:rsid w:val="006C03AF"/>
    <w:rsid w:val="006C03C3"/>
    <w:rsid w:val="006C06F2"/>
    <w:rsid w:val="006C0A6A"/>
    <w:rsid w:val="006C1668"/>
    <w:rsid w:val="006C1EBC"/>
    <w:rsid w:val="006C1FDF"/>
    <w:rsid w:val="006C2217"/>
    <w:rsid w:val="006C369C"/>
    <w:rsid w:val="006C408F"/>
    <w:rsid w:val="006C508A"/>
    <w:rsid w:val="006C5180"/>
    <w:rsid w:val="006C68DF"/>
    <w:rsid w:val="006C7891"/>
    <w:rsid w:val="006D0AEF"/>
    <w:rsid w:val="006D2FD2"/>
    <w:rsid w:val="006D3AB5"/>
    <w:rsid w:val="006D5ECD"/>
    <w:rsid w:val="006D7859"/>
    <w:rsid w:val="006D7BE9"/>
    <w:rsid w:val="006E05A6"/>
    <w:rsid w:val="006E0C0A"/>
    <w:rsid w:val="006E0DD8"/>
    <w:rsid w:val="006E1930"/>
    <w:rsid w:val="006E19B2"/>
    <w:rsid w:val="006E327E"/>
    <w:rsid w:val="006E3506"/>
    <w:rsid w:val="006E354D"/>
    <w:rsid w:val="006E5284"/>
    <w:rsid w:val="006E5D13"/>
    <w:rsid w:val="006E7B65"/>
    <w:rsid w:val="006F04DC"/>
    <w:rsid w:val="006F0A5C"/>
    <w:rsid w:val="006F118E"/>
    <w:rsid w:val="006F1BEA"/>
    <w:rsid w:val="006F3343"/>
    <w:rsid w:val="006F3D2A"/>
    <w:rsid w:val="006F3EDD"/>
    <w:rsid w:val="006F4292"/>
    <w:rsid w:val="006F4A81"/>
    <w:rsid w:val="006F4D48"/>
    <w:rsid w:val="006F5609"/>
    <w:rsid w:val="006F668F"/>
    <w:rsid w:val="006F6F4B"/>
    <w:rsid w:val="007008D8"/>
    <w:rsid w:val="00700F98"/>
    <w:rsid w:val="007013BD"/>
    <w:rsid w:val="007018B8"/>
    <w:rsid w:val="007037C0"/>
    <w:rsid w:val="0070691D"/>
    <w:rsid w:val="00707CB8"/>
    <w:rsid w:val="00710B81"/>
    <w:rsid w:val="00710BA9"/>
    <w:rsid w:val="0071141C"/>
    <w:rsid w:val="00711583"/>
    <w:rsid w:val="00711903"/>
    <w:rsid w:val="00712557"/>
    <w:rsid w:val="007132D5"/>
    <w:rsid w:val="0071493B"/>
    <w:rsid w:val="00714E90"/>
    <w:rsid w:val="0071514F"/>
    <w:rsid w:val="00715214"/>
    <w:rsid w:val="0071699C"/>
    <w:rsid w:val="00717854"/>
    <w:rsid w:val="00720328"/>
    <w:rsid w:val="007205E5"/>
    <w:rsid w:val="0072072A"/>
    <w:rsid w:val="00720BD8"/>
    <w:rsid w:val="0072175D"/>
    <w:rsid w:val="00722815"/>
    <w:rsid w:val="00723411"/>
    <w:rsid w:val="00725957"/>
    <w:rsid w:val="007260CC"/>
    <w:rsid w:val="0072625C"/>
    <w:rsid w:val="00726EA9"/>
    <w:rsid w:val="00726F95"/>
    <w:rsid w:val="007273C6"/>
    <w:rsid w:val="00730621"/>
    <w:rsid w:val="00731470"/>
    <w:rsid w:val="00732051"/>
    <w:rsid w:val="00732D93"/>
    <w:rsid w:val="007336D8"/>
    <w:rsid w:val="00735441"/>
    <w:rsid w:val="007355A2"/>
    <w:rsid w:val="00735B54"/>
    <w:rsid w:val="00735DA4"/>
    <w:rsid w:val="007371D3"/>
    <w:rsid w:val="00737E5E"/>
    <w:rsid w:val="00741085"/>
    <w:rsid w:val="00741252"/>
    <w:rsid w:val="007426E4"/>
    <w:rsid w:val="00742A1A"/>
    <w:rsid w:val="00742C5A"/>
    <w:rsid w:val="0074446D"/>
    <w:rsid w:val="00744E12"/>
    <w:rsid w:val="0074511B"/>
    <w:rsid w:val="00745734"/>
    <w:rsid w:val="00745A50"/>
    <w:rsid w:val="0075045C"/>
    <w:rsid w:val="00750648"/>
    <w:rsid w:val="0075286C"/>
    <w:rsid w:val="00754300"/>
    <w:rsid w:val="007561B6"/>
    <w:rsid w:val="007564AF"/>
    <w:rsid w:val="007578FC"/>
    <w:rsid w:val="00762049"/>
    <w:rsid w:val="0076231B"/>
    <w:rsid w:val="007628CE"/>
    <w:rsid w:val="00762965"/>
    <w:rsid w:val="00764378"/>
    <w:rsid w:val="007653E5"/>
    <w:rsid w:val="00765CD2"/>
    <w:rsid w:val="00765DF5"/>
    <w:rsid w:val="00765DFA"/>
    <w:rsid w:val="0076649C"/>
    <w:rsid w:val="00770239"/>
    <w:rsid w:val="00771A33"/>
    <w:rsid w:val="00773F14"/>
    <w:rsid w:val="007742D8"/>
    <w:rsid w:val="00776686"/>
    <w:rsid w:val="00776D4D"/>
    <w:rsid w:val="007778C5"/>
    <w:rsid w:val="0078071C"/>
    <w:rsid w:val="00780E09"/>
    <w:rsid w:val="00781FF2"/>
    <w:rsid w:val="00782EB9"/>
    <w:rsid w:val="007830CD"/>
    <w:rsid w:val="007833CF"/>
    <w:rsid w:val="00783B1A"/>
    <w:rsid w:val="00783DC9"/>
    <w:rsid w:val="0078447B"/>
    <w:rsid w:val="00785794"/>
    <w:rsid w:val="00785F47"/>
    <w:rsid w:val="007862D4"/>
    <w:rsid w:val="007870D3"/>
    <w:rsid w:val="00787AEA"/>
    <w:rsid w:val="00787EE4"/>
    <w:rsid w:val="00792326"/>
    <w:rsid w:val="007933AA"/>
    <w:rsid w:val="00793BAA"/>
    <w:rsid w:val="00793E80"/>
    <w:rsid w:val="00793F54"/>
    <w:rsid w:val="00794B2A"/>
    <w:rsid w:val="00794F3F"/>
    <w:rsid w:val="00795908"/>
    <w:rsid w:val="00796347"/>
    <w:rsid w:val="00797BC8"/>
    <w:rsid w:val="007A0363"/>
    <w:rsid w:val="007A0DDA"/>
    <w:rsid w:val="007A0E57"/>
    <w:rsid w:val="007A134B"/>
    <w:rsid w:val="007A1CE3"/>
    <w:rsid w:val="007A2597"/>
    <w:rsid w:val="007A2A28"/>
    <w:rsid w:val="007A32E6"/>
    <w:rsid w:val="007A35BA"/>
    <w:rsid w:val="007A3D23"/>
    <w:rsid w:val="007A452B"/>
    <w:rsid w:val="007A5549"/>
    <w:rsid w:val="007A7527"/>
    <w:rsid w:val="007B0732"/>
    <w:rsid w:val="007B1A47"/>
    <w:rsid w:val="007B44AF"/>
    <w:rsid w:val="007B4F0B"/>
    <w:rsid w:val="007B5310"/>
    <w:rsid w:val="007B6DD3"/>
    <w:rsid w:val="007B792F"/>
    <w:rsid w:val="007C010F"/>
    <w:rsid w:val="007C05A2"/>
    <w:rsid w:val="007C2647"/>
    <w:rsid w:val="007C30D4"/>
    <w:rsid w:val="007C3200"/>
    <w:rsid w:val="007C338C"/>
    <w:rsid w:val="007C4EAF"/>
    <w:rsid w:val="007C5DF9"/>
    <w:rsid w:val="007C6015"/>
    <w:rsid w:val="007C642E"/>
    <w:rsid w:val="007C67F4"/>
    <w:rsid w:val="007C6DCA"/>
    <w:rsid w:val="007D0243"/>
    <w:rsid w:val="007D19AF"/>
    <w:rsid w:val="007D2C74"/>
    <w:rsid w:val="007D3378"/>
    <w:rsid w:val="007D4082"/>
    <w:rsid w:val="007D52B4"/>
    <w:rsid w:val="007D59A2"/>
    <w:rsid w:val="007D68CB"/>
    <w:rsid w:val="007D773E"/>
    <w:rsid w:val="007E0925"/>
    <w:rsid w:val="007E09FE"/>
    <w:rsid w:val="007E0D58"/>
    <w:rsid w:val="007E1478"/>
    <w:rsid w:val="007E19CD"/>
    <w:rsid w:val="007E1CD5"/>
    <w:rsid w:val="007E3DD8"/>
    <w:rsid w:val="007E3F43"/>
    <w:rsid w:val="007E5B9D"/>
    <w:rsid w:val="007E644A"/>
    <w:rsid w:val="007E69A5"/>
    <w:rsid w:val="007E6CF5"/>
    <w:rsid w:val="007E7219"/>
    <w:rsid w:val="007E7E44"/>
    <w:rsid w:val="007F0EE6"/>
    <w:rsid w:val="007F1B0D"/>
    <w:rsid w:val="007F2327"/>
    <w:rsid w:val="007F23DB"/>
    <w:rsid w:val="007F28FE"/>
    <w:rsid w:val="007F2CE3"/>
    <w:rsid w:val="007F3D78"/>
    <w:rsid w:val="007F4431"/>
    <w:rsid w:val="007F5597"/>
    <w:rsid w:val="007F5762"/>
    <w:rsid w:val="007F6075"/>
    <w:rsid w:val="007F6158"/>
    <w:rsid w:val="007F7452"/>
    <w:rsid w:val="007F747C"/>
    <w:rsid w:val="00800BA2"/>
    <w:rsid w:val="00801569"/>
    <w:rsid w:val="00802CBD"/>
    <w:rsid w:val="008035C5"/>
    <w:rsid w:val="008039AD"/>
    <w:rsid w:val="00804A80"/>
    <w:rsid w:val="008060A6"/>
    <w:rsid w:val="00807961"/>
    <w:rsid w:val="00811503"/>
    <w:rsid w:val="0081368C"/>
    <w:rsid w:val="0081397C"/>
    <w:rsid w:val="0081400A"/>
    <w:rsid w:val="00816646"/>
    <w:rsid w:val="00817A5B"/>
    <w:rsid w:val="008202DC"/>
    <w:rsid w:val="008203ED"/>
    <w:rsid w:val="00820F5F"/>
    <w:rsid w:val="00821A54"/>
    <w:rsid w:val="00821C99"/>
    <w:rsid w:val="00822321"/>
    <w:rsid w:val="008223CF"/>
    <w:rsid w:val="008232B9"/>
    <w:rsid w:val="0082455A"/>
    <w:rsid w:val="00826347"/>
    <w:rsid w:val="00826E44"/>
    <w:rsid w:val="00831098"/>
    <w:rsid w:val="00831D4D"/>
    <w:rsid w:val="0083234A"/>
    <w:rsid w:val="00832A39"/>
    <w:rsid w:val="008331FE"/>
    <w:rsid w:val="00834135"/>
    <w:rsid w:val="008343B9"/>
    <w:rsid w:val="008344D5"/>
    <w:rsid w:val="00834C61"/>
    <w:rsid w:val="00834FCC"/>
    <w:rsid w:val="00835CE8"/>
    <w:rsid w:val="0083613F"/>
    <w:rsid w:val="008362A1"/>
    <w:rsid w:val="0083684F"/>
    <w:rsid w:val="00836F45"/>
    <w:rsid w:val="008370C5"/>
    <w:rsid w:val="0083734C"/>
    <w:rsid w:val="0084057C"/>
    <w:rsid w:val="008415D1"/>
    <w:rsid w:val="00842F12"/>
    <w:rsid w:val="00843196"/>
    <w:rsid w:val="00843B54"/>
    <w:rsid w:val="00843BEC"/>
    <w:rsid w:val="008443F7"/>
    <w:rsid w:val="00845252"/>
    <w:rsid w:val="0084525F"/>
    <w:rsid w:val="00846658"/>
    <w:rsid w:val="00846ABC"/>
    <w:rsid w:val="00846EA7"/>
    <w:rsid w:val="00846F9F"/>
    <w:rsid w:val="008500F8"/>
    <w:rsid w:val="00850A16"/>
    <w:rsid w:val="00850C92"/>
    <w:rsid w:val="00851AAF"/>
    <w:rsid w:val="00854D9F"/>
    <w:rsid w:val="008561B7"/>
    <w:rsid w:val="00856C45"/>
    <w:rsid w:val="00857367"/>
    <w:rsid w:val="008575EF"/>
    <w:rsid w:val="0086059D"/>
    <w:rsid w:val="00860682"/>
    <w:rsid w:val="00860F84"/>
    <w:rsid w:val="00861AA8"/>
    <w:rsid w:val="00863121"/>
    <w:rsid w:val="008633AD"/>
    <w:rsid w:val="0086356E"/>
    <w:rsid w:val="00863B39"/>
    <w:rsid w:val="00864382"/>
    <w:rsid w:val="008644DE"/>
    <w:rsid w:val="00864721"/>
    <w:rsid w:val="008658AD"/>
    <w:rsid w:val="008669B2"/>
    <w:rsid w:val="008706E4"/>
    <w:rsid w:val="00871BAB"/>
    <w:rsid w:val="0087276F"/>
    <w:rsid w:val="008733EF"/>
    <w:rsid w:val="00873E6E"/>
    <w:rsid w:val="00874D7A"/>
    <w:rsid w:val="008751E4"/>
    <w:rsid w:val="00876719"/>
    <w:rsid w:val="008767E6"/>
    <w:rsid w:val="008768DB"/>
    <w:rsid w:val="00881ADA"/>
    <w:rsid w:val="0088205E"/>
    <w:rsid w:val="00882751"/>
    <w:rsid w:val="00883C23"/>
    <w:rsid w:val="00883EE5"/>
    <w:rsid w:val="00884EE0"/>
    <w:rsid w:val="00885482"/>
    <w:rsid w:val="008856E8"/>
    <w:rsid w:val="008864EB"/>
    <w:rsid w:val="008868A8"/>
    <w:rsid w:val="00887147"/>
    <w:rsid w:val="00887B1C"/>
    <w:rsid w:val="00887F13"/>
    <w:rsid w:val="008903B4"/>
    <w:rsid w:val="00890816"/>
    <w:rsid w:val="008916D4"/>
    <w:rsid w:val="008926E3"/>
    <w:rsid w:val="008927A8"/>
    <w:rsid w:val="00892B62"/>
    <w:rsid w:val="00892C44"/>
    <w:rsid w:val="0089327A"/>
    <w:rsid w:val="00893A9F"/>
    <w:rsid w:val="00894406"/>
    <w:rsid w:val="0089560D"/>
    <w:rsid w:val="00895E93"/>
    <w:rsid w:val="00897469"/>
    <w:rsid w:val="008A0F85"/>
    <w:rsid w:val="008A27E5"/>
    <w:rsid w:val="008A297E"/>
    <w:rsid w:val="008A2E95"/>
    <w:rsid w:val="008A3DC0"/>
    <w:rsid w:val="008A4D8F"/>
    <w:rsid w:val="008A6349"/>
    <w:rsid w:val="008A7D38"/>
    <w:rsid w:val="008B0D3B"/>
    <w:rsid w:val="008B2E20"/>
    <w:rsid w:val="008B2E76"/>
    <w:rsid w:val="008B30F7"/>
    <w:rsid w:val="008B3883"/>
    <w:rsid w:val="008B43A2"/>
    <w:rsid w:val="008B4D2F"/>
    <w:rsid w:val="008B4FD3"/>
    <w:rsid w:val="008B5E54"/>
    <w:rsid w:val="008B70D9"/>
    <w:rsid w:val="008B724B"/>
    <w:rsid w:val="008B7A84"/>
    <w:rsid w:val="008C029F"/>
    <w:rsid w:val="008C069E"/>
    <w:rsid w:val="008C1215"/>
    <w:rsid w:val="008C1D40"/>
    <w:rsid w:val="008C2CBE"/>
    <w:rsid w:val="008C2F33"/>
    <w:rsid w:val="008C32E7"/>
    <w:rsid w:val="008C3FEE"/>
    <w:rsid w:val="008C4769"/>
    <w:rsid w:val="008C489D"/>
    <w:rsid w:val="008C5245"/>
    <w:rsid w:val="008C5A12"/>
    <w:rsid w:val="008C7061"/>
    <w:rsid w:val="008D0D76"/>
    <w:rsid w:val="008D173B"/>
    <w:rsid w:val="008D202F"/>
    <w:rsid w:val="008D252C"/>
    <w:rsid w:val="008D40A2"/>
    <w:rsid w:val="008D43FE"/>
    <w:rsid w:val="008D4BA5"/>
    <w:rsid w:val="008D548C"/>
    <w:rsid w:val="008D773D"/>
    <w:rsid w:val="008E0344"/>
    <w:rsid w:val="008E0796"/>
    <w:rsid w:val="008E10A4"/>
    <w:rsid w:val="008E1DFF"/>
    <w:rsid w:val="008E2104"/>
    <w:rsid w:val="008E3166"/>
    <w:rsid w:val="008E38D8"/>
    <w:rsid w:val="008E40B0"/>
    <w:rsid w:val="008E4356"/>
    <w:rsid w:val="008E49F4"/>
    <w:rsid w:val="008E4DF3"/>
    <w:rsid w:val="008E5EDD"/>
    <w:rsid w:val="008E6BA2"/>
    <w:rsid w:val="008E7CE9"/>
    <w:rsid w:val="008F12EE"/>
    <w:rsid w:val="008F132D"/>
    <w:rsid w:val="008F215C"/>
    <w:rsid w:val="008F26CA"/>
    <w:rsid w:val="008F28DC"/>
    <w:rsid w:val="008F3093"/>
    <w:rsid w:val="008F3DD2"/>
    <w:rsid w:val="008F3F5C"/>
    <w:rsid w:val="008F64FA"/>
    <w:rsid w:val="008F6E25"/>
    <w:rsid w:val="008F75B3"/>
    <w:rsid w:val="0090047F"/>
    <w:rsid w:val="009004F7"/>
    <w:rsid w:val="00900614"/>
    <w:rsid w:val="0090104A"/>
    <w:rsid w:val="009016B1"/>
    <w:rsid w:val="0090198B"/>
    <w:rsid w:val="0090208D"/>
    <w:rsid w:val="00902C6A"/>
    <w:rsid w:val="00903CDD"/>
    <w:rsid w:val="00904047"/>
    <w:rsid w:val="00904F3F"/>
    <w:rsid w:val="009064B5"/>
    <w:rsid w:val="009079CF"/>
    <w:rsid w:val="00910E12"/>
    <w:rsid w:val="00911141"/>
    <w:rsid w:val="009122CE"/>
    <w:rsid w:val="00913283"/>
    <w:rsid w:val="00913BAA"/>
    <w:rsid w:val="00913F92"/>
    <w:rsid w:val="009151CA"/>
    <w:rsid w:val="00915515"/>
    <w:rsid w:val="00915654"/>
    <w:rsid w:val="00916E8B"/>
    <w:rsid w:val="00916F8B"/>
    <w:rsid w:val="0091784C"/>
    <w:rsid w:val="009226F0"/>
    <w:rsid w:val="00922A3A"/>
    <w:rsid w:val="0092367F"/>
    <w:rsid w:val="0092550A"/>
    <w:rsid w:val="009256E1"/>
    <w:rsid w:val="00925AF5"/>
    <w:rsid w:val="00927A90"/>
    <w:rsid w:val="00931003"/>
    <w:rsid w:val="00931A21"/>
    <w:rsid w:val="00932AE7"/>
    <w:rsid w:val="0093549B"/>
    <w:rsid w:val="0093583F"/>
    <w:rsid w:val="009362CE"/>
    <w:rsid w:val="0093650A"/>
    <w:rsid w:val="00937F44"/>
    <w:rsid w:val="009401DB"/>
    <w:rsid w:val="009407BE"/>
    <w:rsid w:val="00940B05"/>
    <w:rsid w:val="00942190"/>
    <w:rsid w:val="00946142"/>
    <w:rsid w:val="0095160D"/>
    <w:rsid w:val="009522DA"/>
    <w:rsid w:val="009528C3"/>
    <w:rsid w:val="009530D4"/>
    <w:rsid w:val="00953117"/>
    <w:rsid w:val="009537BB"/>
    <w:rsid w:val="00953EA2"/>
    <w:rsid w:val="00955241"/>
    <w:rsid w:val="00955724"/>
    <w:rsid w:val="009564E1"/>
    <w:rsid w:val="00957091"/>
    <w:rsid w:val="009579B0"/>
    <w:rsid w:val="00960015"/>
    <w:rsid w:val="009602AC"/>
    <w:rsid w:val="00960DC1"/>
    <w:rsid w:val="00961B44"/>
    <w:rsid w:val="00962890"/>
    <w:rsid w:val="00963A0F"/>
    <w:rsid w:val="009641FF"/>
    <w:rsid w:val="009647A4"/>
    <w:rsid w:val="00964D52"/>
    <w:rsid w:val="0096514C"/>
    <w:rsid w:val="00965B98"/>
    <w:rsid w:val="00966063"/>
    <w:rsid w:val="00966137"/>
    <w:rsid w:val="00966DAB"/>
    <w:rsid w:val="0096790A"/>
    <w:rsid w:val="00971341"/>
    <w:rsid w:val="00972317"/>
    <w:rsid w:val="00972C7E"/>
    <w:rsid w:val="00973C93"/>
    <w:rsid w:val="00973D61"/>
    <w:rsid w:val="00973F78"/>
    <w:rsid w:val="009744EB"/>
    <w:rsid w:val="00974751"/>
    <w:rsid w:val="00974ADD"/>
    <w:rsid w:val="00974D87"/>
    <w:rsid w:val="00975276"/>
    <w:rsid w:val="0097554A"/>
    <w:rsid w:val="00975735"/>
    <w:rsid w:val="00976B4D"/>
    <w:rsid w:val="00977839"/>
    <w:rsid w:val="00977D53"/>
    <w:rsid w:val="009818C9"/>
    <w:rsid w:val="00982D3D"/>
    <w:rsid w:val="0098322E"/>
    <w:rsid w:val="00983A91"/>
    <w:rsid w:val="0098483F"/>
    <w:rsid w:val="00986345"/>
    <w:rsid w:val="00987E40"/>
    <w:rsid w:val="00992B43"/>
    <w:rsid w:val="00992D4C"/>
    <w:rsid w:val="00994793"/>
    <w:rsid w:val="00994F11"/>
    <w:rsid w:val="009A02BE"/>
    <w:rsid w:val="009A033D"/>
    <w:rsid w:val="009A093E"/>
    <w:rsid w:val="009A1064"/>
    <w:rsid w:val="009A274E"/>
    <w:rsid w:val="009A31BC"/>
    <w:rsid w:val="009A486E"/>
    <w:rsid w:val="009A4D7B"/>
    <w:rsid w:val="009A557C"/>
    <w:rsid w:val="009A5C8D"/>
    <w:rsid w:val="009A66D9"/>
    <w:rsid w:val="009A70F5"/>
    <w:rsid w:val="009B13E0"/>
    <w:rsid w:val="009B14BD"/>
    <w:rsid w:val="009B3256"/>
    <w:rsid w:val="009B3667"/>
    <w:rsid w:val="009B3FFE"/>
    <w:rsid w:val="009B4A68"/>
    <w:rsid w:val="009B4F2A"/>
    <w:rsid w:val="009B54E2"/>
    <w:rsid w:val="009B7495"/>
    <w:rsid w:val="009C0A2D"/>
    <w:rsid w:val="009C0B76"/>
    <w:rsid w:val="009C0FA6"/>
    <w:rsid w:val="009C20E8"/>
    <w:rsid w:val="009C2795"/>
    <w:rsid w:val="009C4511"/>
    <w:rsid w:val="009C4B5D"/>
    <w:rsid w:val="009C59A6"/>
    <w:rsid w:val="009D00EE"/>
    <w:rsid w:val="009D0224"/>
    <w:rsid w:val="009D0FE5"/>
    <w:rsid w:val="009D1183"/>
    <w:rsid w:val="009D1EAA"/>
    <w:rsid w:val="009D3FA1"/>
    <w:rsid w:val="009D4C20"/>
    <w:rsid w:val="009D5643"/>
    <w:rsid w:val="009D5FF2"/>
    <w:rsid w:val="009D6D4B"/>
    <w:rsid w:val="009D7765"/>
    <w:rsid w:val="009D7FAF"/>
    <w:rsid w:val="009E07D0"/>
    <w:rsid w:val="009E136D"/>
    <w:rsid w:val="009E1A03"/>
    <w:rsid w:val="009E1E67"/>
    <w:rsid w:val="009E3C78"/>
    <w:rsid w:val="009E6398"/>
    <w:rsid w:val="009E63CB"/>
    <w:rsid w:val="009E645E"/>
    <w:rsid w:val="009E72BD"/>
    <w:rsid w:val="009F0329"/>
    <w:rsid w:val="009F091F"/>
    <w:rsid w:val="009F0C23"/>
    <w:rsid w:val="009F0FC8"/>
    <w:rsid w:val="009F1351"/>
    <w:rsid w:val="009F139E"/>
    <w:rsid w:val="009F16B0"/>
    <w:rsid w:val="009F17E7"/>
    <w:rsid w:val="009F228C"/>
    <w:rsid w:val="009F247D"/>
    <w:rsid w:val="009F297E"/>
    <w:rsid w:val="009F43D6"/>
    <w:rsid w:val="009F62C4"/>
    <w:rsid w:val="009F66B6"/>
    <w:rsid w:val="009F6C00"/>
    <w:rsid w:val="009F6C94"/>
    <w:rsid w:val="009F78F2"/>
    <w:rsid w:val="00A00356"/>
    <w:rsid w:val="00A01105"/>
    <w:rsid w:val="00A01254"/>
    <w:rsid w:val="00A01C90"/>
    <w:rsid w:val="00A02C85"/>
    <w:rsid w:val="00A03016"/>
    <w:rsid w:val="00A030F9"/>
    <w:rsid w:val="00A0484F"/>
    <w:rsid w:val="00A04884"/>
    <w:rsid w:val="00A04967"/>
    <w:rsid w:val="00A05906"/>
    <w:rsid w:val="00A06715"/>
    <w:rsid w:val="00A075A9"/>
    <w:rsid w:val="00A07908"/>
    <w:rsid w:val="00A10CA9"/>
    <w:rsid w:val="00A11304"/>
    <w:rsid w:val="00A11747"/>
    <w:rsid w:val="00A132D8"/>
    <w:rsid w:val="00A13A74"/>
    <w:rsid w:val="00A13E25"/>
    <w:rsid w:val="00A153BB"/>
    <w:rsid w:val="00A15402"/>
    <w:rsid w:val="00A158E6"/>
    <w:rsid w:val="00A169B9"/>
    <w:rsid w:val="00A17A50"/>
    <w:rsid w:val="00A17BFD"/>
    <w:rsid w:val="00A20337"/>
    <w:rsid w:val="00A212F9"/>
    <w:rsid w:val="00A2264E"/>
    <w:rsid w:val="00A23228"/>
    <w:rsid w:val="00A2335B"/>
    <w:rsid w:val="00A237C0"/>
    <w:rsid w:val="00A23885"/>
    <w:rsid w:val="00A2432F"/>
    <w:rsid w:val="00A24D5A"/>
    <w:rsid w:val="00A258E7"/>
    <w:rsid w:val="00A25C0E"/>
    <w:rsid w:val="00A25C79"/>
    <w:rsid w:val="00A26808"/>
    <w:rsid w:val="00A27C9F"/>
    <w:rsid w:val="00A30162"/>
    <w:rsid w:val="00A33213"/>
    <w:rsid w:val="00A33535"/>
    <w:rsid w:val="00A33ED7"/>
    <w:rsid w:val="00A341AB"/>
    <w:rsid w:val="00A34D0C"/>
    <w:rsid w:val="00A35A19"/>
    <w:rsid w:val="00A36999"/>
    <w:rsid w:val="00A36C3D"/>
    <w:rsid w:val="00A370E3"/>
    <w:rsid w:val="00A40355"/>
    <w:rsid w:val="00A40E00"/>
    <w:rsid w:val="00A41877"/>
    <w:rsid w:val="00A41E6B"/>
    <w:rsid w:val="00A42AC0"/>
    <w:rsid w:val="00A43153"/>
    <w:rsid w:val="00A43397"/>
    <w:rsid w:val="00A44F5C"/>
    <w:rsid w:val="00A454D8"/>
    <w:rsid w:val="00A52B10"/>
    <w:rsid w:val="00A55612"/>
    <w:rsid w:val="00A56362"/>
    <w:rsid w:val="00A57A4A"/>
    <w:rsid w:val="00A57C54"/>
    <w:rsid w:val="00A6007A"/>
    <w:rsid w:val="00A60EDB"/>
    <w:rsid w:val="00A61225"/>
    <w:rsid w:val="00A61F6E"/>
    <w:rsid w:val="00A62802"/>
    <w:rsid w:val="00A62B74"/>
    <w:rsid w:val="00A633C9"/>
    <w:rsid w:val="00A633DE"/>
    <w:rsid w:val="00A64DA7"/>
    <w:rsid w:val="00A64FB7"/>
    <w:rsid w:val="00A64FF8"/>
    <w:rsid w:val="00A6572E"/>
    <w:rsid w:val="00A658BB"/>
    <w:rsid w:val="00A66497"/>
    <w:rsid w:val="00A70436"/>
    <w:rsid w:val="00A70D38"/>
    <w:rsid w:val="00A715E8"/>
    <w:rsid w:val="00A71836"/>
    <w:rsid w:val="00A71BD9"/>
    <w:rsid w:val="00A71DCD"/>
    <w:rsid w:val="00A720AE"/>
    <w:rsid w:val="00A734D4"/>
    <w:rsid w:val="00A738DE"/>
    <w:rsid w:val="00A73A40"/>
    <w:rsid w:val="00A74C53"/>
    <w:rsid w:val="00A74DAE"/>
    <w:rsid w:val="00A74EC6"/>
    <w:rsid w:val="00A74F02"/>
    <w:rsid w:val="00A754AC"/>
    <w:rsid w:val="00A7567A"/>
    <w:rsid w:val="00A76D95"/>
    <w:rsid w:val="00A7712F"/>
    <w:rsid w:val="00A77583"/>
    <w:rsid w:val="00A776A9"/>
    <w:rsid w:val="00A776BA"/>
    <w:rsid w:val="00A77B4F"/>
    <w:rsid w:val="00A77D31"/>
    <w:rsid w:val="00A80413"/>
    <w:rsid w:val="00A80E79"/>
    <w:rsid w:val="00A83511"/>
    <w:rsid w:val="00A83551"/>
    <w:rsid w:val="00A83D0A"/>
    <w:rsid w:val="00A84017"/>
    <w:rsid w:val="00A8460D"/>
    <w:rsid w:val="00A85C71"/>
    <w:rsid w:val="00A860EF"/>
    <w:rsid w:val="00A8696C"/>
    <w:rsid w:val="00A86D5A"/>
    <w:rsid w:val="00A87984"/>
    <w:rsid w:val="00A87EE5"/>
    <w:rsid w:val="00A90320"/>
    <w:rsid w:val="00A905CB"/>
    <w:rsid w:val="00A912DF"/>
    <w:rsid w:val="00A91E51"/>
    <w:rsid w:val="00A91EB5"/>
    <w:rsid w:val="00A9221F"/>
    <w:rsid w:val="00A939EB"/>
    <w:rsid w:val="00A93B82"/>
    <w:rsid w:val="00A964C2"/>
    <w:rsid w:val="00A9685A"/>
    <w:rsid w:val="00A973C0"/>
    <w:rsid w:val="00A977C0"/>
    <w:rsid w:val="00AA1132"/>
    <w:rsid w:val="00AA13F2"/>
    <w:rsid w:val="00AA226E"/>
    <w:rsid w:val="00AA22C9"/>
    <w:rsid w:val="00AA270E"/>
    <w:rsid w:val="00AA3A2F"/>
    <w:rsid w:val="00AA3C41"/>
    <w:rsid w:val="00AA3C80"/>
    <w:rsid w:val="00AA40CC"/>
    <w:rsid w:val="00AA5071"/>
    <w:rsid w:val="00AA5B9C"/>
    <w:rsid w:val="00AA6065"/>
    <w:rsid w:val="00AA6502"/>
    <w:rsid w:val="00AA7920"/>
    <w:rsid w:val="00AA7C89"/>
    <w:rsid w:val="00AA7E76"/>
    <w:rsid w:val="00AB0011"/>
    <w:rsid w:val="00AB07C4"/>
    <w:rsid w:val="00AB0EF7"/>
    <w:rsid w:val="00AB12BD"/>
    <w:rsid w:val="00AB2246"/>
    <w:rsid w:val="00AB244D"/>
    <w:rsid w:val="00AB2AEA"/>
    <w:rsid w:val="00AB3ABA"/>
    <w:rsid w:val="00AB44D8"/>
    <w:rsid w:val="00AB497D"/>
    <w:rsid w:val="00AB6179"/>
    <w:rsid w:val="00AB6BE2"/>
    <w:rsid w:val="00AB6EC2"/>
    <w:rsid w:val="00AB6FA0"/>
    <w:rsid w:val="00AB7C22"/>
    <w:rsid w:val="00AC1F42"/>
    <w:rsid w:val="00AC276A"/>
    <w:rsid w:val="00AC33A8"/>
    <w:rsid w:val="00AC3409"/>
    <w:rsid w:val="00AC405B"/>
    <w:rsid w:val="00AC46E0"/>
    <w:rsid w:val="00AC544C"/>
    <w:rsid w:val="00AC5769"/>
    <w:rsid w:val="00AC5947"/>
    <w:rsid w:val="00AC6279"/>
    <w:rsid w:val="00AC6FDF"/>
    <w:rsid w:val="00AC72ED"/>
    <w:rsid w:val="00AC7966"/>
    <w:rsid w:val="00AD0114"/>
    <w:rsid w:val="00AD0C7D"/>
    <w:rsid w:val="00AD16F5"/>
    <w:rsid w:val="00AD17EB"/>
    <w:rsid w:val="00AD17F6"/>
    <w:rsid w:val="00AD1B97"/>
    <w:rsid w:val="00AD1D4B"/>
    <w:rsid w:val="00AD25B0"/>
    <w:rsid w:val="00AD28FE"/>
    <w:rsid w:val="00AD2B0D"/>
    <w:rsid w:val="00AD47F2"/>
    <w:rsid w:val="00AD48D4"/>
    <w:rsid w:val="00AD5045"/>
    <w:rsid w:val="00AD52D7"/>
    <w:rsid w:val="00AD539D"/>
    <w:rsid w:val="00AD62A2"/>
    <w:rsid w:val="00AD651A"/>
    <w:rsid w:val="00AD6A08"/>
    <w:rsid w:val="00AD748E"/>
    <w:rsid w:val="00AE036F"/>
    <w:rsid w:val="00AE1C83"/>
    <w:rsid w:val="00AE2E1B"/>
    <w:rsid w:val="00AE3B7B"/>
    <w:rsid w:val="00AE611C"/>
    <w:rsid w:val="00AE773A"/>
    <w:rsid w:val="00AE7FB3"/>
    <w:rsid w:val="00AF0CA0"/>
    <w:rsid w:val="00AF0F65"/>
    <w:rsid w:val="00AF13B1"/>
    <w:rsid w:val="00AF232F"/>
    <w:rsid w:val="00AF2847"/>
    <w:rsid w:val="00AF2E2E"/>
    <w:rsid w:val="00AF3D55"/>
    <w:rsid w:val="00AF4557"/>
    <w:rsid w:val="00AF5A1E"/>
    <w:rsid w:val="00AF5DAE"/>
    <w:rsid w:val="00B004EC"/>
    <w:rsid w:val="00B0057E"/>
    <w:rsid w:val="00B01406"/>
    <w:rsid w:val="00B01F8C"/>
    <w:rsid w:val="00B0293E"/>
    <w:rsid w:val="00B02CBD"/>
    <w:rsid w:val="00B0329B"/>
    <w:rsid w:val="00B047F1"/>
    <w:rsid w:val="00B048DA"/>
    <w:rsid w:val="00B04A85"/>
    <w:rsid w:val="00B04DEC"/>
    <w:rsid w:val="00B057B2"/>
    <w:rsid w:val="00B06D65"/>
    <w:rsid w:val="00B074F1"/>
    <w:rsid w:val="00B07BF4"/>
    <w:rsid w:val="00B07F6B"/>
    <w:rsid w:val="00B10997"/>
    <w:rsid w:val="00B11125"/>
    <w:rsid w:val="00B11369"/>
    <w:rsid w:val="00B11CFB"/>
    <w:rsid w:val="00B1211F"/>
    <w:rsid w:val="00B12FF2"/>
    <w:rsid w:val="00B133B0"/>
    <w:rsid w:val="00B13F2A"/>
    <w:rsid w:val="00B151E2"/>
    <w:rsid w:val="00B15AA4"/>
    <w:rsid w:val="00B163B6"/>
    <w:rsid w:val="00B17BE5"/>
    <w:rsid w:val="00B2058F"/>
    <w:rsid w:val="00B2083E"/>
    <w:rsid w:val="00B21571"/>
    <w:rsid w:val="00B2186E"/>
    <w:rsid w:val="00B220DE"/>
    <w:rsid w:val="00B2235F"/>
    <w:rsid w:val="00B226C4"/>
    <w:rsid w:val="00B22AA8"/>
    <w:rsid w:val="00B237A6"/>
    <w:rsid w:val="00B2421D"/>
    <w:rsid w:val="00B24468"/>
    <w:rsid w:val="00B26BAE"/>
    <w:rsid w:val="00B275EE"/>
    <w:rsid w:val="00B277F3"/>
    <w:rsid w:val="00B27B1F"/>
    <w:rsid w:val="00B30E07"/>
    <w:rsid w:val="00B317D0"/>
    <w:rsid w:val="00B32CCD"/>
    <w:rsid w:val="00B34138"/>
    <w:rsid w:val="00B34A98"/>
    <w:rsid w:val="00B34F72"/>
    <w:rsid w:val="00B35C80"/>
    <w:rsid w:val="00B40B56"/>
    <w:rsid w:val="00B41494"/>
    <w:rsid w:val="00B415AB"/>
    <w:rsid w:val="00B41A1C"/>
    <w:rsid w:val="00B42501"/>
    <w:rsid w:val="00B43D46"/>
    <w:rsid w:val="00B43D4D"/>
    <w:rsid w:val="00B4429D"/>
    <w:rsid w:val="00B44DB0"/>
    <w:rsid w:val="00B463D7"/>
    <w:rsid w:val="00B4774B"/>
    <w:rsid w:val="00B4785C"/>
    <w:rsid w:val="00B501CD"/>
    <w:rsid w:val="00B50460"/>
    <w:rsid w:val="00B513FE"/>
    <w:rsid w:val="00B52791"/>
    <w:rsid w:val="00B52F07"/>
    <w:rsid w:val="00B53485"/>
    <w:rsid w:val="00B5463D"/>
    <w:rsid w:val="00B54D99"/>
    <w:rsid w:val="00B554A1"/>
    <w:rsid w:val="00B55523"/>
    <w:rsid w:val="00B56107"/>
    <w:rsid w:val="00B564DA"/>
    <w:rsid w:val="00B565FD"/>
    <w:rsid w:val="00B574A0"/>
    <w:rsid w:val="00B57778"/>
    <w:rsid w:val="00B602F2"/>
    <w:rsid w:val="00B6051D"/>
    <w:rsid w:val="00B609BB"/>
    <w:rsid w:val="00B6263D"/>
    <w:rsid w:val="00B62FAB"/>
    <w:rsid w:val="00B63D73"/>
    <w:rsid w:val="00B64134"/>
    <w:rsid w:val="00B6442A"/>
    <w:rsid w:val="00B65FA6"/>
    <w:rsid w:val="00B66E21"/>
    <w:rsid w:val="00B67900"/>
    <w:rsid w:val="00B6793D"/>
    <w:rsid w:val="00B70AA6"/>
    <w:rsid w:val="00B70DDC"/>
    <w:rsid w:val="00B71B60"/>
    <w:rsid w:val="00B7311F"/>
    <w:rsid w:val="00B73272"/>
    <w:rsid w:val="00B73962"/>
    <w:rsid w:val="00B74298"/>
    <w:rsid w:val="00B743F3"/>
    <w:rsid w:val="00B74E3B"/>
    <w:rsid w:val="00B75D76"/>
    <w:rsid w:val="00B77575"/>
    <w:rsid w:val="00B82368"/>
    <w:rsid w:val="00B82E83"/>
    <w:rsid w:val="00B83719"/>
    <w:rsid w:val="00B83799"/>
    <w:rsid w:val="00B83973"/>
    <w:rsid w:val="00B83CA2"/>
    <w:rsid w:val="00B848CC"/>
    <w:rsid w:val="00B84936"/>
    <w:rsid w:val="00B85898"/>
    <w:rsid w:val="00B85F3B"/>
    <w:rsid w:val="00B87211"/>
    <w:rsid w:val="00B872D0"/>
    <w:rsid w:val="00B87318"/>
    <w:rsid w:val="00B8736D"/>
    <w:rsid w:val="00B8750D"/>
    <w:rsid w:val="00B87E6D"/>
    <w:rsid w:val="00B90F68"/>
    <w:rsid w:val="00B91678"/>
    <w:rsid w:val="00B9177C"/>
    <w:rsid w:val="00B9194E"/>
    <w:rsid w:val="00B91F3F"/>
    <w:rsid w:val="00B93563"/>
    <w:rsid w:val="00B97055"/>
    <w:rsid w:val="00B97FF1"/>
    <w:rsid w:val="00BA2E20"/>
    <w:rsid w:val="00BA3BC2"/>
    <w:rsid w:val="00BA4DD7"/>
    <w:rsid w:val="00BA60FA"/>
    <w:rsid w:val="00BA69F0"/>
    <w:rsid w:val="00BA6EB9"/>
    <w:rsid w:val="00BA7D9C"/>
    <w:rsid w:val="00BA7F2F"/>
    <w:rsid w:val="00BB075B"/>
    <w:rsid w:val="00BB09FE"/>
    <w:rsid w:val="00BB112D"/>
    <w:rsid w:val="00BB2901"/>
    <w:rsid w:val="00BB2E6A"/>
    <w:rsid w:val="00BB6EC2"/>
    <w:rsid w:val="00BB7A11"/>
    <w:rsid w:val="00BC08E2"/>
    <w:rsid w:val="00BC13CF"/>
    <w:rsid w:val="00BC17BB"/>
    <w:rsid w:val="00BC25DC"/>
    <w:rsid w:val="00BC359B"/>
    <w:rsid w:val="00BC3BFE"/>
    <w:rsid w:val="00BC503C"/>
    <w:rsid w:val="00BC5AF5"/>
    <w:rsid w:val="00BC7267"/>
    <w:rsid w:val="00BC7BDF"/>
    <w:rsid w:val="00BD104B"/>
    <w:rsid w:val="00BD10CC"/>
    <w:rsid w:val="00BD205D"/>
    <w:rsid w:val="00BD23EB"/>
    <w:rsid w:val="00BD29A7"/>
    <w:rsid w:val="00BD30FD"/>
    <w:rsid w:val="00BD32DB"/>
    <w:rsid w:val="00BD3991"/>
    <w:rsid w:val="00BD462F"/>
    <w:rsid w:val="00BD4A59"/>
    <w:rsid w:val="00BD4ACE"/>
    <w:rsid w:val="00BD514D"/>
    <w:rsid w:val="00BD5178"/>
    <w:rsid w:val="00BD7F4B"/>
    <w:rsid w:val="00BE05DA"/>
    <w:rsid w:val="00BE0F24"/>
    <w:rsid w:val="00BE1ADC"/>
    <w:rsid w:val="00BE2D00"/>
    <w:rsid w:val="00BE38CA"/>
    <w:rsid w:val="00BE3ED3"/>
    <w:rsid w:val="00BE50D5"/>
    <w:rsid w:val="00BE5F3E"/>
    <w:rsid w:val="00BE63E4"/>
    <w:rsid w:val="00BE7232"/>
    <w:rsid w:val="00BF00A2"/>
    <w:rsid w:val="00BF0DC0"/>
    <w:rsid w:val="00BF1106"/>
    <w:rsid w:val="00BF1C7B"/>
    <w:rsid w:val="00BF28D5"/>
    <w:rsid w:val="00BF297C"/>
    <w:rsid w:val="00BF4877"/>
    <w:rsid w:val="00BF518B"/>
    <w:rsid w:val="00BF5250"/>
    <w:rsid w:val="00BF6628"/>
    <w:rsid w:val="00BF6D90"/>
    <w:rsid w:val="00BF6E29"/>
    <w:rsid w:val="00BF733D"/>
    <w:rsid w:val="00C01982"/>
    <w:rsid w:val="00C01991"/>
    <w:rsid w:val="00C03D5D"/>
    <w:rsid w:val="00C04066"/>
    <w:rsid w:val="00C0699C"/>
    <w:rsid w:val="00C06AC4"/>
    <w:rsid w:val="00C06F59"/>
    <w:rsid w:val="00C06FF7"/>
    <w:rsid w:val="00C1042D"/>
    <w:rsid w:val="00C1076E"/>
    <w:rsid w:val="00C111CD"/>
    <w:rsid w:val="00C1246E"/>
    <w:rsid w:val="00C12B15"/>
    <w:rsid w:val="00C12ED7"/>
    <w:rsid w:val="00C13FE9"/>
    <w:rsid w:val="00C164F8"/>
    <w:rsid w:val="00C17CFB"/>
    <w:rsid w:val="00C2117D"/>
    <w:rsid w:val="00C22AA7"/>
    <w:rsid w:val="00C22CB2"/>
    <w:rsid w:val="00C239CD"/>
    <w:rsid w:val="00C25DA0"/>
    <w:rsid w:val="00C27C51"/>
    <w:rsid w:val="00C305B4"/>
    <w:rsid w:val="00C329F3"/>
    <w:rsid w:val="00C32E99"/>
    <w:rsid w:val="00C331C8"/>
    <w:rsid w:val="00C34941"/>
    <w:rsid w:val="00C34AED"/>
    <w:rsid w:val="00C35E96"/>
    <w:rsid w:val="00C36838"/>
    <w:rsid w:val="00C368B3"/>
    <w:rsid w:val="00C379D5"/>
    <w:rsid w:val="00C4015E"/>
    <w:rsid w:val="00C41AA9"/>
    <w:rsid w:val="00C42C1B"/>
    <w:rsid w:val="00C43520"/>
    <w:rsid w:val="00C505E5"/>
    <w:rsid w:val="00C511CA"/>
    <w:rsid w:val="00C52C5E"/>
    <w:rsid w:val="00C534A5"/>
    <w:rsid w:val="00C544C5"/>
    <w:rsid w:val="00C55C93"/>
    <w:rsid w:val="00C561B7"/>
    <w:rsid w:val="00C5679C"/>
    <w:rsid w:val="00C57009"/>
    <w:rsid w:val="00C5731E"/>
    <w:rsid w:val="00C57A99"/>
    <w:rsid w:val="00C57C1E"/>
    <w:rsid w:val="00C60221"/>
    <w:rsid w:val="00C60518"/>
    <w:rsid w:val="00C60A94"/>
    <w:rsid w:val="00C60B28"/>
    <w:rsid w:val="00C60B94"/>
    <w:rsid w:val="00C62040"/>
    <w:rsid w:val="00C636DC"/>
    <w:rsid w:val="00C63C19"/>
    <w:rsid w:val="00C641D7"/>
    <w:rsid w:val="00C6428E"/>
    <w:rsid w:val="00C64A5B"/>
    <w:rsid w:val="00C66AAE"/>
    <w:rsid w:val="00C71683"/>
    <w:rsid w:val="00C718CA"/>
    <w:rsid w:val="00C732C0"/>
    <w:rsid w:val="00C73685"/>
    <w:rsid w:val="00C73985"/>
    <w:rsid w:val="00C73B0F"/>
    <w:rsid w:val="00C741D9"/>
    <w:rsid w:val="00C74B70"/>
    <w:rsid w:val="00C755E6"/>
    <w:rsid w:val="00C76AC2"/>
    <w:rsid w:val="00C77591"/>
    <w:rsid w:val="00C807C6"/>
    <w:rsid w:val="00C81387"/>
    <w:rsid w:val="00C81592"/>
    <w:rsid w:val="00C815A4"/>
    <w:rsid w:val="00C82218"/>
    <w:rsid w:val="00C82A79"/>
    <w:rsid w:val="00C8389F"/>
    <w:rsid w:val="00C84F9D"/>
    <w:rsid w:val="00C86438"/>
    <w:rsid w:val="00C865F7"/>
    <w:rsid w:val="00C866B4"/>
    <w:rsid w:val="00C86D3F"/>
    <w:rsid w:val="00C86F7A"/>
    <w:rsid w:val="00C87622"/>
    <w:rsid w:val="00C8778E"/>
    <w:rsid w:val="00C87B4D"/>
    <w:rsid w:val="00C87E4D"/>
    <w:rsid w:val="00C87ECF"/>
    <w:rsid w:val="00C905BA"/>
    <w:rsid w:val="00C91CCF"/>
    <w:rsid w:val="00C91D29"/>
    <w:rsid w:val="00C92B11"/>
    <w:rsid w:val="00C92B8B"/>
    <w:rsid w:val="00C948B4"/>
    <w:rsid w:val="00C94BED"/>
    <w:rsid w:val="00C94F64"/>
    <w:rsid w:val="00C957B1"/>
    <w:rsid w:val="00C96260"/>
    <w:rsid w:val="00C96882"/>
    <w:rsid w:val="00C96DD7"/>
    <w:rsid w:val="00C97D9E"/>
    <w:rsid w:val="00CA0024"/>
    <w:rsid w:val="00CA006A"/>
    <w:rsid w:val="00CA1181"/>
    <w:rsid w:val="00CA1440"/>
    <w:rsid w:val="00CA1AEE"/>
    <w:rsid w:val="00CA1FB0"/>
    <w:rsid w:val="00CA3932"/>
    <w:rsid w:val="00CA40DB"/>
    <w:rsid w:val="00CA5A6D"/>
    <w:rsid w:val="00CA61B9"/>
    <w:rsid w:val="00CA67F6"/>
    <w:rsid w:val="00CB001A"/>
    <w:rsid w:val="00CB0570"/>
    <w:rsid w:val="00CB0965"/>
    <w:rsid w:val="00CB0AB5"/>
    <w:rsid w:val="00CB1340"/>
    <w:rsid w:val="00CB1656"/>
    <w:rsid w:val="00CB1760"/>
    <w:rsid w:val="00CB330C"/>
    <w:rsid w:val="00CB435D"/>
    <w:rsid w:val="00CB6D45"/>
    <w:rsid w:val="00CB7660"/>
    <w:rsid w:val="00CB77DE"/>
    <w:rsid w:val="00CC0FB6"/>
    <w:rsid w:val="00CC4414"/>
    <w:rsid w:val="00CC453E"/>
    <w:rsid w:val="00CC625C"/>
    <w:rsid w:val="00CC655C"/>
    <w:rsid w:val="00CC69C8"/>
    <w:rsid w:val="00CC7DBF"/>
    <w:rsid w:val="00CD2215"/>
    <w:rsid w:val="00CD3830"/>
    <w:rsid w:val="00CD3B1D"/>
    <w:rsid w:val="00CD3E58"/>
    <w:rsid w:val="00CD4FFE"/>
    <w:rsid w:val="00CD5DC2"/>
    <w:rsid w:val="00CD5DF6"/>
    <w:rsid w:val="00CD64BF"/>
    <w:rsid w:val="00CD7267"/>
    <w:rsid w:val="00CE0609"/>
    <w:rsid w:val="00CE0B57"/>
    <w:rsid w:val="00CE0C9A"/>
    <w:rsid w:val="00CE1AF7"/>
    <w:rsid w:val="00CE3468"/>
    <w:rsid w:val="00CE3AB5"/>
    <w:rsid w:val="00CE4CA6"/>
    <w:rsid w:val="00CE5FDE"/>
    <w:rsid w:val="00CE6334"/>
    <w:rsid w:val="00CE6F65"/>
    <w:rsid w:val="00CE70E5"/>
    <w:rsid w:val="00CE7F8E"/>
    <w:rsid w:val="00CF0781"/>
    <w:rsid w:val="00CF0BD7"/>
    <w:rsid w:val="00CF17AF"/>
    <w:rsid w:val="00CF40EF"/>
    <w:rsid w:val="00CF4470"/>
    <w:rsid w:val="00CF56D9"/>
    <w:rsid w:val="00CF5A99"/>
    <w:rsid w:val="00CF5B5C"/>
    <w:rsid w:val="00CF62FC"/>
    <w:rsid w:val="00CF63E2"/>
    <w:rsid w:val="00CF6E2D"/>
    <w:rsid w:val="00D006B9"/>
    <w:rsid w:val="00D008A7"/>
    <w:rsid w:val="00D00A6D"/>
    <w:rsid w:val="00D00B40"/>
    <w:rsid w:val="00D02D54"/>
    <w:rsid w:val="00D02F77"/>
    <w:rsid w:val="00D0387B"/>
    <w:rsid w:val="00D03FDB"/>
    <w:rsid w:val="00D041E3"/>
    <w:rsid w:val="00D048A1"/>
    <w:rsid w:val="00D04B9A"/>
    <w:rsid w:val="00D04D16"/>
    <w:rsid w:val="00D05BD9"/>
    <w:rsid w:val="00D0676C"/>
    <w:rsid w:val="00D07C4B"/>
    <w:rsid w:val="00D10F00"/>
    <w:rsid w:val="00D10FDD"/>
    <w:rsid w:val="00D1180A"/>
    <w:rsid w:val="00D1188A"/>
    <w:rsid w:val="00D12352"/>
    <w:rsid w:val="00D13807"/>
    <w:rsid w:val="00D13CC3"/>
    <w:rsid w:val="00D14893"/>
    <w:rsid w:val="00D149A5"/>
    <w:rsid w:val="00D14FE5"/>
    <w:rsid w:val="00D1623E"/>
    <w:rsid w:val="00D1680D"/>
    <w:rsid w:val="00D176AF"/>
    <w:rsid w:val="00D20B32"/>
    <w:rsid w:val="00D20E69"/>
    <w:rsid w:val="00D211AE"/>
    <w:rsid w:val="00D2309D"/>
    <w:rsid w:val="00D24CBE"/>
    <w:rsid w:val="00D24EFF"/>
    <w:rsid w:val="00D2538D"/>
    <w:rsid w:val="00D26884"/>
    <w:rsid w:val="00D273BC"/>
    <w:rsid w:val="00D30B99"/>
    <w:rsid w:val="00D31072"/>
    <w:rsid w:val="00D3258D"/>
    <w:rsid w:val="00D33EF5"/>
    <w:rsid w:val="00D34BC1"/>
    <w:rsid w:val="00D34EEF"/>
    <w:rsid w:val="00D353B2"/>
    <w:rsid w:val="00D35729"/>
    <w:rsid w:val="00D35C68"/>
    <w:rsid w:val="00D36143"/>
    <w:rsid w:val="00D3694C"/>
    <w:rsid w:val="00D4021E"/>
    <w:rsid w:val="00D416F2"/>
    <w:rsid w:val="00D420BA"/>
    <w:rsid w:val="00D42798"/>
    <w:rsid w:val="00D42A09"/>
    <w:rsid w:val="00D42C20"/>
    <w:rsid w:val="00D44E79"/>
    <w:rsid w:val="00D44F19"/>
    <w:rsid w:val="00D4591E"/>
    <w:rsid w:val="00D4649D"/>
    <w:rsid w:val="00D477AC"/>
    <w:rsid w:val="00D51088"/>
    <w:rsid w:val="00D51A48"/>
    <w:rsid w:val="00D5205B"/>
    <w:rsid w:val="00D52B54"/>
    <w:rsid w:val="00D52DC5"/>
    <w:rsid w:val="00D52F50"/>
    <w:rsid w:val="00D52F6F"/>
    <w:rsid w:val="00D54E15"/>
    <w:rsid w:val="00D556B9"/>
    <w:rsid w:val="00D56BFD"/>
    <w:rsid w:val="00D5752C"/>
    <w:rsid w:val="00D57653"/>
    <w:rsid w:val="00D6105F"/>
    <w:rsid w:val="00D6196D"/>
    <w:rsid w:val="00D61B30"/>
    <w:rsid w:val="00D62BC0"/>
    <w:rsid w:val="00D63208"/>
    <w:rsid w:val="00D63BCE"/>
    <w:rsid w:val="00D644FD"/>
    <w:rsid w:val="00D646C5"/>
    <w:rsid w:val="00D64717"/>
    <w:rsid w:val="00D6558E"/>
    <w:rsid w:val="00D662A9"/>
    <w:rsid w:val="00D6695D"/>
    <w:rsid w:val="00D67433"/>
    <w:rsid w:val="00D6767A"/>
    <w:rsid w:val="00D676D9"/>
    <w:rsid w:val="00D67D72"/>
    <w:rsid w:val="00D67D9F"/>
    <w:rsid w:val="00D7009B"/>
    <w:rsid w:val="00D705FF"/>
    <w:rsid w:val="00D71E9E"/>
    <w:rsid w:val="00D72096"/>
    <w:rsid w:val="00D72221"/>
    <w:rsid w:val="00D72EA6"/>
    <w:rsid w:val="00D73B3F"/>
    <w:rsid w:val="00D75464"/>
    <w:rsid w:val="00D76E15"/>
    <w:rsid w:val="00D76E27"/>
    <w:rsid w:val="00D76ED9"/>
    <w:rsid w:val="00D77F86"/>
    <w:rsid w:val="00D80285"/>
    <w:rsid w:val="00D80D76"/>
    <w:rsid w:val="00D810E0"/>
    <w:rsid w:val="00D834C2"/>
    <w:rsid w:val="00D85391"/>
    <w:rsid w:val="00D865FF"/>
    <w:rsid w:val="00D867F1"/>
    <w:rsid w:val="00D86C2B"/>
    <w:rsid w:val="00D871D0"/>
    <w:rsid w:val="00D87567"/>
    <w:rsid w:val="00D902F0"/>
    <w:rsid w:val="00D9153B"/>
    <w:rsid w:val="00D936DA"/>
    <w:rsid w:val="00D94652"/>
    <w:rsid w:val="00D94C22"/>
    <w:rsid w:val="00D94E85"/>
    <w:rsid w:val="00D94F5B"/>
    <w:rsid w:val="00D95FB5"/>
    <w:rsid w:val="00D963FC"/>
    <w:rsid w:val="00D96643"/>
    <w:rsid w:val="00D96E6F"/>
    <w:rsid w:val="00DA03B7"/>
    <w:rsid w:val="00DA05B3"/>
    <w:rsid w:val="00DA0993"/>
    <w:rsid w:val="00DA1AE6"/>
    <w:rsid w:val="00DA1DA2"/>
    <w:rsid w:val="00DA219C"/>
    <w:rsid w:val="00DA383D"/>
    <w:rsid w:val="00DA4CE3"/>
    <w:rsid w:val="00DA4D57"/>
    <w:rsid w:val="00DA56C0"/>
    <w:rsid w:val="00DA593B"/>
    <w:rsid w:val="00DA61CE"/>
    <w:rsid w:val="00DA67D0"/>
    <w:rsid w:val="00DA694A"/>
    <w:rsid w:val="00DA6B44"/>
    <w:rsid w:val="00DA7E0A"/>
    <w:rsid w:val="00DB16FA"/>
    <w:rsid w:val="00DB18E6"/>
    <w:rsid w:val="00DB27F3"/>
    <w:rsid w:val="00DB28C0"/>
    <w:rsid w:val="00DB4506"/>
    <w:rsid w:val="00DB4AB9"/>
    <w:rsid w:val="00DB4E7C"/>
    <w:rsid w:val="00DB4F2A"/>
    <w:rsid w:val="00DB5907"/>
    <w:rsid w:val="00DB645F"/>
    <w:rsid w:val="00DB649D"/>
    <w:rsid w:val="00DB7072"/>
    <w:rsid w:val="00DB7715"/>
    <w:rsid w:val="00DC16DD"/>
    <w:rsid w:val="00DC3CDC"/>
    <w:rsid w:val="00DC5389"/>
    <w:rsid w:val="00DC57E6"/>
    <w:rsid w:val="00DC5885"/>
    <w:rsid w:val="00DC6ED0"/>
    <w:rsid w:val="00DC74AB"/>
    <w:rsid w:val="00DC7FA1"/>
    <w:rsid w:val="00DD112E"/>
    <w:rsid w:val="00DD11A6"/>
    <w:rsid w:val="00DD159A"/>
    <w:rsid w:val="00DD2575"/>
    <w:rsid w:val="00DD27CB"/>
    <w:rsid w:val="00DD32C9"/>
    <w:rsid w:val="00DD3C5B"/>
    <w:rsid w:val="00DD41D2"/>
    <w:rsid w:val="00DD4AE7"/>
    <w:rsid w:val="00DD4DD0"/>
    <w:rsid w:val="00DD5382"/>
    <w:rsid w:val="00DD5C88"/>
    <w:rsid w:val="00DD6762"/>
    <w:rsid w:val="00DD78B8"/>
    <w:rsid w:val="00DE0625"/>
    <w:rsid w:val="00DE07F8"/>
    <w:rsid w:val="00DE0A2B"/>
    <w:rsid w:val="00DE0B25"/>
    <w:rsid w:val="00DE0B73"/>
    <w:rsid w:val="00DE16BF"/>
    <w:rsid w:val="00DE1A68"/>
    <w:rsid w:val="00DE1AB5"/>
    <w:rsid w:val="00DE27B7"/>
    <w:rsid w:val="00DE2A6C"/>
    <w:rsid w:val="00DE390D"/>
    <w:rsid w:val="00DE3DA9"/>
    <w:rsid w:val="00DE5F04"/>
    <w:rsid w:val="00DE682D"/>
    <w:rsid w:val="00DF08A0"/>
    <w:rsid w:val="00DF1333"/>
    <w:rsid w:val="00DF1750"/>
    <w:rsid w:val="00DF20ED"/>
    <w:rsid w:val="00DF22CF"/>
    <w:rsid w:val="00DF2746"/>
    <w:rsid w:val="00DF2A3E"/>
    <w:rsid w:val="00DF3025"/>
    <w:rsid w:val="00DF3096"/>
    <w:rsid w:val="00DF3107"/>
    <w:rsid w:val="00DF548D"/>
    <w:rsid w:val="00DF5581"/>
    <w:rsid w:val="00DF5A36"/>
    <w:rsid w:val="00DF5F8E"/>
    <w:rsid w:val="00DF6FBE"/>
    <w:rsid w:val="00E0013E"/>
    <w:rsid w:val="00E00CDB"/>
    <w:rsid w:val="00E0220F"/>
    <w:rsid w:val="00E0488C"/>
    <w:rsid w:val="00E0573F"/>
    <w:rsid w:val="00E05AA3"/>
    <w:rsid w:val="00E05C80"/>
    <w:rsid w:val="00E06643"/>
    <w:rsid w:val="00E06EB5"/>
    <w:rsid w:val="00E07917"/>
    <w:rsid w:val="00E07978"/>
    <w:rsid w:val="00E07C92"/>
    <w:rsid w:val="00E10D3C"/>
    <w:rsid w:val="00E13590"/>
    <w:rsid w:val="00E13F06"/>
    <w:rsid w:val="00E14740"/>
    <w:rsid w:val="00E14D2E"/>
    <w:rsid w:val="00E1562B"/>
    <w:rsid w:val="00E15684"/>
    <w:rsid w:val="00E168ED"/>
    <w:rsid w:val="00E16DB6"/>
    <w:rsid w:val="00E20FB3"/>
    <w:rsid w:val="00E2156C"/>
    <w:rsid w:val="00E22F95"/>
    <w:rsid w:val="00E23104"/>
    <w:rsid w:val="00E23628"/>
    <w:rsid w:val="00E23C12"/>
    <w:rsid w:val="00E24104"/>
    <w:rsid w:val="00E25610"/>
    <w:rsid w:val="00E26BD6"/>
    <w:rsid w:val="00E273F3"/>
    <w:rsid w:val="00E3110D"/>
    <w:rsid w:val="00E31111"/>
    <w:rsid w:val="00E3120C"/>
    <w:rsid w:val="00E322E6"/>
    <w:rsid w:val="00E33086"/>
    <w:rsid w:val="00E3332E"/>
    <w:rsid w:val="00E33494"/>
    <w:rsid w:val="00E33FF0"/>
    <w:rsid w:val="00E3442D"/>
    <w:rsid w:val="00E355EE"/>
    <w:rsid w:val="00E358BC"/>
    <w:rsid w:val="00E35A30"/>
    <w:rsid w:val="00E3602C"/>
    <w:rsid w:val="00E36E9B"/>
    <w:rsid w:val="00E3724F"/>
    <w:rsid w:val="00E42081"/>
    <w:rsid w:val="00E42115"/>
    <w:rsid w:val="00E422B9"/>
    <w:rsid w:val="00E4273F"/>
    <w:rsid w:val="00E42C08"/>
    <w:rsid w:val="00E445AA"/>
    <w:rsid w:val="00E45CAC"/>
    <w:rsid w:val="00E45D6C"/>
    <w:rsid w:val="00E4698B"/>
    <w:rsid w:val="00E46D26"/>
    <w:rsid w:val="00E47884"/>
    <w:rsid w:val="00E50337"/>
    <w:rsid w:val="00E50B5D"/>
    <w:rsid w:val="00E510E5"/>
    <w:rsid w:val="00E513D2"/>
    <w:rsid w:val="00E519EF"/>
    <w:rsid w:val="00E51BAF"/>
    <w:rsid w:val="00E52DCE"/>
    <w:rsid w:val="00E52F28"/>
    <w:rsid w:val="00E531F9"/>
    <w:rsid w:val="00E56798"/>
    <w:rsid w:val="00E573DA"/>
    <w:rsid w:val="00E577F9"/>
    <w:rsid w:val="00E61786"/>
    <w:rsid w:val="00E64F29"/>
    <w:rsid w:val="00E653BE"/>
    <w:rsid w:val="00E65AB7"/>
    <w:rsid w:val="00E661F4"/>
    <w:rsid w:val="00E66CD3"/>
    <w:rsid w:val="00E66FAC"/>
    <w:rsid w:val="00E67D1D"/>
    <w:rsid w:val="00E700FB"/>
    <w:rsid w:val="00E70977"/>
    <w:rsid w:val="00E73AAB"/>
    <w:rsid w:val="00E73E6A"/>
    <w:rsid w:val="00E74AD9"/>
    <w:rsid w:val="00E75217"/>
    <w:rsid w:val="00E75C01"/>
    <w:rsid w:val="00E75CD0"/>
    <w:rsid w:val="00E75E57"/>
    <w:rsid w:val="00E767C8"/>
    <w:rsid w:val="00E767FC"/>
    <w:rsid w:val="00E771FF"/>
    <w:rsid w:val="00E77C02"/>
    <w:rsid w:val="00E80A49"/>
    <w:rsid w:val="00E80C42"/>
    <w:rsid w:val="00E825C0"/>
    <w:rsid w:val="00E82AE2"/>
    <w:rsid w:val="00E848EB"/>
    <w:rsid w:val="00E85010"/>
    <w:rsid w:val="00E85540"/>
    <w:rsid w:val="00E860C4"/>
    <w:rsid w:val="00E862F3"/>
    <w:rsid w:val="00E868CE"/>
    <w:rsid w:val="00E909FE"/>
    <w:rsid w:val="00E91893"/>
    <w:rsid w:val="00E91C19"/>
    <w:rsid w:val="00E91DEF"/>
    <w:rsid w:val="00E93277"/>
    <w:rsid w:val="00E9342D"/>
    <w:rsid w:val="00E95509"/>
    <w:rsid w:val="00E9585B"/>
    <w:rsid w:val="00E969C5"/>
    <w:rsid w:val="00E97D1F"/>
    <w:rsid w:val="00E97F60"/>
    <w:rsid w:val="00E97F85"/>
    <w:rsid w:val="00EA0654"/>
    <w:rsid w:val="00EA180F"/>
    <w:rsid w:val="00EA1F51"/>
    <w:rsid w:val="00EA2145"/>
    <w:rsid w:val="00EA2BFB"/>
    <w:rsid w:val="00EA373C"/>
    <w:rsid w:val="00EA3F50"/>
    <w:rsid w:val="00EA52F0"/>
    <w:rsid w:val="00EA6089"/>
    <w:rsid w:val="00EA649B"/>
    <w:rsid w:val="00EB01E2"/>
    <w:rsid w:val="00EB0EC8"/>
    <w:rsid w:val="00EB1C38"/>
    <w:rsid w:val="00EB2F38"/>
    <w:rsid w:val="00EB3B50"/>
    <w:rsid w:val="00EB4B62"/>
    <w:rsid w:val="00EB7382"/>
    <w:rsid w:val="00EB77E3"/>
    <w:rsid w:val="00EB7EB3"/>
    <w:rsid w:val="00EC1451"/>
    <w:rsid w:val="00EC1553"/>
    <w:rsid w:val="00EC2F26"/>
    <w:rsid w:val="00EC3F9D"/>
    <w:rsid w:val="00EC44C9"/>
    <w:rsid w:val="00EC4C0E"/>
    <w:rsid w:val="00EC5520"/>
    <w:rsid w:val="00EC57ED"/>
    <w:rsid w:val="00EC62FA"/>
    <w:rsid w:val="00EC6663"/>
    <w:rsid w:val="00EC6C1C"/>
    <w:rsid w:val="00EC77E9"/>
    <w:rsid w:val="00EC77EE"/>
    <w:rsid w:val="00ED0E00"/>
    <w:rsid w:val="00ED1147"/>
    <w:rsid w:val="00ED25BE"/>
    <w:rsid w:val="00ED326A"/>
    <w:rsid w:val="00ED4615"/>
    <w:rsid w:val="00ED50EF"/>
    <w:rsid w:val="00ED54AD"/>
    <w:rsid w:val="00ED58A3"/>
    <w:rsid w:val="00ED7A43"/>
    <w:rsid w:val="00EE02A6"/>
    <w:rsid w:val="00EE02EC"/>
    <w:rsid w:val="00EE1712"/>
    <w:rsid w:val="00EE2D6C"/>
    <w:rsid w:val="00EE30C2"/>
    <w:rsid w:val="00EE3775"/>
    <w:rsid w:val="00EE3C32"/>
    <w:rsid w:val="00EE4F18"/>
    <w:rsid w:val="00EE5E31"/>
    <w:rsid w:val="00EE7442"/>
    <w:rsid w:val="00EE7603"/>
    <w:rsid w:val="00EE7D88"/>
    <w:rsid w:val="00EE7DCB"/>
    <w:rsid w:val="00EE7EB6"/>
    <w:rsid w:val="00EF239F"/>
    <w:rsid w:val="00EF2D68"/>
    <w:rsid w:val="00EF2E11"/>
    <w:rsid w:val="00EF3732"/>
    <w:rsid w:val="00EF6B39"/>
    <w:rsid w:val="00EF7AF3"/>
    <w:rsid w:val="00F00008"/>
    <w:rsid w:val="00F01B81"/>
    <w:rsid w:val="00F01F14"/>
    <w:rsid w:val="00F03183"/>
    <w:rsid w:val="00F033D3"/>
    <w:rsid w:val="00F03907"/>
    <w:rsid w:val="00F03BF0"/>
    <w:rsid w:val="00F06138"/>
    <w:rsid w:val="00F06B83"/>
    <w:rsid w:val="00F072FB"/>
    <w:rsid w:val="00F119A9"/>
    <w:rsid w:val="00F11D1B"/>
    <w:rsid w:val="00F12740"/>
    <w:rsid w:val="00F128A7"/>
    <w:rsid w:val="00F12ED5"/>
    <w:rsid w:val="00F14213"/>
    <w:rsid w:val="00F1775C"/>
    <w:rsid w:val="00F177CA"/>
    <w:rsid w:val="00F17D2C"/>
    <w:rsid w:val="00F17DFE"/>
    <w:rsid w:val="00F207AC"/>
    <w:rsid w:val="00F214BB"/>
    <w:rsid w:val="00F2249E"/>
    <w:rsid w:val="00F22508"/>
    <w:rsid w:val="00F23386"/>
    <w:rsid w:val="00F23546"/>
    <w:rsid w:val="00F23629"/>
    <w:rsid w:val="00F2398C"/>
    <w:rsid w:val="00F24714"/>
    <w:rsid w:val="00F24ECA"/>
    <w:rsid w:val="00F25BE2"/>
    <w:rsid w:val="00F263A2"/>
    <w:rsid w:val="00F26D79"/>
    <w:rsid w:val="00F27014"/>
    <w:rsid w:val="00F30636"/>
    <w:rsid w:val="00F31CF7"/>
    <w:rsid w:val="00F31DD3"/>
    <w:rsid w:val="00F31F52"/>
    <w:rsid w:val="00F32881"/>
    <w:rsid w:val="00F33C25"/>
    <w:rsid w:val="00F34BF0"/>
    <w:rsid w:val="00F358DA"/>
    <w:rsid w:val="00F35E3C"/>
    <w:rsid w:val="00F36459"/>
    <w:rsid w:val="00F37C45"/>
    <w:rsid w:val="00F403AF"/>
    <w:rsid w:val="00F41D8C"/>
    <w:rsid w:val="00F42E03"/>
    <w:rsid w:val="00F439FD"/>
    <w:rsid w:val="00F43BE8"/>
    <w:rsid w:val="00F44D9A"/>
    <w:rsid w:val="00F453C8"/>
    <w:rsid w:val="00F46D48"/>
    <w:rsid w:val="00F47C10"/>
    <w:rsid w:val="00F519D1"/>
    <w:rsid w:val="00F52293"/>
    <w:rsid w:val="00F52334"/>
    <w:rsid w:val="00F523AE"/>
    <w:rsid w:val="00F525DC"/>
    <w:rsid w:val="00F52A6B"/>
    <w:rsid w:val="00F52E51"/>
    <w:rsid w:val="00F534C1"/>
    <w:rsid w:val="00F53B89"/>
    <w:rsid w:val="00F55A1F"/>
    <w:rsid w:val="00F55A84"/>
    <w:rsid w:val="00F56A9F"/>
    <w:rsid w:val="00F56D68"/>
    <w:rsid w:val="00F572A3"/>
    <w:rsid w:val="00F6106B"/>
    <w:rsid w:val="00F625C4"/>
    <w:rsid w:val="00F649CB"/>
    <w:rsid w:val="00F660F0"/>
    <w:rsid w:val="00F664E4"/>
    <w:rsid w:val="00F66646"/>
    <w:rsid w:val="00F6711A"/>
    <w:rsid w:val="00F67526"/>
    <w:rsid w:val="00F676C9"/>
    <w:rsid w:val="00F71256"/>
    <w:rsid w:val="00F737CE"/>
    <w:rsid w:val="00F74355"/>
    <w:rsid w:val="00F752DC"/>
    <w:rsid w:val="00F76047"/>
    <w:rsid w:val="00F76111"/>
    <w:rsid w:val="00F828CD"/>
    <w:rsid w:val="00F82F0D"/>
    <w:rsid w:val="00F837AC"/>
    <w:rsid w:val="00F84B90"/>
    <w:rsid w:val="00F86BBE"/>
    <w:rsid w:val="00F86FCF"/>
    <w:rsid w:val="00F87103"/>
    <w:rsid w:val="00F87628"/>
    <w:rsid w:val="00F87F5D"/>
    <w:rsid w:val="00F90E6B"/>
    <w:rsid w:val="00F936E3"/>
    <w:rsid w:val="00F949BE"/>
    <w:rsid w:val="00F9533A"/>
    <w:rsid w:val="00F95DE6"/>
    <w:rsid w:val="00FA0AFF"/>
    <w:rsid w:val="00FA18E6"/>
    <w:rsid w:val="00FA1CEA"/>
    <w:rsid w:val="00FA1F1A"/>
    <w:rsid w:val="00FA3BC8"/>
    <w:rsid w:val="00FA4220"/>
    <w:rsid w:val="00FA696D"/>
    <w:rsid w:val="00FA769A"/>
    <w:rsid w:val="00FB1407"/>
    <w:rsid w:val="00FB1583"/>
    <w:rsid w:val="00FB1BAF"/>
    <w:rsid w:val="00FB230E"/>
    <w:rsid w:val="00FB287D"/>
    <w:rsid w:val="00FB352D"/>
    <w:rsid w:val="00FB3652"/>
    <w:rsid w:val="00FB4C73"/>
    <w:rsid w:val="00FB4F23"/>
    <w:rsid w:val="00FB7190"/>
    <w:rsid w:val="00FC0377"/>
    <w:rsid w:val="00FC07C2"/>
    <w:rsid w:val="00FC27C6"/>
    <w:rsid w:val="00FC2DB6"/>
    <w:rsid w:val="00FC44D9"/>
    <w:rsid w:val="00FC566D"/>
    <w:rsid w:val="00FC5B94"/>
    <w:rsid w:val="00FC5C29"/>
    <w:rsid w:val="00FC6BE0"/>
    <w:rsid w:val="00FC6F12"/>
    <w:rsid w:val="00FC7247"/>
    <w:rsid w:val="00FC766C"/>
    <w:rsid w:val="00FC7B45"/>
    <w:rsid w:val="00FD0451"/>
    <w:rsid w:val="00FD0706"/>
    <w:rsid w:val="00FD09B9"/>
    <w:rsid w:val="00FD2369"/>
    <w:rsid w:val="00FD5113"/>
    <w:rsid w:val="00FD5376"/>
    <w:rsid w:val="00FD5A81"/>
    <w:rsid w:val="00FD5B6E"/>
    <w:rsid w:val="00FD63B2"/>
    <w:rsid w:val="00FD6AB7"/>
    <w:rsid w:val="00FD7DB1"/>
    <w:rsid w:val="00FE0188"/>
    <w:rsid w:val="00FE04F7"/>
    <w:rsid w:val="00FE1B2C"/>
    <w:rsid w:val="00FE2636"/>
    <w:rsid w:val="00FE31DC"/>
    <w:rsid w:val="00FE3764"/>
    <w:rsid w:val="00FE38A0"/>
    <w:rsid w:val="00FE3C0F"/>
    <w:rsid w:val="00FE46CB"/>
    <w:rsid w:val="00FE495A"/>
    <w:rsid w:val="00FE4E89"/>
    <w:rsid w:val="00FE5F64"/>
    <w:rsid w:val="00FE6C99"/>
    <w:rsid w:val="00FE743D"/>
    <w:rsid w:val="00FF01E9"/>
    <w:rsid w:val="00FF1C2D"/>
    <w:rsid w:val="00FF2B92"/>
    <w:rsid w:val="00FF4AA6"/>
    <w:rsid w:val="00FF5726"/>
    <w:rsid w:val="00FF604E"/>
    <w:rsid w:val="00FF6AAB"/>
    <w:rsid w:val="00FF6DDE"/>
    <w:rsid w:val="00FF6DE5"/>
    <w:rsid w:val="00FF6E69"/>
    <w:rsid w:val="00FF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1EE52E0"/>
  <w15:chartTrackingRefBased/>
  <w15:docId w15:val="{07F41ADD-2E1C-4FB9-8E99-47663F1A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70D9"/>
    <w:rPr>
      <w:rFonts w:eastAsia="Times New Roman"/>
      <w:sz w:val="24"/>
      <w:szCs w:val="24"/>
    </w:rPr>
  </w:style>
  <w:style w:type="paragraph" w:styleId="1">
    <w:name w:val="heading 1"/>
    <w:basedOn w:val="a"/>
    <w:next w:val="a"/>
    <w:link w:val="10"/>
    <w:qFormat/>
    <w:rsid w:val="006862D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A1F1A"/>
    <w:pPr>
      <w:keepNext/>
      <w:spacing w:before="240" w:after="60"/>
      <w:outlineLvl w:val="1"/>
    </w:pPr>
    <w:rPr>
      <w:rFonts w:ascii="Arial" w:hAnsi="Arial"/>
      <w:b/>
      <w:bCs/>
      <w:i/>
      <w:iCs/>
      <w:sz w:val="28"/>
      <w:szCs w:val="28"/>
    </w:rPr>
  </w:style>
  <w:style w:type="paragraph" w:styleId="5">
    <w:name w:val="heading 5"/>
    <w:basedOn w:val="a"/>
    <w:next w:val="a"/>
    <w:link w:val="50"/>
    <w:qFormat/>
    <w:rsid w:val="0027544E"/>
    <w:pPr>
      <w:spacing w:before="240" w:after="60"/>
      <w:outlineLvl w:val="4"/>
    </w:pPr>
    <w:rPr>
      <w:b/>
      <w:bCs/>
      <w:i/>
      <w:iCs/>
      <w:sz w:val="26"/>
      <w:szCs w:val="26"/>
    </w:rPr>
  </w:style>
  <w:style w:type="paragraph" w:styleId="9">
    <w:name w:val="heading 9"/>
    <w:basedOn w:val="a"/>
    <w:next w:val="a"/>
    <w:qFormat/>
    <w:rsid w:val="00FA1F1A"/>
    <w:pPr>
      <w:keepNext/>
      <w:ind w:firstLine="720"/>
      <w:jc w:val="both"/>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B70D9"/>
    <w:rPr>
      <w:rFonts w:ascii="Courier New" w:hAnsi="Courier New"/>
      <w:sz w:val="20"/>
      <w:szCs w:val="20"/>
      <w:lang w:val="x-none" w:eastAsia="x-none"/>
    </w:rPr>
  </w:style>
  <w:style w:type="character" w:customStyle="1" w:styleId="a4">
    <w:name w:val="Текст Знак"/>
    <w:link w:val="a3"/>
    <w:rsid w:val="008B70D9"/>
    <w:rPr>
      <w:rFonts w:ascii="Courier New" w:hAnsi="Courier New"/>
      <w:lang w:val="x-none" w:eastAsia="x-none" w:bidi="ar-SA"/>
    </w:rPr>
  </w:style>
  <w:style w:type="paragraph" w:styleId="a5">
    <w:name w:val="header"/>
    <w:basedOn w:val="a"/>
    <w:link w:val="a6"/>
    <w:uiPriority w:val="99"/>
    <w:rsid w:val="00D176AF"/>
    <w:pPr>
      <w:tabs>
        <w:tab w:val="center" w:pos="4677"/>
        <w:tab w:val="right" w:pos="9355"/>
      </w:tabs>
    </w:pPr>
  </w:style>
  <w:style w:type="character" w:styleId="a7">
    <w:name w:val="page number"/>
    <w:basedOn w:val="a0"/>
    <w:rsid w:val="00D176AF"/>
  </w:style>
  <w:style w:type="paragraph" w:styleId="a8">
    <w:name w:val="footer"/>
    <w:basedOn w:val="a"/>
    <w:link w:val="a9"/>
    <w:rsid w:val="00D176AF"/>
    <w:pPr>
      <w:tabs>
        <w:tab w:val="center" w:pos="4677"/>
        <w:tab w:val="right" w:pos="9355"/>
      </w:tabs>
    </w:pPr>
  </w:style>
  <w:style w:type="table" w:styleId="aa">
    <w:name w:val="Table Grid"/>
    <w:basedOn w:val="a1"/>
    <w:uiPriority w:val="39"/>
    <w:rsid w:val="00424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A1F1A"/>
    <w:pPr>
      <w:autoSpaceDE w:val="0"/>
      <w:autoSpaceDN w:val="0"/>
      <w:adjustRightInd w:val="0"/>
      <w:ind w:firstLine="720"/>
    </w:pPr>
    <w:rPr>
      <w:rFonts w:ascii="Arial" w:eastAsia="Times New Roman" w:hAnsi="Arial" w:cs="Arial"/>
    </w:rPr>
  </w:style>
  <w:style w:type="paragraph" w:customStyle="1" w:styleId="ConsPlusCell">
    <w:name w:val="ConsPlusCell"/>
    <w:rsid w:val="00FA1F1A"/>
    <w:pPr>
      <w:autoSpaceDE w:val="0"/>
      <w:autoSpaceDN w:val="0"/>
      <w:adjustRightInd w:val="0"/>
    </w:pPr>
    <w:rPr>
      <w:rFonts w:ascii="Arial" w:eastAsia="Times New Roman" w:hAnsi="Arial" w:cs="Arial"/>
    </w:rPr>
  </w:style>
  <w:style w:type="paragraph" w:customStyle="1" w:styleId="ab">
    <w:name w:val="Знак"/>
    <w:basedOn w:val="a"/>
    <w:rsid w:val="00FA1F1A"/>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rsid w:val="00FA1F1A"/>
    <w:pPr>
      <w:spacing w:after="160" w:line="240" w:lineRule="exact"/>
    </w:pPr>
    <w:rPr>
      <w:rFonts w:ascii="Verdana" w:hAnsi="Verdana" w:cs="Verdana"/>
      <w:sz w:val="20"/>
      <w:szCs w:val="20"/>
      <w:lang w:val="en-US" w:eastAsia="en-US"/>
    </w:rPr>
  </w:style>
  <w:style w:type="character" w:styleId="ad">
    <w:name w:val="Strong"/>
    <w:qFormat/>
    <w:rsid w:val="00FA1F1A"/>
    <w:rPr>
      <w:b/>
      <w:bCs/>
    </w:rPr>
  </w:style>
  <w:style w:type="paragraph" w:customStyle="1" w:styleId="ConsPlusNonformat">
    <w:name w:val="ConsPlusNonformat"/>
    <w:rsid w:val="00FA1F1A"/>
    <w:pPr>
      <w:autoSpaceDE w:val="0"/>
      <w:autoSpaceDN w:val="0"/>
      <w:adjustRightInd w:val="0"/>
    </w:pPr>
    <w:rPr>
      <w:rFonts w:ascii="Courier New" w:eastAsia="Times New Roman" w:hAnsi="Courier New" w:cs="Courier New"/>
    </w:rPr>
  </w:style>
  <w:style w:type="paragraph" w:styleId="ae">
    <w:name w:val="Body Text Indent"/>
    <w:aliases w:val="Надин стиль,Основной текст 1,Нумерованный список !!,Iniiaiie oaeno 1,Ioia?iaaiiue nienie !!,Iaaei noeeu"/>
    <w:basedOn w:val="a"/>
    <w:link w:val="af"/>
    <w:rsid w:val="00FA1F1A"/>
    <w:pPr>
      <w:ind w:firstLine="720"/>
      <w:jc w:val="both"/>
    </w:pPr>
    <w:rPr>
      <w:b/>
      <w:sz w:val="28"/>
      <w:szCs w:val="20"/>
    </w:rPr>
  </w:style>
  <w:style w:type="paragraph" w:styleId="21">
    <w:name w:val="Body Text Indent 2"/>
    <w:basedOn w:val="a"/>
    <w:link w:val="22"/>
    <w:rsid w:val="00FA1F1A"/>
    <w:pPr>
      <w:spacing w:after="120" w:line="480" w:lineRule="auto"/>
      <w:ind w:left="283"/>
    </w:pPr>
  </w:style>
  <w:style w:type="paragraph" w:styleId="af0">
    <w:name w:val="Body Text"/>
    <w:basedOn w:val="a"/>
    <w:link w:val="af1"/>
    <w:rsid w:val="00FA1F1A"/>
    <w:pPr>
      <w:spacing w:after="120"/>
    </w:pPr>
  </w:style>
  <w:style w:type="paragraph" w:customStyle="1" w:styleId="af2">
    <w:name w:val="Знак Знак Знак Знак Знак Знак"/>
    <w:basedOn w:val="a"/>
    <w:rsid w:val="00FA1F1A"/>
    <w:pPr>
      <w:spacing w:after="160" w:line="240" w:lineRule="exact"/>
    </w:pPr>
    <w:rPr>
      <w:rFonts w:ascii="Verdana" w:hAnsi="Verdana"/>
      <w:lang w:val="en-US" w:eastAsia="en-US"/>
    </w:rPr>
  </w:style>
  <w:style w:type="paragraph" w:styleId="23">
    <w:name w:val="Body Text First Indent 2"/>
    <w:basedOn w:val="ae"/>
    <w:rsid w:val="00FA1F1A"/>
    <w:pPr>
      <w:spacing w:after="120"/>
      <w:ind w:left="283" w:firstLine="210"/>
      <w:jc w:val="left"/>
    </w:pPr>
    <w:rPr>
      <w:b w:val="0"/>
      <w:sz w:val="24"/>
    </w:rPr>
  </w:style>
  <w:style w:type="paragraph" w:customStyle="1" w:styleId="af3">
    <w:name w:val="Знак Знак Знак Знак Знак Знак"/>
    <w:basedOn w:val="a"/>
    <w:rsid w:val="00FA1F1A"/>
    <w:pPr>
      <w:spacing w:after="160" w:line="240" w:lineRule="exact"/>
    </w:pPr>
    <w:rPr>
      <w:rFonts w:ascii="Verdana" w:hAnsi="Verdana"/>
      <w:lang w:val="en-US" w:eastAsia="en-US"/>
    </w:rPr>
  </w:style>
  <w:style w:type="paragraph" w:styleId="af4">
    <w:name w:val="Title"/>
    <w:aliases w:val="Название"/>
    <w:basedOn w:val="a"/>
    <w:link w:val="af5"/>
    <w:qFormat/>
    <w:rsid w:val="00FA1F1A"/>
    <w:pPr>
      <w:jc w:val="center"/>
    </w:pPr>
    <w:rPr>
      <w:sz w:val="28"/>
      <w:szCs w:val="20"/>
    </w:rPr>
  </w:style>
  <w:style w:type="paragraph" w:customStyle="1" w:styleId="11">
    <w:name w:val="Знак1 Знак Знак Знак Знак Знак Знак Знак Знак Знак"/>
    <w:basedOn w:val="a"/>
    <w:rsid w:val="00FA1F1A"/>
    <w:pPr>
      <w:widowControl w:val="0"/>
      <w:adjustRightInd w:val="0"/>
      <w:spacing w:line="360" w:lineRule="atLeast"/>
      <w:jc w:val="both"/>
      <w:textAlignment w:val="baseline"/>
    </w:pPr>
    <w:rPr>
      <w:rFonts w:ascii="Verdana" w:hAnsi="Verdana" w:cs="Verdana"/>
      <w:sz w:val="20"/>
      <w:szCs w:val="20"/>
      <w:lang w:val="en-US" w:eastAsia="en-US"/>
    </w:rPr>
  </w:style>
  <w:style w:type="character" w:styleId="af6">
    <w:name w:val="annotation reference"/>
    <w:rsid w:val="00E82AE2"/>
    <w:rPr>
      <w:sz w:val="16"/>
      <w:szCs w:val="16"/>
    </w:rPr>
  </w:style>
  <w:style w:type="paragraph" w:styleId="af7">
    <w:name w:val="annotation text"/>
    <w:basedOn w:val="a"/>
    <w:link w:val="af8"/>
    <w:rsid w:val="00E82AE2"/>
    <w:rPr>
      <w:sz w:val="20"/>
      <w:szCs w:val="20"/>
    </w:rPr>
  </w:style>
  <w:style w:type="paragraph" w:styleId="af9">
    <w:name w:val="Balloon Text"/>
    <w:basedOn w:val="a"/>
    <w:link w:val="afa"/>
    <w:uiPriority w:val="99"/>
    <w:rsid w:val="00E82AE2"/>
    <w:rPr>
      <w:rFonts w:ascii="Tahoma" w:hAnsi="Tahoma" w:cs="Tahoma"/>
      <w:sz w:val="16"/>
      <w:szCs w:val="16"/>
    </w:rPr>
  </w:style>
  <w:style w:type="paragraph" w:customStyle="1" w:styleId="ConsPlusTitle">
    <w:name w:val="ConsPlusTitle"/>
    <w:rsid w:val="000D5149"/>
    <w:pPr>
      <w:autoSpaceDE w:val="0"/>
      <w:autoSpaceDN w:val="0"/>
      <w:adjustRightInd w:val="0"/>
    </w:pPr>
    <w:rPr>
      <w:rFonts w:eastAsia="Times New Roman"/>
      <w:b/>
      <w:bCs/>
      <w:sz w:val="28"/>
      <w:szCs w:val="28"/>
    </w:rPr>
  </w:style>
  <w:style w:type="paragraph" w:styleId="afb">
    <w:name w:val="annotation subject"/>
    <w:basedOn w:val="af7"/>
    <w:next w:val="af7"/>
    <w:link w:val="afc"/>
    <w:rsid w:val="00E23104"/>
    <w:rPr>
      <w:b/>
      <w:bCs/>
    </w:rPr>
  </w:style>
  <w:style w:type="paragraph" w:styleId="12">
    <w:name w:val="toc 1"/>
    <w:basedOn w:val="a"/>
    <w:next w:val="a"/>
    <w:autoRedefine/>
    <w:rsid w:val="008E4DF3"/>
    <w:pPr>
      <w:tabs>
        <w:tab w:val="right" w:leader="dot" w:pos="9912"/>
      </w:tabs>
      <w:spacing w:before="120" w:after="120"/>
    </w:pPr>
    <w:rPr>
      <w:b/>
      <w:bCs/>
      <w:caps/>
      <w:noProof/>
      <w:sz w:val="28"/>
      <w:szCs w:val="28"/>
    </w:rPr>
  </w:style>
  <w:style w:type="paragraph" w:customStyle="1" w:styleId="13">
    <w:name w:val="Знак1"/>
    <w:basedOn w:val="a"/>
    <w:rsid w:val="00103A32"/>
    <w:pPr>
      <w:widowControl w:val="0"/>
      <w:adjustRightInd w:val="0"/>
      <w:spacing w:after="160" w:line="240" w:lineRule="exact"/>
      <w:jc w:val="right"/>
    </w:pPr>
    <w:rPr>
      <w:sz w:val="20"/>
      <w:szCs w:val="20"/>
      <w:lang w:val="en-GB" w:eastAsia="en-US"/>
    </w:rPr>
  </w:style>
  <w:style w:type="character" w:styleId="afd">
    <w:name w:val="Emphasis"/>
    <w:uiPriority w:val="20"/>
    <w:qFormat/>
    <w:rsid w:val="00556A90"/>
    <w:rPr>
      <w:i/>
      <w:iCs/>
    </w:rPr>
  </w:style>
  <w:style w:type="paragraph" w:styleId="afe">
    <w:name w:val="List Paragraph"/>
    <w:basedOn w:val="a"/>
    <w:uiPriority w:val="34"/>
    <w:qFormat/>
    <w:rsid w:val="00F625C4"/>
    <w:pPr>
      <w:ind w:left="720"/>
      <w:contextualSpacing/>
    </w:pPr>
  </w:style>
  <w:style w:type="character" w:customStyle="1" w:styleId="10">
    <w:name w:val="Заголовок 1 Знак"/>
    <w:basedOn w:val="a0"/>
    <w:link w:val="1"/>
    <w:rsid w:val="006862D3"/>
    <w:rPr>
      <w:rFonts w:asciiTheme="majorHAnsi" w:eastAsiaTheme="majorEastAsia" w:hAnsiTheme="majorHAnsi" w:cstheme="majorBidi"/>
      <w:color w:val="2E74B5" w:themeColor="accent1" w:themeShade="BF"/>
      <w:sz w:val="32"/>
      <w:szCs w:val="32"/>
    </w:rPr>
  </w:style>
  <w:style w:type="paragraph" w:customStyle="1" w:styleId="text-justif">
    <w:name w:val="text-justif"/>
    <w:basedOn w:val="a"/>
    <w:rsid w:val="006862D3"/>
    <w:pPr>
      <w:spacing w:before="100" w:beforeAutospacing="1" w:after="100" w:afterAutospacing="1"/>
    </w:pPr>
  </w:style>
  <w:style w:type="character" w:customStyle="1" w:styleId="oznaimen">
    <w:name w:val="oz_naimen"/>
    <w:basedOn w:val="a0"/>
    <w:rsid w:val="006862D3"/>
  </w:style>
  <w:style w:type="character" w:customStyle="1" w:styleId="24">
    <w:name w:val="Основной текст (2)_"/>
    <w:link w:val="25"/>
    <w:locked/>
    <w:rsid w:val="0045703B"/>
    <w:rPr>
      <w:sz w:val="28"/>
      <w:szCs w:val="28"/>
      <w:shd w:val="clear" w:color="auto" w:fill="FFFFFF"/>
    </w:rPr>
  </w:style>
  <w:style w:type="paragraph" w:customStyle="1" w:styleId="25">
    <w:name w:val="Основной текст (2)"/>
    <w:basedOn w:val="a"/>
    <w:link w:val="24"/>
    <w:rsid w:val="0045703B"/>
    <w:pPr>
      <w:widowControl w:val="0"/>
      <w:shd w:val="clear" w:color="auto" w:fill="FFFFFF"/>
      <w:spacing w:before="420" w:line="317" w:lineRule="exact"/>
      <w:ind w:firstLine="540"/>
      <w:jc w:val="both"/>
    </w:pPr>
    <w:rPr>
      <w:rFonts w:eastAsia="MS Mincho"/>
      <w:sz w:val="28"/>
      <w:szCs w:val="28"/>
    </w:rPr>
  </w:style>
  <w:style w:type="character" w:customStyle="1" w:styleId="212pt">
    <w:name w:val="Основной текст (2) + 12 pt;Полужирный;Курсив"/>
    <w:basedOn w:val="24"/>
    <w:rsid w:val="0045703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paragraph" w:customStyle="1" w:styleId="Default">
    <w:name w:val="Default"/>
    <w:rsid w:val="00570092"/>
    <w:pPr>
      <w:autoSpaceDE w:val="0"/>
      <w:autoSpaceDN w:val="0"/>
      <w:adjustRightInd w:val="0"/>
    </w:pPr>
    <w:rPr>
      <w:color w:val="000000"/>
      <w:sz w:val="24"/>
      <w:szCs w:val="24"/>
    </w:rPr>
  </w:style>
  <w:style w:type="character" w:customStyle="1" w:styleId="50">
    <w:name w:val="Заголовок 5 Знак"/>
    <w:basedOn w:val="a0"/>
    <w:link w:val="5"/>
    <w:rsid w:val="0027544E"/>
    <w:rPr>
      <w:rFonts w:eastAsia="Times New Roman"/>
      <w:b/>
      <w:bCs/>
      <w:i/>
      <w:iCs/>
      <w:sz w:val="26"/>
      <w:szCs w:val="26"/>
    </w:rPr>
  </w:style>
  <w:style w:type="paragraph" w:customStyle="1" w:styleId="aff">
    <w:name w:val=" Знак Знак Знак Знак Знак Знак"/>
    <w:basedOn w:val="a"/>
    <w:rsid w:val="0027544E"/>
    <w:rPr>
      <w:rFonts w:ascii="Verdana" w:hAnsi="Verdana" w:cs="Verdana"/>
      <w:sz w:val="20"/>
      <w:szCs w:val="20"/>
      <w:lang w:val="en-US" w:eastAsia="en-US"/>
    </w:rPr>
  </w:style>
  <w:style w:type="paragraph" w:customStyle="1" w:styleId="ConsNormal">
    <w:name w:val="ConsNormal"/>
    <w:rsid w:val="0027544E"/>
    <w:pPr>
      <w:widowControl w:val="0"/>
      <w:ind w:firstLine="720"/>
    </w:pPr>
    <w:rPr>
      <w:rFonts w:ascii="Arial" w:eastAsia="Times New Roman" w:hAnsi="Arial"/>
      <w:snapToGrid w:val="0"/>
      <w:sz w:val="22"/>
    </w:rPr>
  </w:style>
  <w:style w:type="character" w:customStyle="1" w:styleId="af8">
    <w:name w:val="Текст примечания Знак"/>
    <w:basedOn w:val="a0"/>
    <w:link w:val="af7"/>
    <w:rsid w:val="0027544E"/>
    <w:rPr>
      <w:rFonts w:eastAsia="Times New Roman"/>
    </w:rPr>
  </w:style>
  <w:style w:type="character" w:customStyle="1" w:styleId="afc">
    <w:name w:val="Тема примечания Знак"/>
    <w:link w:val="afb"/>
    <w:rsid w:val="0027544E"/>
    <w:rPr>
      <w:rFonts w:eastAsia="Times New Roman"/>
      <w:b/>
      <w:bCs/>
    </w:rPr>
  </w:style>
  <w:style w:type="character" w:customStyle="1" w:styleId="af5">
    <w:name w:val="Название Знак"/>
    <w:link w:val="af4"/>
    <w:rsid w:val="0027544E"/>
    <w:rPr>
      <w:rFonts w:eastAsia="Times New Roman"/>
      <w:sz w:val="28"/>
    </w:rPr>
  </w:style>
  <w:style w:type="character" w:customStyle="1" w:styleId="aff0">
    <w:name w:val="Основной текст_"/>
    <w:link w:val="14"/>
    <w:locked/>
    <w:rsid w:val="0027544E"/>
    <w:rPr>
      <w:sz w:val="26"/>
      <w:szCs w:val="26"/>
      <w:shd w:val="clear" w:color="auto" w:fill="FFFFFF"/>
    </w:rPr>
  </w:style>
  <w:style w:type="paragraph" w:customStyle="1" w:styleId="14">
    <w:name w:val="Основной текст1"/>
    <w:basedOn w:val="a"/>
    <w:link w:val="aff0"/>
    <w:rsid w:val="0027544E"/>
    <w:pPr>
      <w:widowControl w:val="0"/>
      <w:shd w:val="clear" w:color="auto" w:fill="FFFFFF"/>
      <w:spacing w:line="256" w:lineRule="auto"/>
      <w:ind w:firstLine="400"/>
    </w:pPr>
    <w:rPr>
      <w:rFonts w:eastAsia="MS Mincho"/>
      <w:sz w:val="26"/>
      <w:szCs w:val="26"/>
    </w:rPr>
  </w:style>
  <w:style w:type="paragraph" w:styleId="aff1">
    <w:name w:val="No Spacing"/>
    <w:uiPriority w:val="1"/>
    <w:qFormat/>
    <w:rsid w:val="0027544E"/>
    <w:pPr>
      <w:suppressAutoHyphens/>
    </w:pPr>
    <w:rPr>
      <w:rFonts w:ascii="Calibri" w:eastAsia="Liberation Serif" w:hAnsi="Calibri" w:cs="Liberation Serif"/>
      <w:kern w:val="2"/>
      <w:sz w:val="22"/>
      <w:szCs w:val="22"/>
      <w:lang w:eastAsia="hi-IN"/>
    </w:rPr>
  </w:style>
  <w:style w:type="character" w:customStyle="1" w:styleId="20">
    <w:name w:val="Заголовок 2 Знак"/>
    <w:link w:val="2"/>
    <w:rsid w:val="0027544E"/>
    <w:rPr>
      <w:rFonts w:ascii="Arial" w:eastAsia="Times New Roman" w:hAnsi="Arial"/>
      <w:b/>
      <w:bCs/>
      <w:i/>
      <w:iCs/>
      <w:sz w:val="28"/>
      <w:szCs w:val="28"/>
    </w:rPr>
  </w:style>
  <w:style w:type="character" w:customStyle="1" w:styleId="af1">
    <w:name w:val="Основной текст Знак"/>
    <w:link w:val="af0"/>
    <w:rsid w:val="0027544E"/>
    <w:rPr>
      <w:rFonts w:eastAsia="Times New Roman"/>
      <w:sz w:val="24"/>
      <w:szCs w:val="24"/>
    </w:rPr>
  </w:style>
  <w:style w:type="character" w:customStyle="1" w:styleId="22">
    <w:name w:val="Основной текст с отступом 2 Знак"/>
    <w:link w:val="21"/>
    <w:rsid w:val="0027544E"/>
    <w:rPr>
      <w:rFonts w:eastAsia="Times New Roman"/>
      <w:sz w:val="24"/>
      <w:szCs w:val="24"/>
    </w:rPr>
  </w:style>
  <w:style w:type="paragraph" w:customStyle="1" w:styleId="aff2">
    <w:name w:val="Таблицы (моноширинный)"/>
    <w:basedOn w:val="a"/>
    <w:next w:val="a"/>
    <w:rsid w:val="0027544E"/>
    <w:pPr>
      <w:autoSpaceDE w:val="0"/>
      <w:autoSpaceDN w:val="0"/>
      <w:adjustRightInd w:val="0"/>
      <w:jc w:val="both"/>
    </w:pPr>
    <w:rPr>
      <w:rFonts w:ascii="Courier New" w:hAnsi="Courier New" w:cs="Courier New"/>
      <w:sz w:val="18"/>
      <w:szCs w:val="18"/>
    </w:rPr>
  </w:style>
  <w:style w:type="paragraph" w:customStyle="1" w:styleId="CharChar1">
    <w:name w:val=" Char Char1 Знак Знак Знак"/>
    <w:basedOn w:val="a"/>
    <w:rsid w:val="0027544E"/>
    <w:rPr>
      <w:rFonts w:ascii="Verdana" w:hAnsi="Verdana" w:cs="Verdana"/>
      <w:sz w:val="20"/>
      <w:szCs w:val="20"/>
      <w:lang w:val="en-US" w:eastAsia="en-US"/>
    </w:rPr>
  </w:style>
  <w:style w:type="paragraph" w:customStyle="1" w:styleId="aff3">
    <w:name w:val=" Знак"/>
    <w:basedOn w:val="a"/>
    <w:rsid w:val="0027544E"/>
    <w:rPr>
      <w:rFonts w:ascii="Verdana" w:hAnsi="Verdana" w:cs="Verdana"/>
      <w:sz w:val="20"/>
      <w:szCs w:val="20"/>
      <w:lang w:val="en-US" w:eastAsia="en-US"/>
    </w:rPr>
  </w:style>
  <w:style w:type="paragraph" w:customStyle="1" w:styleId="xl39">
    <w:name w:val="xl39"/>
    <w:basedOn w:val="a"/>
    <w:rsid w:val="0027544E"/>
    <w:pPr>
      <w:pBdr>
        <w:top w:val="single" w:sz="4" w:space="0" w:color="auto"/>
        <w:bottom w:val="single" w:sz="4" w:space="0" w:color="auto"/>
        <w:right w:val="single" w:sz="4" w:space="0" w:color="auto"/>
      </w:pBdr>
      <w:spacing w:before="100" w:beforeAutospacing="1" w:after="100" w:afterAutospacing="1"/>
      <w:textAlignment w:val="top"/>
    </w:pPr>
  </w:style>
  <w:style w:type="character" w:styleId="aff4">
    <w:name w:val="Hyperlink"/>
    <w:uiPriority w:val="99"/>
    <w:rsid w:val="0027544E"/>
    <w:rPr>
      <w:color w:val="0000FF"/>
      <w:u w:val="single"/>
    </w:rPr>
  </w:style>
  <w:style w:type="paragraph" w:customStyle="1" w:styleId="xl38">
    <w:name w:val="xl38"/>
    <w:basedOn w:val="a"/>
    <w:rsid w:val="0027544E"/>
    <w:pPr>
      <w:pBdr>
        <w:left w:val="single" w:sz="4" w:space="0" w:color="auto"/>
        <w:right w:val="single" w:sz="4" w:space="0" w:color="auto"/>
      </w:pBdr>
      <w:spacing w:before="100" w:beforeAutospacing="1" w:after="100" w:afterAutospacing="1"/>
      <w:jc w:val="center"/>
      <w:textAlignment w:val="center"/>
    </w:pPr>
    <w:rPr>
      <w:sz w:val="16"/>
      <w:szCs w:val="16"/>
    </w:rPr>
  </w:style>
  <w:style w:type="character" w:styleId="aff5">
    <w:name w:val="FollowedHyperlink"/>
    <w:uiPriority w:val="99"/>
    <w:rsid w:val="0027544E"/>
    <w:rPr>
      <w:color w:val="800080"/>
      <w:u w:val="single"/>
    </w:rPr>
  </w:style>
  <w:style w:type="character" w:customStyle="1" w:styleId="a9">
    <w:name w:val="Нижний колонтитул Знак"/>
    <w:link w:val="a8"/>
    <w:rsid w:val="0027544E"/>
    <w:rPr>
      <w:rFonts w:eastAsia="Times New Roman"/>
      <w:sz w:val="24"/>
      <w:szCs w:val="24"/>
    </w:rPr>
  </w:style>
  <w:style w:type="character" w:customStyle="1" w:styleId="a6">
    <w:name w:val="Верхний колонтитул Знак"/>
    <w:link w:val="a5"/>
    <w:uiPriority w:val="99"/>
    <w:rsid w:val="0027544E"/>
    <w:rPr>
      <w:rFonts w:eastAsia="Times New Roman"/>
      <w:sz w:val="24"/>
      <w:szCs w:val="24"/>
    </w:rPr>
  </w:style>
  <w:style w:type="paragraph" w:customStyle="1" w:styleId="4">
    <w:name w:val=" Знак4 Знак Знак Знак Знак Знак Знак Знак Знак Знак Знак Знак Знак"/>
    <w:basedOn w:val="a"/>
    <w:rsid w:val="0027544E"/>
    <w:pPr>
      <w:spacing w:after="160" w:line="240" w:lineRule="exact"/>
    </w:pPr>
    <w:rPr>
      <w:rFonts w:cs="Verdana"/>
      <w:sz w:val="28"/>
      <w:lang w:val="en-US" w:eastAsia="en-US"/>
    </w:rPr>
  </w:style>
  <w:style w:type="character" w:customStyle="1" w:styleId="afa">
    <w:name w:val="Текст выноски Знак"/>
    <w:link w:val="af9"/>
    <w:uiPriority w:val="99"/>
    <w:rsid w:val="0027544E"/>
    <w:rPr>
      <w:rFonts w:ascii="Tahoma" w:eastAsia="Times New Roman" w:hAnsi="Tahoma" w:cs="Tahoma"/>
      <w:sz w:val="16"/>
      <w:szCs w:val="16"/>
    </w:rPr>
  </w:style>
  <w:style w:type="paragraph" w:customStyle="1" w:styleId="15">
    <w:name w:val=" Знак Знак Знак Знак Знак Знак1 Знак Знак Знак Знак Знак Знак"/>
    <w:basedOn w:val="a"/>
    <w:rsid w:val="0027544E"/>
    <w:rPr>
      <w:rFonts w:ascii="Verdana" w:hAnsi="Verdana" w:cs="Verdana"/>
      <w:sz w:val="20"/>
      <w:szCs w:val="20"/>
      <w:lang w:val="en-US" w:eastAsia="en-US"/>
    </w:rPr>
  </w:style>
  <w:style w:type="paragraph" w:customStyle="1" w:styleId="16">
    <w:name w:val=" Знак Знак Знак Знак Знак Знак1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7">
    <w:name w:val=" Знак Знак Знак Знак Знак Знак1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8">
    <w:name w:val=" Знак Знак Знак Знак Знак Знак1 Знак Знак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9">
    <w:name w:val=" Знак Знак Знак Знак Знак Знак1 Знак Знак Знак Знак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a">
    <w:name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27544E"/>
    <w:pPr>
      <w:widowControl w:val="0"/>
      <w:adjustRightInd w:val="0"/>
      <w:spacing w:after="160" w:line="240" w:lineRule="exact"/>
      <w:jc w:val="right"/>
    </w:pPr>
    <w:rPr>
      <w:sz w:val="20"/>
      <w:szCs w:val="20"/>
      <w:lang w:val="en-GB" w:eastAsia="en-US"/>
    </w:rPr>
  </w:style>
  <w:style w:type="paragraph" w:customStyle="1" w:styleId="26">
    <w:name w:val="Основной текст2"/>
    <w:basedOn w:val="a"/>
    <w:rsid w:val="0027544E"/>
    <w:pPr>
      <w:shd w:val="clear" w:color="auto" w:fill="FFFFFF"/>
      <w:spacing w:after="300" w:line="322" w:lineRule="exact"/>
      <w:jc w:val="center"/>
    </w:pPr>
    <w:rPr>
      <w:sz w:val="26"/>
      <w:szCs w:val="26"/>
      <w:shd w:val="clear" w:color="auto" w:fill="FFFFFF"/>
    </w:rPr>
  </w:style>
  <w:style w:type="paragraph" w:customStyle="1" w:styleId="1CStyle14">
    <w:name w:val="1CStyle14"/>
    <w:rsid w:val="0027544E"/>
    <w:pPr>
      <w:spacing w:after="200" w:line="276" w:lineRule="auto"/>
      <w:jc w:val="center"/>
    </w:pPr>
    <w:rPr>
      <w:rFonts w:ascii="Calibri" w:eastAsia="Times New Roman" w:hAnsi="Calibri"/>
      <w:sz w:val="22"/>
      <w:szCs w:val="22"/>
    </w:rPr>
  </w:style>
  <w:style w:type="character" w:customStyle="1" w:styleId="aff6">
    <w:name w:val="Знак Знак"/>
    <w:locked/>
    <w:rsid w:val="0027544E"/>
    <w:rPr>
      <w:rFonts w:ascii="Tahoma" w:hAnsi="Tahoma" w:cs="Tahoma"/>
      <w:sz w:val="16"/>
      <w:szCs w:val="16"/>
      <w:lang w:val="ru-RU" w:eastAsia="ru-RU" w:bidi="ar-SA"/>
    </w:rPr>
  </w:style>
  <w:style w:type="paragraph" w:customStyle="1" w:styleId="CharChar10">
    <w:name w:val="Char Char1 Знак Знак Знак"/>
    <w:basedOn w:val="a"/>
    <w:rsid w:val="0027544E"/>
    <w:rPr>
      <w:rFonts w:ascii="Verdana" w:hAnsi="Verdana" w:cs="Verdana"/>
      <w:sz w:val="20"/>
      <w:szCs w:val="20"/>
      <w:lang w:val="en-US" w:eastAsia="en-US"/>
    </w:rPr>
  </w:style>
  <w:style w:type="paragraph" w:customStyle="1" w:styleId="40">
    <w:name w:val="Знак4 Знак Знак Знак Знак Знак Знак Знак Знак Знак Знак Знак Знак"/>
    <w:basedOn w:val="a"/>
    <w:rsid w:val="0027544E"/>
    <w:pPr>
      <w:spacing w:after="160" w:line="240" w:lineRule="exact"/>
    </w:pPr>
    <w:rPr>
      <w:rFonts w:cs="Verdana"/>
      <w:sz w:val="28"/>
      <w:lang w:val="en-US" w:eastAsia="en-US"/>
    </w:rPr>
  </w:style>
  <w:style w:type="paragraph" w:customStyle="1" w:styleId="1b">
    <w:name w:val="Знак Знак Знак Знак Знак Знак1 Знак Знак Знак Знак Знак Знак"/>
    <w:basedOn w:val="a"/>
    <w:rsid w:val="0027544E"/>
    <w:rPr>
      <w:rFonts w:ascii="Verdana" w:hAnsi="Verdana" w:cs="Verdana"/>
      <w:sz w:val="20"/>
      <w:szCs w:val="20"/>
      <w:lang w:val="en-US" w:eastAsia="en-US"/>
    </w:rPr>
  </w:style>
  <w:style w:type="paragraph" w:customStyle="1" w:styleId="1c">
    <w:name w:val="Знак Знак Знак Знак Знак Знак1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w:basedOn w:val="a"/>
    <w:rsid w:val="0027544E"/>
    <w:rPr>
      <w:rFonts w:ascii="Verdana" w:hAnsi="Verdana" w:cs="Verdan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27544E"/>
    <w:pPr>
      <w:widowControl w:val="0"/>
      <w:adjustRightInd w:val="0"/>
      <w:spacing w:after="160" w:line="240" w:lineRule="exact"/>
      <w:jc w:val="right"/>
    </w:pPr>
    <w:rPr>
      <w:sz w:val="20"/>
      <w:szCs w:val="20"/>
      <w:lang w:val="en-GB" w:eastAsia="en-US"/>
    </w:rPr>
  </w:style>
  <w:style w:type="paragraph" w:customStyle="1" w:styleId="ListParagraph">
    <w:name w:val="List Paragraph"/>
    <w:basedOn w:val="a"/>
    <w:rsid w:val="0027544E"/>
    <w:pPr>
      <w:spacing w:before="40" w:after="160" w:line="288" w:lineRule="auto"/>
      <w:ind w:left="720"/>
      <w:contextualSpacing/>
    </w:pPr>
    <w:rPr>
      <w:rFonts w:ascii="Cambria" w:hAnsi="Cambria"/>
      <w:color w:val="595959"/>
      <w:kern w:val="20"/>
      <w:sz w:val="20"/>
      <w:szCs w:val="20"/>
    </w:rPr>
  </w:style>
  <w:style w:type="paragraph" w:customStyle="1" w:styleId="xl66">
    <w:name w:val="xl66"/>
    <w:basedOn w:val="a"/>
    <w:rsid w:val="0027544E"/>
    <w:pPr>
      <w:spacing w:before="100" w:beforeAutospacing="1" w:after="100" w:afterAutospacing="1"/>
    </w:pPr>
    <w:rPr>
      <w:rFonts w:ascii="Arial" w:hAnsi="Arial" w:cs="Arial"/>
      <w:b/>
      <w:bCs/>
    </w:rPr>
  </w:style>
  <w:style w:type="paragraph" w:customStyle="1" w:styleId="xl67">
    <w:name w:val="xl67"/>
    <w:basedOn w:val="a"/>
    <w:rsid w:val="0027544E"/>
    <w:pPr>
      <w:spacing w:before="100" w:beforeAutospacing="1" w:after="100" w:afterAutospacing="1"/>
    </w:pPr>
  </w:style>
  <w:style w:type="paragraph" w:customStyle="1" w:styleId="xl68">
    <w:name w:val="xl68"/>
    <w:basedOn w:val="a"/>
    <w:rsid w:val="0027544E"/>
    <w:pPr>
      <w:spacing w:before="100" w:beforeAutospacing="1" w:after="100" w:afterAutospacing="1"/>
      <w:jc w:val="right"/>
    </w:pPr>
  </w:style>
  <w:style w:type="paragraph" w:customStyle="1" w:styleId="xl69">
    <w:name w:val="xl69"/>
    <w:basedOn w:val="a"/>
    <w:rsid w:val="0027544E"/>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70">
    <w:name w:val="xl70"/>
    <w:basedOn w:val="a"/>
    <w:rsid w:val="0027544E"/>
    <w:pPr>
      <w:spacing w:before="100" w:beforeAutospacing="1" w:after="100" w:afterAutospacing="1"/>
    </w:pPr>
    <w:rPr>
      <w:sz w:val="14"/>
      <w:szCs w:val="14"/>
    </w:rPr>
  </w:style>
  <w:style w:type="paragraph" w:customStyle="1" w:styleId="xl71">
    <w:name w:val="xl71"/>
    <w:basedOn w:val="a"/>
    <w:rsid w:val="0027544E"/>
    <w:pPr>
      <w:pBdr>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2">
    <w:name w:val="xl72"/>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
    <w:name w:val="xl73"/>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
    <w:name w:val="xl76"/>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27544E"/>
    <w:pPr>
      <w:pBdr>
        <w:top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27544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27544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1">
    <w:name w:val="xl81"/>
    <w:basedOn w:val="a"/>
    <w:rsid w:val="0027544E"/>
    <w:pPr>
      <w:pBdr>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rPr>
  </w:style>
  <w:style w:type="paragraph" w:customStyle="1" w:styleId="xl82">
    <w:name w:val="xl82"/>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3">
    <w:name w:val="xl83"/>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4">
    <w:name w:val="xl84"/>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5">
    <w:name w:val="xl85"/>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6">
    <w:name w:val="xl86"/>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7">
    <w:name w:val="xl87"/>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a"/>
    <w:rsid w:val="002754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hAnsi="Arial" w:cs="Arial"/>
      <w:sz w:val="20"/>
      <w:szCs w:val="20"/>
    </w:rPr>
  </w:style>
  <w:style w:type="paragraph" w:customStyle="1" w:styleId="xl90">
    <w:name w:val="xl90"/>
    <w:basedOn w:val="a"/>
    <w:rsid w:val="002754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1">
    <w:name w:val="xl91"/>
    <w:basedOn w:val="a"/>
    <w:rsid w:val="002754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2">
    <w:name w:val="xl92"/>
    <w:basedOn w:val="a"/>
    <w:rsid w:val="0027544E"/>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3">
    <w:name w:val="xl93"/>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4">
    <w:name w:val="xl94"/>
    <w:basedOn w:val="a"/>
    <w:rsid w:val="0027544E"/>
    <w:pPr>
      <w:spacing w:before="100" w:beforeAutospacing="1" w:after="100" w:afterAutospacing="1"/>
    </w:pPr>
    <w:rPr>
      <w:rFonts w:ascii="Arial" w:hAnsi="Arial" w:cs="Arial"/>
      <w:sz w:val="20"/>
      <w:szCs w:val="20"/>
    </w:rPr>
  </w:style>
  <w:style w:type="paragraph" w:customStyle="1" w:styleId="xl95">
    <w:name w:val="xl95"/>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7">
    <w:name w:val="xl97"/>
    <w:basedOn w:val="a"/>
    <w:rsid w:val="0027544E"/>
    <w:pPr>
      <w:spacing w:before="100" w:beforeAutospacing="1" w:after="100" w:afterAutospacing="1"/>
      <w:jc w:val="center"/>
      <w:textAlignment w:val="center"/>
    </w:pPr>
    <w:rPr>
      <w:b/>
      <w:bCs/>
      <w:sz w:val="20"/>
      <w:szCs w:val="20"/>
    </w:rPr>
  </w:style>
  <w:style w:type="paragraph" w:customStyle="1" w:styleId="xl98">
    <w:name w:val="xl98"/>
    <w:basedOn w:val="a"/>
    <w:rsid w:val="0027544E"/>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99">
    <w:name w:val="xl99"/>
    <w:basedOn w:val="a"/>
    <w:rsid w:val="0027544E"/>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a"/>
    <w:rsid w:val="0027544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
    <w:rsid w:val="0027544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
    <w:rsid w:val="0027544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
    <w:rsid w:val="002754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
    <w:rsid w:val="0027544E"/>
    <w:pPr>
      <w:pBdr>
        <w:top w:val="single" w:sz="4" w:space="0" w:color="auto"/>
        <w:left w:val="single" w:sz="4" w:space="0" w:color="auto"/>
        <w:bottom w:val="single" w:sz="4" w:space="0" w:color="auto"/>
      </w:pBdr>
      <w:spacing w:before="100" w:beforeAutospacing="1" w:after="100" w:afterAutospacing="1"/>
    </w:pPr>
    <w:rPr>
      <w:rFonts w:ascii="Arial" w:hAnsi="Arial" w:cs="Arial"/>
      <w:b/>
      <w:bCs/>
      <w:sz w:val="20"/>
      <w:szCs w:val="20"/>
    </w:rPr>
  </w:style>
  <w:style w:type="paragraph" w:customStyle="1" w:styleId="xl105">
    <w:name w:val="xl105"/>
    <w:basedOn w:val="a"/>
    <w:rsid w:val="0027544E"/>
    <w:pPr>
      <w:pBdr>
        <w:top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06">
    <w:name w:val="xl106"/>
    <w:basedOn w:val="a"/>
    <w:rsid w:val="0027544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7">
    <w:name w:val="xl107"/>
    <w:basedOn w:val="a"/>
    <w:rsid w:val="0027544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8">
    <w:name w:val="xl108"/>
    <w:basedOn w:val="a"/>
    <w:rsid w:val="0027544E"/>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09">
    <w:name w:val="xl109"/>
    <w:basedOn w:val="a"/>
    <w:rsid w:val="0027544E"/>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0">
    <w:name w:val="xl110"/>
    <w:basedOn w:val="a"/>
    <w:rsid w:val="0027544E"/>
    <w:pPr>
      <w:pBdr>
        <w:top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
    <w:rsid w:val="0027544E"/>
    <w:pPr>
      <w:pBdr>
        <w:top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rsid w:val="0027544E"/>
    <w:rPr>
      <w:rFonts w:eastAsia="Times New Roman"/>
      <w:b/>
      <w:sz w:val="28"/>
    </w:rPr>
  </w:style>
  <w:style w:type="paragraph" w:customStyle="1" w:styleId="1f1">
    <w:name w:val="Абзац списка1"/>
    <w:basedOn w:val="a"/>
    <w:rsid w:val="0027544E"/>
    <w:pPr>
      <w:spacing w:before="40" w:after="160" w:line="288" w:lineRule="auto"/>
      <w:ind w:left="720"/>
      <w:contextualSpacing/>
    </w:pPr>
    <w:rPr>
      <w:rFonts w:ascii="Cambria" w:eastAsia="Calibri" w:hAnsi="Cambria"/>
      <w:color w:val="595959"/>
      <w:kern w:val="20"/>
      <w:sz w:val="20"/>
      <w:szCs w:val="20"/>
    </w:rPr>
  </w:style>
  <w:style w:type="character" w:customStyle="1" w:styleId="apple-converted-space">
    <w:name w:val="apple-converted-space"/>
    <w:rsid w:val="0027544E"/>
  </w:style>
  <w:style w:type="character" w:customStyle="1" w:styleId="s1">
    <w:name w:val="s1"/>
    <w:rsid w:val="0027544E"/>
  </w:style>
  <w:style w:type="paragraph" w:customStyle="1" w:styleId="220">
    <w:name w:val="Основной текст с отступом 22"/>
    <w:basedOn w:val="a"/>
    <w:rsid w:val="0027544E"/>
    <w:pPr>
      <w:tabs>
        <w:tab w:val="left" w:pos="-284"/>
      </w:tabs>
      <w:ind w:left="1560" w:hanging="1560"/>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6638">
      <w:bodyDiv w:val="1"/>
      <w:marLeft w:val="0"/>
      <w:marRight w:val="0"/>
      <w:marTop w:val="0"/>
      <w:marBottom w:val="0"/>
      <w:divBdr>
        <w:top w:val="none" w:sz="0" w:space="0" w:color="auto"/>
        <w:left w:val="none" w:sz="0" w:space="0" w:color="auto"/>
        <w:bottom w:val="none" w:sz="0" w:space="0" w:color="auto"/>
        <w:right w:val="none" w:sz="0" w:space="0" w:color="auto"/>
      </w:divBdr>
    </w:div>
    <w:div w:id="45380114">
      <w:bodyDiv w:val="1"/>
      <w:marLeft w:val="0"/>
      <w:marRight w:val="0"/>
      <w:marTop w:val="0"/>
      <w:marBottom w:val="0"/>
      <w:divBdr>
        <w:top w:val="none" w:sz="0" w:space="0" w:color="auto"/>
        <w:left w:val="none" w:sz="0" w:space="0" w:color="auto"/>
        <w:bottom w:val="none" w:sz="0" w:space="0" w:color="auto"/>
        <w:right w:val="none" w:sz="0" w:space="0" w:color="auto"/>
      </w:divBdr>
    </w:div>
    <w:div w:id="65765131">
      <w:bodyDiv w:val="1"/>
      <w:marLeft w:val="0"/>
      <w:marRight w:val="0"/>
      <w:marTop w:val="0"/>
      <w:marBottom w:val="0"/>
      <w:divBdr>
        <w:top w:val="none" w:sz="0" w:space="0" w:color="auto"/>
        <w:left w:val="none" w:sz="0" w:space="0" w:color="auto"/>
        <w:bottom w:val="none" w:sz="0" w:space="0" w:color="auto"/>
        <w:right w:val="none" w:sz="0" w:space="0" w:color="auto"/>
      </w:divBdr>
    </w:div>
    <w:div w:id="90008450">
      <w:bodyDiv w:val="1"/>
      <w:marLeft w:val="0"/>
      <w:marRight w:val="0"/>
      <w:marTop w:val="0"/>
      <w:marBottom w:val="0"/>
      <w:divBdr>
        <w:top w:val="none" w:sz="0" w:space="0" w:color="auto"/>
        <w:left w:val="none" w:sz="0" w:space="0" w:color="auto"/>
        <w:bottom w:val="none" w:sz="0" w:space="0" w:color="auto"/>
        <w:right w:val="none" w:sz="0" w:space="0" w:color="auto"/>
      </w:divBdr>
    </w:div>
    <w:div w:id="94056446">
      <w:bodyDiv w:val="1"/>
      <w:marLeft w:val="0"/>
      <w:marRight w:val="0"/>
      <w:marTop w:val="0"/>
      <w:marBottom w:val="0"/>
      <w:divBdr>
        <w:top w:val="none" w:sz="0" w:space="0" w:color="auto"/>
        <w:left w:val="none" w:sz="0" w:space="0" w:color="auto"/>
        <w:bottom w:val="none" w:sz="0" w:space="0" w:color="auto"/>
        <w:right w:val="none" w:sz="0" w:space="0" w:color="auto"/>
      </w:divBdr>
    </w:div>
    <w:div w:id="116923086">
      <w:bodyDiv w:val="1"/>
      <w:marLeft w:val="0"/>
      <w:marRight w:val="0"/>
      <w:marTop w:val="0"/>
      <w:marBottom w:val="0"/>
      <w:divBdr>
        <w:top w:val="none" w:sz="0" w:space="0" w:color="auto"/>
        <w:left w:val="none" w:sz="0" w:space="0" w:color="auto"/>
        <w:bottom w:val="none" w:sz="0" w:space="0" w:color="auto"/>
        <w:right w:val="none" w:sz="0" w:space="0" w:color="auto"/>
      </w:divBdr>
    </w:div>
    <w:div w:id="132136544">
      <w:bodyDiv w:val="1"/>
      <w:marLeft w:val="0"/>
      <w:marRight w:val="0"/>
      <w:marTop w:val="0"/>
      <w:marBottom w:val="0"/>
      <w:divBdr>
        <w:top w:val="none" w:sz="0" w:space="0" w:color="auto"/>
        <w:left w:val="none" w:sz="0" w:space="0" w:color="auto"/>
        <w:bottom w:val="none" w:sz="0" w:space="0" w:color="auto"/>
        <w:right w:val="none" w:sz="0" w:space="0" w:color="auto"/>
      </w:divBdr>
    </w:div>
    <w:div w:id="140197450">
      <w:bodyDiv w:val="1"/>
      <w:marLeft w:val="0"/>
      <w:marRight w:val="0"/>
      <w:marTop w:val="0"/>
      <w:marBottom w:val="0"/>
      <w:divBdr>
        <w:top w:val="none" w:sz="0" w:space="0" w:color="auto"/>
        <w:left w:val="none" w:sz="0" w:space="0" w:color="auto"/>
        <w:bottom w:val="none" w:sz="0" w:space="0" w:color="auto"/>
        <w:right w:val="none" w:sz="0" w:space="0" w:color="auto"/>
      </w:divBdr>
    </w:div>
    <w:div w:id="156774197">
      <w:bodyDiv w:val="1"/>
      <w:marLeft w:val="0"/>
      <w:marRight w:val="0"/>
      <w:marTop w:val="0"/>
      <w:marBottom w:val="0"/>
      <w:divBdr>
        <w:top w:val="none" w:sz="0" w:space="0" w:color="auto"/>
        <w:left w:val="none" w:sz="0" w:space="0" w:color="auto"/>
        <w:bottom w:val="none" w:sz="0" w:space="0" w:color="auto"/>
        <w:right w:val="none" w:sz="0" w:space="0" w:color="auto"/>
      </w:divBdr>
    </w:div>
    <w:div w:id="158231984">
      <w:bodyDiv w:val="1"/>
      <w:marLeft w:val="0"/>
      <w:marRight w:val="0"/>
      <w:marTop w:val="0"/>
      <w:marBottom w:val="0"/>
      <w:divBdr>
        <w:top w:val="none" w:sz="0" w:space="0" w:color="auto"/>
        <w:left w:val="none" w:sz="0" w:space="0" w:color="auto"/>
        <w:bottom w:val="none" w:sz="0" w:space="0" w:color="auto"/>
        <w:right w:val="none" w:sz="0" w:space="0" w:color="auto"/>
      </w:divBdr>
    </w:div>
    <w:div w:id="160857030">
      <w:bodyDiv w:val="1"/>
      <w:marLeft w:val="0"/>
      <w:marRight w:val="0"/>
      <w:marTop w:val="0"/>
      <w:marBottom w:val="0"/>
      <w:divBdr>
        <w:top w:val="none" w:sz="0" w:space="0" w:color="auto"/>
        <w:left w:val="none" w:sz="0" w:space="0" w:color="auto"/>
        <w:bottom w:val="none" w:sz="0" w:space="0" w:color="auto"/>
        <w:right w:val="none" w:sz="0" w:space="0" w:color="auto"/>
      </w:divBdr>
    </w:div>
    <w:div w:id="162747864">
      <w:bodyDiv w:val="1"/>
      <w:marLeft w:val="0"/>
      <w:marRight w:val="0"/>
      <w:marTop w:val="0"/>
      <w:marBottom w:val="0"/>
      <w:divBdr>
        <w:top w:val="none" w:sz="0" w:space="0" w:color="auto"/>
        <w:left w:val="none" w:sz="0" w:space="0" w:color="auto"/>
        <w:bottom w:val="none" w:sz="0" w:space="0" w:color="auto"/>
        <w:right w:val="none" w:sz="0" w:space="0" w:color="auto"/>
      </w:divBdr>
    </w:div>
    <w:div w:id="190343011">
      <w:bodyDiv w:val="1"/>
      <w:marLeft w:val="0"/>
      <w:marRight w:val="0"/>
      <w:marTop w:val="0"/>
      <w:marBottom w:val="0"/>
      <w:divBdr>
        <w:top w:val="none" w:sz="0" w:space="0" w:color="auto"/>
        <w:left w:val="none" w:sz="0" w:space="0" w:color="auto"/>
        <w:bottom w:val="none" w:sz="0" w:space="0" w:color="auto"/>
        <w:right w:val="none" w:sz="0" w:space="0" w:color="auto"/>
      </w:divBdr>
    </w:div>
    <w:div w:id="203098281">
      <w:bodyDiv w:val="1"/>
      <w:marLeft w:val="0"/>
      <w:marRight w:val="0"/>
      <w:marTop w:val="0"/>
      <w:marBottom w:val="0"/>
      <w:divBdr>
        <w:top w:val="none" w:sz="0" w:space="0" w:color="auto"/>
        <w:left w:val="none" w:sz="0" w:space="0" w:color="auto"/>
        <w:bottom w:val="none" w:sz="0" w:space="0" w:color="auto"/>
        <w:right w:val="none" w:sz="0" w:space="0" w:color="auto"/>
      </w:divBdr>
    </w:div>
    <w:div w:id="211694668">
      <w:bodyDiv w:val="1"/>
      <w:marLeft w:val="0"/>
      <w:marRight w:val="0"/>
      <w:marTop w:val="0"/>
      <w:marBottom w:val="0"/>
      <w:divBdr>
        <w:top w:val="none" w:sz="0" w:space="0" w:color="auto"/>
        <w:left w:val="none" w:sz="0" w:space="0" w:color="auto"/>
        <w:bottom w:val="none" w:sz="0" w:space="0" w:color="auto"/>
        <w:right w:val="none" w:sz="0" w:space="0" w:color="auto"/>
      </w:divBdr>
    </w:div>
    <w:div w:id="245387429">
      <w:bodyDiv w:val="1"/>
      <w:marLeft w:val="0"/>
      <w:marRight w:val="0"/>
      <w:marTop w:val="0"/>
      <w:marBottom w:val="0"/>
      <w:divBdr>
        <w:top w:val="none" w:sz="0" w:space="0" w:color="auto"/>
        <w:left w:val="none" w:sz="0" w:space="0" w:color="auto"/>
        <w:bottom w:val="none" w:sz="0" w:space="0" w:color="auto"/>
        <w:right w:val="none" w:sz="0" w:space="0" w:color="auto"/>
      </w:divBdr>
    </w:div>
    <w:div w:id="249042787">
      <w:bodyDiv w:val="1"/>
      <w:marLeft w:val="0"/>
      <w:marRight w:val="0"/>
      <w:marTop w:val="0"/>
      <w:marBottom w:val="0"/>
      <w:divBdr>
        <w:top w:val="none" w:sz="0" w:space="0" w:color="auto"/>
        <w:left w:val="none" w:sz="0" w:space="0" w:color="auto"/>
        <w:bottom w:val="none" w:sz="0" w:space="0" w:color="auto"/>
        <w:right w:val="none" w:sz="0" w:space="0" w:color="auto"/>
      </w:divBdr>
    </w:div>
    <w:div w:id="266238306">
      <w:bodyDiv w:val="1"/>
      <w:marLeft w:val="0"/>
      <w:marRight w:val="0"/>
      <w:marTop w:val="0"/>
      <w:marBottom w:val="0"/>
      <w:divBdr>
        <w:top w:val="none" w:sz="0" w:space="0" w:color="auto"/>
        <w:left w:val="none" w:sz="0" w:space="0" w:color="auto"/>
        <w:bottom w:val="none" w:sz="0" w:space="0" w:color="auto"/>
        <w:right w:val="none" w:sz="0" w:space="0" w:color="auto"/>
      </w:divBdr>
    </w:div>
    <w:div w:id="289867954">
      <w:bodyDiv w:val="1"/>
      <w:marLeft w:val="0"/>
      <w:marRight w:val="0"/>
      <w:marTop w:val="0"/>
      <w:marBottom w:val="0"/>
      <w:divBdr>
        <w:top w:val="none" w:sz="0" w:space="0" w:color="auto"/>
        <w:left w:val="none" w:sz="0" w:space="0" w:color="auto"/>
        <w:bottom w:val="none" w:sz="0" w:space="0" w:color="auto"/>
        <w:right w:val="none" w:sz="0" w:space="0" w:color="auto"/>
      </w:divBdr>
    </w:div>
    <w:div w:id="295722666">
      <w:bodyDiv w:val="1"/>
      <w:marLeft w:val="0"/>
      <w:marRight w:val="0"/>
      <w:marTop w:val="0"/>
      <w:marBottom w:val="0"/>
      <w:divBdr>
        <w:top w:val="none" w:sz="0" w:space="0" w:color="auto"/>
        <w:left w:val="none" w:sz="0" w:space="0" w:color="auto"/>
        <w:bottom w:val="none" w:sz="0" w:space="0" w:color="auto"/>
        <w:right w:val="none" w:sz="0" w:space="0" w:color="auto"/>
      </w:divBdr>
    </w:div>
    <w:div w:id="298414575">
      <w:bodyDiv w:val="1"/>
      <w:marLeft w:val="0"/>
      <w:marRight w:val="0"/>
      <w:marTop w:val="0"/>
      <w:marBottom w:val="0"/>
      <w:divBdr>
        <w:top w:val="none" w:sz="0" w:space="0" w:color="auto"/>
        <w:left w:val="none" w:sz="0" w:space="0" w:color="auto"/>
        <w:bottom w:val="none" w:sz="0" w:space="0" w:color="auto"/>
        <w:right w:val="none" w:sz="0" w:space="0" w:color="auto"/>
      </w:divBdr>
    </w:div>
    <w:div w:id="312486808">
      <w:bodyDiv w:val="1"/>
      <w:marLeft w:val="0"/>
      <w:marRight w:val="0"/>
      <w:marTop w:val="0"/>
      <w:marBottom w:val="0"/>
      <w:divBdr>
        <w:top w:val="none" w:sz="0" w:space="0" w:color="auto"/>
        <w:left w:val="none" w:sz="0" w:space="0" w:color="auto"/>
        <w:bottom w:val="none" w:sz="0" w:space="0" w:color="auto"/>
        <w:right w:val="none" w:sz="0" w:space="0" w:color="auto"/>
      </w:divBdr>
    </w:div>
    <w:div w:id="367067454">
      <w:bodyDiv w:val="1"/>
      <w:marLeft w:val="0"/>
      <w:marRight w:val="0"/>
      <w:marTop w:val="0"/>
      <w:marBottom w:val="0"/>
      <w:divBdr>
        <w:top w:val="none" w:sz="0" w:space="0" w:color="auto"/>
        <w:left w:val="none" w:sz="0" w:space="0" w:color="auto"/>
        <w:bottom w:val="none" w:sz="0" w:space="0" w:color="auto"/>
        <w:right w:val="none" w:sz="0" w:space="0" w:color="auto"/>
      </w:divBdr>
    </w:div>
    <w:div w:id="425273340">
      <w:bodyDiv w:val="1"/>
      <w:marLeft w:val="0"/>
      <w:marRight w:val="0"/>
      <w:marTop w:val="0"/>
      <w:marBottom w:val="0"/>
      <w:divBdr>
        <w:top w:val="none" w:sz="0" w:space="0" w:color="auto"/>
        <w:left w:val="none" w:sz="0" w:space="0" w:color="auto"/>
        <w:bottom w:val="none" w:sz="0" w:space="0" w:color="auto"/>
        <w:right w:val="none" w:sz="0" w:space="0" w:color="auto"/>
      </w:divBdr>
    </w:div>
    <w:div w:id="431899236">
      <w:bodyDiv w:val="1"/>
      <w:marLeft w:val="0"/>
      <w:marRight w:val="0"/>
      <w:marTop w:val="0"/>
      <w:marBottom w:val="0"/>
      <w:divBdr>
        <w:top w:val="none" w:sz="0" w:space="0" w:color="auto"/>
        <w:left w:val="none" w:sz="0" w:space="0" w:color="auto"/>
        <w:bottom w:val="none" w:sz="0" w:space="0" w:color="auto"/>
        <w:right w:val="none" w:sz="0" w:space="0" w:color="auto"/>
      </w:divBdr>
    </w:div>
    <w:div w:id="434833807">
      <w:bodyDiv w:val="1"/>
      <w:marLeft w:val="0"/>
      <w:marRight w:val="0"/>
      <w:marTop w:val="0"/>
      <w:marBottom w:val="0"/>
      <w:divBdr>
        <w:top w:val="none" w:sz="0" w:space="0" w:color="auto"/>
        <w:left w:val="none" w:sz="0" w:space="0" w:color="auto"/>
        <w:bottom w:val="none" w:sz="0" w:space="0" w:color="auto"/>
        <w:right w:val="none" w:sz="0" w:space="0" w:color="auto"/>
      </w:divBdr>
    </w:div>
    <w:div w:id="447042894">
      <w:bodyDiv w:val="1"/>
      <w:marLeft w:val="0"/>
      <w:marRight w:val="0"/>
      <w:marTop w:val="0"/>
      <w:marBottom w:val="0"/>
      <w:divBdr>
        <w:top w:val="none" w:sz="0" w:space="0" w:color="auto"/>
        <w:left w:val="none" w:sz="0" w:space="0" w:color="auto"/>
        <w:bottom w:val="none" w:sz="0" w:space="0" w:color="auto"/>
        <w:right w:val="none" w:sz="0" w:space="0" w:color="auto"/>
      </w:divBdr>
    </w:div>
    <w:div w:id="447089834">
      <w:bodyDiv w:val="1"/>
      <w:marLeft w:val="0"/>
      <w:marRight w:val="0"/>
      <w:marTop w:val="0"/>
      <w:marBottom w:val="0"/>
      <w:divBdr>
        <w:top w:val="none" w:sz="0" w:space="0" w:color="auto"/>
        <w:left w:val="none" w:sz="0" w:space="0" w:color="auto"/>
        <w:bottom w:val="none" w:sz="0" w:space="0" w:color="auto"/>
        <w:right w:val="none" w:sz="0" w:space="0" w:color="auto"/>
      </w:divBdr>
    </w:div>
    <w:div w:id="470251060">
      <w:bodyDiv w:val="1"/>
      <w:marLeft w:val="0"/>
      <w:marRight w:val="0"/>
      <w:marTop w:val="0"/>
      <w:marBottom w:val="0"/>
      <w:divBdr>
        <w:top w:val="none" w:sz="0" w:space="0" w:color="auto"/>
        <w:left w:val="none" w:sz="0" w:space="0" w:color="auto"/>
        <w:bottom w:val="none" w:sz="0" w:space="0" w:color="auto"/>
        <w:right w:val="none" w:sz="0" w:space="0" w:color="auto"/>
      </w:divBdr>
    </w:div>
    <w:div w:id="471095518">
      <w:bodyDiv w:val="1"/>
      <w:marLeft w:val="0"/>
      <w:marRight w:val="0"/>
      <w:marTop w:val="0"/>
      <w:marBottom w:val="0"/>
      <w:divBdr>
        <w:top w:val="none" w:sz="0" w:space="0" w:color="auto"/>
        <w:left w:val="none" w:sz="0" w:space="0" w:color="auto"/>
        <w:bottom w:val="none" w:sz="0" w:space="0" w:color="auto"/>
        <w:right w:val="none" w:sz="0" w:space="0" w:color="auto"/>
      </w:divBdr>
    </w:div>
    <w:div w:id="473068284">
      <w:bodyDiv w:val="1"/>
      <w:marLeft w:val="0"/>
      <w:marRight w:val="0"/>
      <w:marTop w:val="0"/>
      <w:marBottom w:val="0"/>
      <w:divBdr>
        <w:top w:val="none" w:sz="0" w:space="0" w:color="auto"/>
        <w:left w:val="none" w:sz="0" w:space="0" w:color="auto"/>
        <w:bottom w:val="none" w:sz="0" w:space="0" w:color="auto"/>
        <w:right w:val="none" w:sz="0" w:space="0" w:color="auto"/>
      </w:divBdr>
    </w:div>
    <w:div w:id="504366573">
      <w:bodyDiv w:val="1"/>
      <w:marLeft w:val="0"/>
      <w:marRight w:val="0"/>
      <w:marTop w:val="0"/>
      <w:marBottom w:val="0"/>
      <w:divBdr>
        <w:top w:val="none" w:sz="0" w:space="0" w:color="auto"/>
        <w:left w:val="none" w:sz="0" w:space="0" w:color="auto"/>
        <w:bottom w:val="none" w:sz="0" w:space="0" w:color="auto"/>
        <w:right w:val="none" w:sz="0" w:space="0" w:color="auto"/>
      </w:divBdr>
    </w:div>
    <w:div w:id="527833102">
      <w:bodyDiv w:val="1"/>
      <w:marLeft w:val="0"/>
      <w:marRight w:val="0"/>
      <w:marTop w:val="0"/>
      <w:marBottom w:val="0"/>
      <w:divBdr>
        <w:top w:val="none" w:sz="0" w:space="0" w:color="auto"/>
        <w:left w:val="none" w:sz="0" w:space="0" w:color="auto"/>
        <w:bottom w:val="none" w:sz="0" w:space="0" w:color="auto"/>
        <w:right w:val="none" w:sz="0" w:space="0" w:color="auto"/>
      </w:divBdr>
    </w:div>
    <w:div w:id="554702919">
      <w:bodyDiv w:val="1"/>
      <w:marLeft w:val="0"/>
      <w:marRight w:val="0"/>
      <w:marTop w:val="0"/>
      <w:marBottom w:val="0"/>
      <w:divBdr>
        <w:top w:val="none" w:sz="0" w:space="0" w:color="auto"/>
        <w:left w:val="none" w:sz="0" w:space="0" w:color="auto"/>
        <w:bottom w:val="none" w:sz="0" w:space="0" w:color="auto"/>
        <w:right w:val="none" w:sz="0" w:space="0" w:color="auto"/>
      </w:divBdr>
    </w:div>
    <w:div w:id="557475485">
      <w:bodyDiv w:val="1"/>
      <w:marLeft w:val="0"/>
      <w:marRight w:val="0"/>
      <w:marTop w:val="0"/>
      <w:marBottom w:val="0"/>
      <w:divBdr>
        <w:top w:val="none" w:sz="0" w:space="0" w:color="auto"/>
        <w:left w:val="none" w:sz="0" w:space="0" w:color="auto"/>
        <w:bottom w:val="none" w:sz="0" w:space="0" w:color="auto"/>
        <w:right w:val="none" w:sz="0" w:space="0" w:color="auto"/>
      </w:divBdr>
    </w:div>
    <w:div w:id="571047252">
      <w:bodyDiv w:val="1"/>
      <w:marLeft w:val="0"/>
      <w:marRight w:val="0"/>
      <w:marTop w:val="0"/>
      <w:marBottom w:val="0"/>
      <w:divBdr>
        <w:top w:val="none" w:sz="0" w:space="0" w:color="auto"/>
        <w:left w:val="none" w:sz="0" w:space="0" w:color="auto"/>
        <w:bottom w:val="none" w:sz="0" w:space="0" w:color="auto"/>
        <w:right w:val="none" w:sz="0" w:space="0" w:color="auto"/>
      </w:divBdr>
    </w:div>
    <w:div w:id="588273296">
      <w:bodyDiv w:val="1"/>
      <w:marLeft w:val="0"/>
      <w:marRight w:val="0"/>
      <w:marTop w:val="0"/>
      <w:marBottom w:val="0"/>
      <w:divBdr>
        <w:top w:val="none" w:sz="0" w:space="0" w:color="auto"/>
        <w:left w:val="none" w:sz="0" w:space="0" w:color="auto"/>
        <w:bottom w:val="none" w:sz="0" w:space="0" w:color="auto"/>
        <w:right w:val="none" w:sz="0" w:space="0" w:color="auto"/>
      </w:divBdr>
    </w:div>
    <w:div w:id="639967234">
      <w:bodyDiv w:val="1"/>
      <w:marLeft w:val="0"/>
      <w:marRight w:val="0"/>
      <w:marTop w:val="0"/>
      <w:marBottom w:val="0"/>
      <w:divBdr>
        <w:top w:val="none" w:sz="0" w:space="0" w:color="auto"/>
        <w:left w:val="none" w:sz="0" w:space="0" w:color="auto"/>
        <w:bottom w:val="none" w:sz="0" w:space="0" w:color="auto"/>
        <w:right w:val="none" w:sz="0" w:space="0" w:color="auto"/>
      </w:divBdr>
    </w:div>
    <w:div w:id="644706061">
      <w:bodyDiv w:val="1"/>
      <w:marLeft w:val="0"/>
      <w:marRight w:val="0"/>
      <w:marTop w:val="0"/>
      <w:marBottom w:val="0"/>
      <w:divBdr>
        <w:top w:val="none" w:sz="0" w:space="0" w:color="auto"/>
        <w:left w:val="none" w:sz="0" w:space="0" w:color="auto"/>
        <w:bottom w:val="none" w:sz="0" w:space="0" w:color="auto"/>
        <w:right w:val="none" w:sz="0" w:space="0" w:color="auto"/>
      </w:divBdr>
    </w:div>
    <w:div w:id="695933457">
      <w:bodyDiv w:val="1"/>
      <w:marLeft w:val="0"/>
      <w:marRight w:val="0"/>
      <w:marTop w:val="0"/>
      <w:marBottom w:val="0"/>
      <w:divBdr>
        <w:top w:val="none" w:sz="0" w:space="0" w:color="auto"/>
        <w:left w:val="none" w:sz="0" w:space="0" w:color="auto"/>
        <w:bottom w:val="none" w:sz="0" w:space="0" w:color="auto"/>
        <w:right w:val="none" w:sz="0" w:space="0" w:color="auto"/>
      </w:divBdr>
    </w:div>
    <w:div w:id="706568048">
      <w:bodyDiv w:val="1"/>
      <w:marLeft w:val="0"/>
      <w:marRight w:val="0"/>
      <w:marTop w:val="0"/>
      <w:marBottom w:val="0"/>
      <w:divBdr>
        <w:top w:val="none" w:sz="0" w:space="0" w:color="auto"/>
        <w:left w:val="none" w:sz="0" w:space="0" w:color="auto"/>
        <w:bottom w:val="none" w:sz="0" w:space="0" w:color="auto"/>
        <w:right w:val="none" w:sz="0" w:space="0" w:color="auto"/>
      </w:divBdr>
    </w:div>
    <w:div w:id="743339010">
      <w:bodyDiv w:val="1"/>
      <w:marLeft w:val="0"/>
      <w:marRight w:val="0"/>
      <w:marTop w:val="0"/>
      <w:marBottom w:val="0"/>
      <w:divBdr>
        <w:top w:val="none" w:sz="0" w:space="0" w:color="auto"/>
        <w:left w:val="none" w:sz="0" w:space="0" w:color="auto"/>
        <w:bottom w:val="none" w:sz="0" w:space="0" w:color="auto"/>
        <w:right w:val="none" w:sz="0" w:space="0" w:color="auto"/>
      </w:divBdr>
    </w:div>
    <w:div w:id="748236029">
      <w:bodyDiv w:val="1"/>
      <w:marLeft w:val="0"/>
      <w:marRight w:val="0"/>
      <w:marTop w:val="0"/>
      <w:marBottom w:val="0"/>
      <w:divBdr>
        <w:top w:val="none" w:sz="0" w:space="0" w:color="auto"/>
        <w:left w:val="none" w:sz="0" w:space="0" w:color="auto"/>
        <w:bottom w:val="none" w:sz="0" w:space="0" w:color="auto"/>
        <w:right w:val="none" w:sz="0" w:space="0" w:color="auto"/>
      </w:divBdr>
    </w:div>
    <w:div w:id="765811147">
      <w:bodyDiv w:val="1"/>
      <w:marLeft w:val="0"/>
      <w:marRight w:val="0"/>
      <w:marTop w:val="0"/>
      <w:marBottom w:val="0"/>
      <w:divBdr>
        <w:top w:val="none" w:sz="0" w:space="0" w:color="auto"/>
        <w:left w:val="none" w:sz="0" w:space="0" w:color="auto"/>
        <w:bottom w:val="none" w:sz="0" w:space="0" w:color="auto"/>
        <w:right w:val="none" w:sz="0" w:space="0" w:color="auto"/>
      </w:divBdr>
    </w:div>
    <w:div w:id="773521523">
      <w:bodyDiv w:val="1"/>
      <w:marLeft w:val="0"/>
      <w:marRight w:val="0"/>
      <w:marTop w:val="0"/>
      <w:marBottom w:val="0"/>
      <w:divBdr>
        <w:top w:val="none" w:sz="0" w:space="0" w:color="auto"/>
        <w:left w:val="none" w:sz="0" w:space="0" w:color="auto"/>
        <w:bottom w:val="none" w:sz="0" w:space="0" w:color="auto"/>
        <w:right w:val="none" w:sz="0" w:space="0" w:color="auto"/>
      </w:divBdr>
    </w:div>
    <w:div w:id="777485710">
      <w:bodyDiv w:val="1"/>
      <w:marLeft w:val="0"/>
      <w:marRight w:val="0"/>
      <w:marTop w:val="0"/>
      <w:marBottom w:val="0"/>
      <w:divBdr>
        <w:top w:val="none" w:sz="0" w:space="0" w:color="auto"/>
        <w:left w:val="none" w:sz="0" w:space="0" w:color="auto"/>
        <w:bottom w:val="none" w:sz="0" w:space="0" w:color="auto"/>
        <w:right w:val="none" w:sz="0" w:space="0" w:color="auto"/>
      </w:divBdr>
    </w:div>
    <w:div w:id="781801151">
      <w:bodyDiv w:val="1"/>
      <w:marLeft w:val="0"/>
      <w:marRight w:val="0"/>
      <w:marTop w:val="0"/>
      <w:marBottom w:val="0"/>
      <w:divBdr>
        <w:top w:val="none" w:sz="0" w:space="0" w:color="auto"/>
        <w:left w:val="none" w:sz="0" w:space="0" w:color="auto"/>
        <w:bottom w:val="none" w:sz="0" w:space="0" w:color="auto"/>
        <w:right w:val="none" w:sz="0" w:space="0" w:color="auto"/>
      </w:divBdr>
    </w:div>
    <w:div w:id="795683770">
      <w:bodyDiv w:val="1"/>
      <w:marLeft w:val="0"/>
      <w:marRight w:val="0"/>
      <w:marTop w:val="0"/>
      <w:marBottom w:val="0"/>
      <w:divBdr>
        <w:top w:val="none" w:sz="0" w:space="0" w:color="auto"/>
        <w:left w:val="none" w:sz="0" w:space="0" w:color="auto"/>
        <w:bottom w:val="none" w:sz="0" w:space="0" w:color="auto"/>
        <w:right w:val="none" w:sz="0" w:space="0" w:color="auto"/>
      </w:divBdr>
    </w:div>
    <w:div w:id="816146790">
      <w:bodyDiv w:val="1"/>
      <w:marLeft w:val="0"/>
      <w:marRight w:val="0"/>
      <w:marTop w:val="0"/>
      <w:marBottom w:val="0"/>
      <w:divBdr>
        <w:top w:val="none" w:sz="0" w:space="0" w:color="auto"/>
        <w:left w:val="none" w:sz="0" w:space="0" w:color="auto"/>
        <w:bottom w:val="none" w:sz="0" w:space="0" w:color="auto"/>
        <w:right w:val="none" w:sz="0" w:space="0" w:color="auto"/>
      </w:divBdr>
    </w:div>
    <w:div w:id="823862946">
      <w:bodyDiv w:val="1"/>
      <w:marLeft w:val="0"/>
      <w:marRight w:val="0"/>
      <w:marTop w:val="0"/>
      <w:marBottom w:val="0"/>
      <w:divBdr>
        <w:top w:val="none" w:sz="0" w:space="0" w:color="auto"/>
        <w:left w:val="none" w:sz="0" w:space="0" w:color="auto"/>
        <w:bottom w:val="none" w:sz="0" w:space="0" w:color="auto"/>
        <w:right w:val="none" w:sz="0" w:space="0" w:color="auto"/>
      </w:divBdr>
    </w:div>
    <w:div w:id="841047464">
      <w:bodyDiv w:val="1"/>
      <w:marLeft w:val="0"/>
      <w:marRight w:val="0"/>
      <w:marTop w:val="0"/>
      <w:marBottom w:val="0"/>
      <w:divBdr>
        <w:top w:val="none" w:sz="0" w:space="0" w:color="auto"/>
        <w:left w:val="none" w:sz="0" w:space="0" w:color="auto"/>
        <w:bottom w:val="none" w:sz="0" w:space="0" w:color="auto"/>
        <w:right w:val="none" w:sz="0" w:space="0" w:color="auto"/>
      </w:divBdr>
    </w:div>
    <w:div w:id="844053641">
      <w:bodyDiv w:val="1"/>
      <w:marLeft w:val="0"/>
      <w:marRight w:val="0"/>
      <w:marTop w:val="0"/>
      <w:marBottom w:val="0"/>
      <w:divBdr>
        <w:top w:val="none" w:sz="0" w:space="0" w:color="auto"/>
        <w:left w:val="none" w:sz="0" w:space="0" w:color="auto"/>
        <w:bottom w:val="none" w:sz="0" w:space="0" w:color="auto"/>
        <w:right w:val="none" w:sz="0" w:space="0" w:color="auto"/>
      </w:divBdr>
    </w:div>
    <w:div w:id="845286387">
      <w:bodyDiv w:val="1"/>
      <w:marLeft w:val="0"/>
      <w:marRight w:val="0"/>
      <w:marTop w:val="0"/>
      <w:marBottom w:val="0"/>
      <w:divBdr>
        <w:top w:val="none" w:sz="0" w:space="0" w:color="auto"/>
        <w:left w:val="none" w:sz="0" w:space="0" w:color="auto"/>
        <w:bottom w:val="none" w:sz="0" w:space="0" w:color="auto"/>
        <w:right w:val="none" w:sz="0" w:space="0" w:color="auto"/>
      </w:divBdr>
    </w:div>
    <w:div w:id="854459288">
      <w:bodyDiv w:val="1"/>
      <w:marLeft w:val="0"/>
      <w:marRight w:val="0"/>
      <w:marTop w:val="0"/>
      <w:marBottom w:val="0"/>
      <w:divBdr>
        <w:top w:val="none" w:sz="0" w:space="0" w:color="auto"/>
        <w:left w:val="none" w:sz="0" w:space="0" w:color="auto"/>
        <w:bottom w:val="none" w:sz="0" w:space="0" w:color="auto"/>
        <w:right w:val="none" w:sz="0" w:space="0" w:color="auto"/>
      </w:divBdr>
    </w:div>
    <w:div w:id="858814078">
      <w:bodyDiv w:val="1"/>
      <w:marLeft w:val="0"/>
      <w:marRight w:val="0"/>
      <w:marTop w:val="0"/>
      <w:marBottom w:val="0"/>
      <w:divBdr>
        <w:top w:val="none" w:sz="0" w:space="0" w:color="auto"/>
        <w:left w:val="none" w:sz="0" w:space="0" w:color="auto"/>
        <w:bottom w:val="none" w:sz="0" w:space="0" w:color="auto"/>
        <w:right w:val="none" w:sz="0" w:space="0" w:color="auto"/>
      </w:divBdr>
    </w:div>
    <w:div w:id="888303482">
      <w:bodyDiv w:val="1"/>
      <w:marLeft w:val="0"/>
      <w:marRight w:val="0"/>
      <w:marTop w:val="0"/>
      <w:marBottom w:val="0"/>
      <w:divBdr>
        <w:top w:val="none" w:sz="0" w:space="0" w:color="auto"/>
        <w:left w:val="none" w:sz="0" w:space="0" w:color="auto"/>
        <w:bottom w:val="none" w:sz="0" w:space="0" w:color="auto"/>
        <w:right w:val="none" w:sz="0" w:space="0" w:color="auto"/>
      </w:divBdr>
    </w:div>
    <w:div w:id="892275390">
      <w:bodyDiv w:val="1"/>
      <w:marLeft w:val="0"/>
      <w:marRight w:val="0"/>
      <w:marTop w:val="0"/>
      <w:marBottom w:val="0"/>
      <w:divBdr>
        <w:top w:val="none" w:sz="0" w:space="0" w:color="auto"/>
        <w:left w:val="none" w:sz="0" w:space="0" w:color="auto"/>
        <w:bottom w:val="none" w:sz="0" w:space="0" w:color="auto"/>
        <w:right w:val="none" w:sz="0" w:space="0" w:color="auto"/>
      </w:divBdr>
    </w:div>
    <w:div w:id="895818118">
      <w:bodyDiv w:val="1"/>
      <w:marLeft w:val="0"/>
      <w:marRight w:val="0"/>
      <w:marTop w:val="0"/>
      <w:marBottom w:val="0"/>
      <w:divBdr>
        <w:top w:val="none" w:sz="0" w:space="0" w:color="auto"/>
        <w:left w:val="none" w:sz="0" w:space="0" w:color="auto"/>
        <w:bottom w:val="none" w:sz="0" w:space="0" w:color="auto"/>
        <w:right w:val="none" w:sz="0" w:space="0" w:color="auto"/>
      </w:divBdr>
    </w:div>
    <w:div w:id="941378172">
      <w:bodyDiv w:val="1"/>
      <w:marLeft w:val="0"/>
      <w:marRight w:val="0"/>
      <w:marTop w:val="0"/>
      <w:marBottom w:val="0"/>
      <w:divBdr>
        <w:top w:val="none" w:sz="0" w:space="0" w:color="auto"/>
        <w:left w:val="none" w:sz="0" w:space="0" w:color="auto"/>
        <w:bottom w:val="none" w:sz="0" w:space="0" w:color="auto"/>
        <w:right w:val="none" w:sz="0" w:space="0" w:color="auto"/>
      </w:divBdr>
    </w:div>
    <w:div w:id="971862464">
      <w:bodyDiv w:val="1"/>
      <w:marLeft w:val="0"/>
      <w:marRight w:val="0"/>
      <w:marTop w:val="0"/>
      <w:marBottom w:val="0"/>
      <w:divBdr>
        <w:top w:val="none" w:sz="0" w:space="0" w:color="auto"/>
        <w:left w:val="none" w:sz="0" w:space="0" w:color="auto"/>
        <w:bottom w:val="none" w:sz="0" w:space="0" w:color="auto"/>
        <w:right w:val="none" w:sz="0" w:space="0" w:color="auto"/>
      </w:divBdr>
    </w:div>
    <w:div w:id="980385189">
      <w:bodyDiv w:val="1"/>
      <w:marLeft w:val="0"/>
      <w:marRight w:val="0"/>
      <w:marTop w:val="0"/>
      <w:marBottom w:val="0"/>
      <w:divBdr>
        <w:top w:val="none" w:sz="0" w:space="0" w:color="auto"/>
        <w:left w:val="none" w:sz="0" w:space="0" w:color="auto"/>
        <w:bottom w:val="none" w:sz="0" w:space="0" w:color="auto"/>
        <w:right w:val="none" w:sz="0" w:space="0" w:color="auto"/>
      </w:divBdr>
    </w:div>
    <w:div w:id="998465833">
      <w:bodyDiv w:val="1"/>
      <w:marLeft w:val="0"/>
      <w:marRight w:val="0"/>
      <w:marTop w:val="0"/>
      <w:marBottom w:val="0"/>
      <w:divBdr>
        <w:top w:val="none" w:sz="0" w:space="0" w:color="auto"/>
        <w:left w:val="none" w:sz="0" w:space="0" w:color="auto"/>
        <w:bottom w:val="none" w:sz="0" w:space="0" w:color="auto"/>
        <w:right w:val="none" w:sz="0" w:space="0" w:color="auto"/>
      </w:divBdr>
    </w:div>
    <w:div w:id="1008752282">
      <w:bodyDiv w:val="1"/>
      <w:marLeft w:val="0"/>
      <w:marRight w:val="0"/>
      <w:marTop w:val="0"/>
      <w:marBottom w:val="0"/>
      <w:divBdr>
        <w:top w:val="none" w:sz="0" w:space="0" w:color="auto"/>
        <w:left w:val="none" w:sz="0" w:space="0" w:color="auto"/>
        <w:bottom w:val="none" w:sz="0" w:space="0" w:color="auto"/>
        <w:right w:val="none" w:sz="0" w:space="0" w:color="auto"/>
      </w:divBdr>
    </w:div>
    <w:div w:id="1017346248">
      <w:bodyDiv w:val="1"/>
      <w:marLeft w:val="0"/>
      <w:marRight w:val="0"/>
      <w:marTop w:val="0"/>
      <w:marBottom w:val="0"/>
      <w:divBdr>
        <w:top w:val="none" w:sz="0" w:space="0" w:color="auto"/>
        <w:left w:val="none" w:sz="0" w:space="0" w:color="auto"/>
        <w:bottom w:val="none" w:sz="0" w:space="0" w:color="auto"/>
        <w:right w:val="none" w:sz="0" w:space="0" w:color="auto"/>
      </w:divBdr>
    </w:div>
    <w:div w:id="1035541286">
      <w:bodyDiv w:val="1"/>
      <w:marLeft w:val="0"/>
      <w:marRight w:val="0"/>
      <w:marTop w:val="0"/>
      <w:marBottom w:val="0"/>
      <w:divBdr>
        <w:top w:val="none" w:sz="0" w:space="0" w:color="auto"/>
        <w:left w:val="none" w:sz="0" w:space="0" w:color="auto"/>
        <w:bottom w:val="none" w:sz="0" w:space="0" w:color="auto"/>
        <w:right w:val="none" w:sz="0" w:space="0" w:color="auto"/>
      </w:divBdr>
    </w:div>
    <w:div w:id="1059668895">
      <w:bodyDiv w:val="1"/>
      <w:marLeft w:val="0"/>
      <w:marRight w:val="0"/>
      <w:marTop w:val="0"/>
      <w:marBottom w:val="0"/>
      <w:divBdr>
        <w:top w:val="none" w:sz="0" w:space="0" w:color="auto"/>
        <w:left w:val="none" w:sz="0" w:space="0" w:color="auto"/>
        <w:bottom w:val="none" w:sz="0" w:space="0" w:color="auto"/>
        <w:right w:val="none" w:sz="0" w:space="0" w:color="auto"/>
      </w:divBdr>
    </w:div>
    <w:div w:id="1081948483">
      <w:bodyDiv w:val="1"/>
      <w:marLeft w:val="0"/>
      <w:marRight w:val="0"/>
      <w:marTop w:val="0"/>
      <w:marBottom w:val="0"/>
      <w:divBdr>
        <w:top w:val="none" w:sz="0" w:space="0" w:color="auto"/>
        <w:left w:val="none" w:sz="0" w:space="0" w:color="auto"/>
        <w:bottom w:val="none" w:sz="0" w:space="0" w:color="auto"/>
        <w:right w:val="none" w:sz="0" w:space="0" w:color="auto"/>
      </w:divBdr>
    </w:div>
    <w:div w:id="1087384801">
      <w:bodyDiv w:val="1"/>
      <w:marLeft w:val="0"/>
      <w:marRight w:val="0"/>
      <w:marTop w:val="0"/>
      <w:marBottom w:val="0"/>
      <w:divBdr>
        <w:top w:val="none" w:sz="0" w:space="0" w:color="auto"/>
        <w:left w:val="none" w:sz="0" w:space="0" w:color="auto"/>
        <w:bottom w:val="none" w:sz="0" w:space="0" w:color="auto"/>
        <w:right w:val="none" w:sz="0" w:space="0" w:color="auto"/>
      </w:divBdr>
    </w:div>
    <w:div w:id="1095395062">
      <w:bodyDiv w:val="1"/>
      <w:marLeft w:val="0"/>
      <w:marRight w:val="0"/>
      <w:marTop w:val="0"/>
      <w:marBottom w:val="0"/>
      <w:divBdr>
        <w:top w:val="none" w:sz="0" w:space="0" w:color="auto"/>
        <w:left w:val="none" w:sz="0" w:space="0" w:color="auto"/>
        <w:bottom w:val="none" w:sz="0" w:space="0" w:color="auto"/>
        <w:right w:val="none" w:sz="0" w:space="0" w:color="auto"/>
      </w:divBdr>
    </w:div>
    <w:div w:id="1108044766">
      <w:bodyDiv w:val="1"/>
      <w:marLeft w:val="0"/>
      <w:marRight w:val="0"/>
      <w:marTop w:val="0"/>
      <w:marBottom w:val="0"/>
      <w:divBdr>
        <w:top w:val="none" w:sz="0" w:space="0" w:color="auto"/>
        <w:left w:val="none" w:sz="0" w:space="0" w:color="auto"/>
        <w:bottom w:val="none" w:sz="0" w:space="0" w:color="auto"/>
        <w:right w:val="none" w:sz="0" w:space="0" w:color="auto"/>
      </w:divBdr>
    </w:div>
    <w:div w:id="1196233255">
      <w:bodyDiv w:val="1"/>
      <w:marLeft w:val="0"/>
      <w:marRight w:val="0"/>
      <w:marTop w:val="0"/>
      <w:marBottom w:val="0"/>
      <w:divBdr>
        <w:top w:val="none" w:sz="0" w:space="0" w:color="auto"/>
        <w:left w:val="none" w:sz="0" w:space="0" w:color="auto"/>
        <w:bottom w:val="none" w:sz="0" w:space="0" w:color="auto"/>
        <w:right w:val="none" w:sz="0" w:space="0" w:color="auto"/>
      </w:divBdr>
    </w:div>
    <w:div w:id="1214195743">
      <w:bodyDiv w:val="1"/>
      <w:marLeft w:val="0"/>
      <w:marRight w:val="0"/>
      <w:marTop w:val="0"/>
      <w:marBottom w:val="0"/>
      <w:divBdr>
        <w:top w:val="none" w:sz="0" w:space="0" w:color="auto"/>
        <w:left w:val="none" w:sz="0" w:space="0" w:color="auto"/>
        <w:bottom w:val="none" w:sz="0" w:space="0" w:color="auto"/>
        <w:right w:val="none" w:sz="0" w:space="0" w:color="auto"/>
      </w:divBdr>
    </w:div>
    <w:div w:id="1251306012">
      <w:bodyDiv w:val="1"/>
      <w:marLeft w:val="0"/>
      <w:marRight w:val="0"/>
      <w:marTop w:val="0"/>
      <w:marBottom w:val="0"/>
      <w:divBdr>
        <w:top w:val="none" w:sz="0" w:space="0" w:color="auto"/>
        <w:left w:val="none" w:sz="0" w:space="0" w:color="auto"/>
        <w:bottom w:val="none" w:sz="0" w:space="0" w:color="auto"/>
        <w:right w:val="none" w:sz="0" w:space="0" w:color="auto"/>
      </w:divBdr>
    </w:div>
    <w:div w:id="1299186149">
      <w:bodyDiv w:val="1"/>
      <w:marLeft w:val="0"/>
      <w:marRight w:val="0"/>
      <w:marTop w:val="0"/>
      <w:marBottom w:val="0"/>
      <w:divBdr>
        <w:top w:val="none" w:sz="0" w:space="0" w:color="auto"/>
        <w:left w:val="none" w:sz="0" w:space="0" w:color="auto"/>
        <w:bottom w:val="none" w:sz="0" w:space="0" w:color="auto"/>
        <w:right w:val="none" w:sz="0" w:space="0" w:color="auto"/>
      </w:divBdr>
    </w:div>
    <w:div w:id="1310137228">
      <w:bodyDiv w:val="1"/>
      <w:marLeft w:val="0"/>
      <w:marRight w:val="0"/>
      <w:marTop w:val="0"/>
      <w:marBottom w:val="0"/>
      <w:divBdr>
        <w:top w:val="none" w:sz="0" w:space="0" w:color="auto"/>
        <w:left w:val="none" w:sz="0" w:space="0" w:color="auto"/>
        <w:bottom w:val="none" w:sz="0" w:space="0" w:color="auto"/>
        <w:right w:val="none" w:sz="0" w:space="0" w:color="auto"/>
      </w:divBdr>
    </w:div>
    <w:div w:id="1324625678">
      <w:bodyDiv w:val="1"/>
      <w:marLeft w:val="0"/>
      <w:marRight w:val="0"/>
      <w:marTop w:val="0"/>
      <w:marBottom w:val="0"/>
      <w:divBdr>
        <w:top w:val="none" w:sz="0" w:space="0" w:color="auto"/>
        <w:left w:val="none" w:sz="0" w:space="0" w:color="auto"/>
        <w:bottom w:val="none" w:sz="0" w:space="0" w:color="auto"/>
        <w:right w:val="none" w:sz="0" w:space="0" w:color="auto"/>
      </w:divBdr>
    </w:div>
    <w:div w:id="1333332581">
      <w:bodyDiv w:val="1"/>
      <w:marLeft w:val="0"/>
      <w:marRight w:val="0"/>
      <w:marTop w:val="0"/>
      <w:marBottom w:val="0"/>
      <w:divBdr>
        <w:top w:val="none" w:sz="0" w:space="0" w:color="auto"/>
        <w:left w:val="none" w:sz="0" w:space="0" w:color="auto"/>
        <w:bottom w:val="none" w:sz="0" w:space="0" w:color="auto"/>
        <w:right w:val="none" w:sz="0" w:space="0" w:color="auto"/>
      </w:divBdr>
    </w:div>
    <w:div w:id="1357654399">
      <w:bodyDiv w:val="1"/>
      <w:marLeft w:val="0"/>
      <w:marRight w:val="0"/>
      <w:marTop w:val="0"/>
      <w:marBottom w:val="0"/>
      <w:divBdr>
        <w:top w:val="none" w:sz="0" w:space="0" w:color="auto"/>
        <w:left w:val="none" w:sz="0" w:space="0" w:color="auto"/>
        <w:bottom w:val="none" w:sz="0" w:space="0" w:color="auto"/>
        <w:right w:val="none" w:sz="0" w:space="0" w:color="auto"/>
      </w:divBdr>
    </w:div>
    <w:div w:id="1366365111">
      <w:bodyDiv w:val="1"/>
      <w:marLeft w:val="0"/>
      <w:marRight w:val="0"/>
      <w:marTop w:val="0"/>
      <w:marBottom w:val="0"/>
      <w:divBdr>
        <w:top w:val="none" w:sz="0" w:space="0" w:color="auto"/>
        <w:left w:val="none" w:sz="0" w:space="0" w:color="auto"/>
        <w:bottom w:val="none" w:sz="0" w:space="0" w:color="auto"/>
        <w:right w:val="none" w:sz="0" w:space="0" w:color="auto"/>
      </w:divBdr>
    </w:div>
    <w:div w:id="1393196112">
      <w:bodyDiv w:val="1"/>
      <w:marLeft w:val="0"/>
      <w:marRight w:val="0"/>
      <w:marTop w:val="0"/>
      <w:marBottom w:val="0"/>
      <w:divBdr>
        <w:top w:val="none" w:sz="0" w:space="0" w:color="auto"/>
        <w:left w:val="none" w:sz="0" w:space="0" w:color="auto"/>
        <w:bottom w:val="none" w:sz="0" w:space="0" w:color="auto"/>
        <w:right w:val="none" w:sz="0" w:space="0" w:color="auto"/>
      </w:divBdr>
    </w:div>
    <w:div w:id="1405372349">
      <w:bodyDiv w:val="1"/>
      <w:marLeft w:val="0"/>
      <w:marRight w:val="0"/>
      <w:marTop w:val="0"/>
      <w:marBottom w:val="0"/>
      <w:divBdr>
        <w:top w:val="none" w:sz="0" w:space="0" w:color="auto"/>
        <w:left w:val="none" w:sz="0" w:space="0" w:color="auto"/>
        <w:bottom w:val="none" w:sz="0" w:space="0" w:color="auto"/>
        <w:right w:val="none" w:sz="0" w:space="0" w:color="auto"/>
      </w:divBdr>
    </w:div>
    <w:div w:id="1453018750">
      <w:bodyDiv w:val="1"/>
      <w:marLeft w:val="0"/>
      <w:marRight w:val="0"/>
      <w:marTop w:val="0"/>
      <w:marBottom w:val="0"/>
      <w:divBdr>
        <w:top w:val="none" w:sz="0" w:space="0" w:color="auto"/>
        <w:left w:val="none" w:sz="0" w:space="0" w:color="auto"/>
        <w:bottom w:val="none" w:sz="0" w:space="0" w:color="auto"/>
        <w:right w:val="none" w:sz="0" w:space="0" w:color="auto"/>
      </w:divBdr>
    </w:div>
    <w:div w:id="1476920820">
      <w:bodyDiv w:val="1"/>
      <w:marLeft w:val="0"/>
      <w:marRight w:val="0"/>
      <w:marTop w:val="0"/>
      <w:marBottom w:val="0"/>
      <w:divBdr>
        <w:top w:val="none" w:sz="0" w:space="0" w:color="auto"/>
        <w:left w:val="none" w:sz="0" w:space="0" w:color="auto"/>
        <w:bottom w:val="none" w:sz="0" w:space="0" w:color="auto"/>
        <w:right w:val="none" w:sz="0" w:space="0" w:color="auto"/>
      </w:divBdr>
    </w:div>
    <w:div w:id="1513569812">
      <w:bodyDiv w:val="1"/>
      <w:marLeft w:val="0"/>
      <w:marRight w:val="0"/>
      <w:marTop w:val="0"/>
      <w:marBottom w:val="0"/>
      <w:divBdr>
        <w:top w:val="none" w:sz="0" w:space="0" w:color="auto"/>
        <w:left w:val="none" w:sz="0" w:space="0" w:color="auto"/>
        <w:bottom w:val="none" w:sz="0" w:space="0" w:color="auto"/>
        <w:right w:val="none" w:sz="0" w:space="0" w:color="auto"/>
      </w:divBdr>
    </w:div>
    <w:div w:id="1522745560">
      <w:bodyDiv w:val="1"/>
      <w:marLeft w:val="0"/>
      <w:marRight w:val="0"/>
      <w:marTop w:val="0"/>
      <w:marBottom w:val="0"/>
      <w:divBdr>
        <w:top w:val="none" w:sz="0" w:space="0" w:color="auto"/>
        <w:left w:val="none" w:sz="0" w:space="0" w:color="auto"/>
        <w:bottom w:val="none" w:sz="0" w:space="0" w:color="auto"/>
        <w:right w:val="none" w:sz="0" w:space="0" w:color="auto"/>
      </w:divBdr>
    </w:div>
    <w:div w:id="1535776461">
      <w:bodyDiv w:val="1"/>
      <w:marLeft w:val="0"/>
      <w:marRight w:val="0"/>
      <w:marTop w:val="0"/>
      <w:marBottom w:val="0"/>
      <w:divBdr>
        <w:top w:val="none" w:sz="0" w:space="0" w:color="auto"/>
        <w:left w:val="none" w:sz="0" w:space="0" w:color="auto"/>
        <w:bottom w:val="none" w:sz="0" w:space="0" w:color="auto"/>
        <w:right w:val="none" w:sz="0" w:space="0" w:color="auto"/>
      </w:divBdr>
    </w:div>
    <w:div w:id="1538539710">
      <w:bodyDiv w:val="1"/>
      <w:marLeft w:val="0"/>
      <w:marRight w:val="0"/>
      <w:marTop w:val="0"/>
      <w:marBottom w:val="0"/>
      <w:divBdr>
        <w:top w:val="none" w:sz="0" w:space="0" w:color="auto"/>
        <w:left w:val="none" w:sz="0" w:space="0" w:color="auto"/>
        <w:bottom w:val="none" w:sz="0" w:space="0" w:color="auto"/>
        <w:right w:val="none" w:sz="0" w:space="0" w:color="auto"/>
      </w:divBdr>
    </w:div>
    <w:div w:id="1560163431">
      <w:bodyDiv w:val="1"/>
      <w:marLeft w:val="0"/>
      <w:marRight w:val="0"/>
      <w:marTop w:val="0"/>
      <w:marBottom w:val="0"/>
      <w:divBdr>
        <w:top w:val="none" w:sz="0" w:space="0" w:color="auto"/>
        <w:left w:val="none" w:sz="0" w:space="0" w:color="auto"/>
        <w:bottom w:val="none" w:sz="0" w:space="0" w:color="auto"/>
        <w:right w:val="none" w:sz="0" w:space="0" w:color="auto"/>
      </w:divBdr>
    </w:div>
    <w:div w:id="1600017493">
      <w:bodyDiv w:val="1"/>
      <w:marLeft w:val="0"/>
      <w:marRight w:val="0"/>
      <w:marTop w:val="0"/>
      <w:marBottom w:val="0"/>
      <w:divBdr>
        <w:top w:val="none" w:sz="0" w:space="0" w:color="auto"/>
        <w:left w:val="none" w:sz="0" w:space="0" w:color="auto"/>
        <w:bottom w:val="none" w:sz="0" w:space="0" w:color="auto"/>
        <w:right w:val="none" w:sz="0" w:space="0" w:color="auto"/>
      </w:divBdr>
    </w:div>
    <w:div w:id="1615282776">
      <w:bodyDiv w:val="1"/>
      <w:marLeft w:val="0"/>
      <w:marRight w:val="0"/>
      <w:marTop w:val="0"/>
      <w:marBottom w:val="0"/>
      <w:divBdr>
        <w:top w:val="none" w:sz="0" w:space="0" w:color="auto"/>
        <w:left w:val="none" w:sz="0" w:space="0" w:color="auto"/>
        <w:bottom w:val="none" w:sz="0" w:space="0" w:color="auto"/>
        <w:right w:val="none" w:sz="0" w:space="0" w:color="auto"/>
      </w:divBdr>
    </w:div>
    <w:div w:id="1647589110">
      <w:bodyDiv w:val="1"/>
      <w:marLeft w:val="0"/>
      <w:marRight w:val="0"/>
      <w:marTop w:val="0"/>
      <w:marBottom w:val="0"/>
      <w:divBdr>
        <w:top w:val="none" w:sz="0" w:space="0" w:color="auto"/>
        <w:left w:val="none" w:sz="0" w:space="0" w:color="auto"/>
        <w:bottom w:val="none" w:sz="0" w:space="0" w:color="auto"/>
        <w:right w:val="none" w:sz="0" w:space="0" w:color="auto"/>
      </w:divBdr>
    </w:div>
    <w:div w:id="1651402784">
      <w:bodyDiv w:val="1"/>
      <w:marLeft w:val="0"/>
      <w:marRight w:val="0"/>
      <w:marTop w:val="0"/>
      <w:marBottom w:val="0"/>
      <w:divBdr>
        <w:top w:val="none" w:sz="0" w:space="0" w:color="auto"/>
        <w:left w:val="none" w:sz="0" w:space="0" w:color="auto"/>
        <w:bottom w:val="none" w:sz="0" w:space="0" w:color="auto"/>
        <w:right w:val="none" w:sz="0" w:space="0" w:color="auto"/>
      </w:divBdr>
    </w:div>
    <w:div w:id="1666007827">
      <w:bodyDiv w:val="1"/>
      <w:marLeft w:val="0"/>
      <w:marRight w:val="0"/>
      <w:marTop w:val="0"/>
      <w:marBottom w:val="0"/>
      <w:divBdr>
        <w:top w:val="none" w:sz="0" w:space="0" w:color="auto"/>
        <w:left w:val="none" w:sz="0" w:space="0" w:color="auto"/>
        <w:bottom w:val="none" w:sz="0" w:space="0" w:color="auto"/>
        <w:right w:val="none" w:sz="0" w:space="0" w:color="auto"/>
      </w:divBdr>
    </w:div>
    <w:div w:id="1669408760">
      <w:bodyDiv w:val="1"/>
      <w:marLeft w:val="0"/>
      <w:marRight w:val="0"/>
      <w:marTop w:val="0"/>
      <w:marBottom w:val="0"/>
      <w:divBdr>
        <w:top w:val="none" w:sz="0" w:space="0" w:color="auto"/>
        <w:left w:val="none" w:sz="0" w:space="0" w:color="auto"/>
        <w:bottom w:val="none" w:sz="0" w:space="0" w:color="auto"/>
        <w:right w:val="none" w:sz="0" w:space="0" w:color="auto"/>
      </w:divBdr>
    </w:div>
    <w:div w:id="1671441857">
      <w:bodyDiv w:val="1"/>
      <w:marLeft w:val="0"/>
      <w:marRight w:val="0"/>
      <w:marTop w:val="0"/>
      <w:marBottom w:val="0"/>
      <w:divBdr>
        <w:top w:val="none" w:sz="0" w:space="0" w:color="auto"/>
        <w:left w:val="none" w:sz="0" w:space="0" w:color="auto"/>
        <w:bottom w:val="none" w:sz="0" w:space="0" w:color="auto"/>
        <w:right w:val="none" w:sz="0" w:space="0" w:color="auto"/>
      </w:divBdr>
    </w:div>
    <w:div w:id="1677339536">
      <w:bodyDiv w:val="1"/>
      <w:marLeft w:val="0"/>
      <w:marRight w:val="0"/>
      <w:marTop w:val="0"/>
      <w:marBottom w:val="0"/>
      <w:divBdr>
        <w:top w:val="none" w:sz="0" w:space="0" w:color="auto"/>
        <w:left w:val="none" w:sz="0" w:space="0" w:color="auto"/>
        <w:bottom w:val="none" w:sz="0" w:space="0" w:color="auto"/>
        <w:right w:val="none" w:sz="0" w:space="0" w:color="auto"/>
      </w:divBdr>
    </w:div>
    <w:div w:id="1689482734">
      <w:bodyDiv w:val="1"/>
      <w:marLeft w:val="0"/>
      <w:marRight w:val="0"/>
      <w:marTop w:val="0"/>
      <w:marBottom w:val="0"/>
      <w:divBdr>
        <w:top w:val="none" w:sz="0" w:space="0" w:color="auto"/>
        <w:left w:val="none" w:sz="0" w:space="0" w:color="auto"/>
        <w:bottom w:val="none" w:sz="0" w:space="0" w:color="auto"/>
        <w:right w:val="none" w:sz="0" w:space="0" w:color="auto"/>
      </w:divBdr>
    </w:div>
    <w:div w:id="1705135966">
      <w:bodyDiv w:val="1"/>
      <w:marLeft w:val="0"/>
      <w:marRight w:val="0"/>
      <w:marTop w:val="0"/>
      <w:marBottom w:val="0"/>
      <w:divBdr>
        <w:top w:val="none" w:sz="0" w:space="0" w:color="auto"/>
        <w:left w:val="none" w:sz="0" w:space="0" w:color="auto"/>
        <w:bottom w:val="none" w:sz="0" w:space="0" w:color="auto"/>
        <w:right w:val="none" w:sz="0" w:space="0" w:color="auto"/>
      </w:divBdr>
    </w:div>
    <w:div w:id="1731810082">
      <w:bodyDiv w:val="1"/>
      <w:marLeft w:val="0"/>
      <w:marRight w:val="0"/>
      <w:marTop w:val="0"/>
      <w:marBottom w:val="0"/>
      <w:divBdr>
        <w:top w:val="none" w:sz="0" w:space="0" w:color="auto"/>
        <w:left w:val="none" w:sz="0" w:space="0" w:color="auto"/>
        <w:bottom w:val="none" w:sz="0" w:space="0" w:color="auto"/>
        <w:right w:val="none" w:sz="0" w:space="0" w:color="auto"/>
      </w:divBdr>
    </w:div>
    <w:div w:id="1735808427">
      <w:bodyDiv w:val="1"/>
      <w:marLeft w:val="0"/>
      <w:marRight w:val="0"/>
      <w:marTop w:val="0"/>
      <w:marBottom w:val="0"/>
      <w:divBdr>
        <w:top w:val="none" w:sz="0" w:space="0" w:color="auto"/>
        <w:left w:val="none" w:sz="0" w:space="0" w:color="auto"/>
        <w:bottom w:val="none" w:sz="0" w:space="0" w:color="auto"/>
        <w:right w:val="none" w:sz="0" w:space="0" w:color="auto"/>
      </w:divBdr>
    </w:div>
    <w:div w:id="1737777691">
      <w:bodyDiv w:val="1"/>
      <w:marLeft w:val="0"/>
      <w:marRight w:val="0"/>
      <w:marTop w:val="0"/>
      <w:marBottom w:val="0"/>
      <w:divBdr>
        <w:top w:val="none" w:sz="0" w:space="0" w:color="auto"/>
        <w:left w:val="none" w:sz="0" w:space="0" w:color="auto"/>
        <w:bottom w:val="none" w:sz="0" w:space="0" w:color="auto"/>
        <w:right w:val="none" w:sz="0" w:space="0" w:color="auto"/>
      </w:divBdr>
    </w:div>
    <w:div w:id="1746149203">
      <w:bodyDiv w:val="1"/>
      <w:marLeft w:val="0"/>
      <w:marRight w:val="0"/>
      <w:marTop w:val="0"/>
      <w:marBottom w:val="0"/>
      <w:divBdr>
        <w:top w:val="none" w:sz="0" w:space="0" w:color="auto"/>
        <w:left w:val="none" w:sz="0" w:space="0" w:color="auto"/>
        <w:bottom w:val="none" w:sz="0" w:space="0" w:color="auto"/>
        <w:right w:val="none" w:sz="0" w:space="0" w:color="auto"/>
      </w:divBdr>
    </w:div>
    <w:div w:id="1750926967">
      <w:bodyDiv w:val="1"/>
      <w:marLeft w:val="0"/>
      <w:marRight w:val="0"/>
      <w:marTop w:val="0"/>
      <w:marBottom w:val="0"/>
      <w:divBdr>
        <w:top w:val="none" w:sz="0" w:space="0" w:color="auto"/>
        <w:left w:val="none" w:sz="0" w:space="0" w:color="auto"/>
        <w:bottom w:val="none" w:sz="0" w:space="0" w:color="auto"/>
        <w:right w:val="none" w:sz="0" w:space="0" w:color="auto"/>
      </w:divBdr>
    </w:div>
    <w:div w:id="1772159800">
      <w:bodyDiv w:val="1"/>
      <w:marLeft w:val="0"/>
      <w:marRight w:val="0"/>
      <w:marTop w:val="0"/>
      <w:marBottom w:val="0"/>
      <w:divBdr>
        <w:top w:val="none" w:sz="0" w:space="0" w:color="auto"/>
        <w:left w:val="none" w:sz="0" w:space="0" w:color="auto"/>
        <w:bottom w:val="none" w:sz="0" w:space="0" w:color="auto"/>
        <w:right w:val="none" w:sz="0" w:space="0" w:color="auto"/>
      </w:divBdr>
    </w:div>
    <w:div w:id="1774398483">
      <w:bodyDiv w:val="1"/>
      <w:marLeft w:val="0"/>
      <w:marRight w:val="0"/>
      <w:marTop w:val="0"/>
      <w:marBottom w:val="0"/>
      <w:divBdr>
        <w:top w:val="none" w:sz="0" w:space="0" w:color="auto"/>
        <w:left w:val="none" w:sz="0" w:space="0" w:color="auto"/>
        <w:bottom w:val="none" w:sz="0" w:space="0" w:color="auto"/>
        <w:right w:val="none" w:sz="0" w:space="0" w:color="auto"/>
      </w:divBdr>
    </w:div>
    <w:div w:id="1780030380">
      <w:bodyDiv w:val="1"/>
      <w:marLeft w:val="0"/>
      <w:marRight w:val="0"/>
      <w:marTop w:val="0"/>
      <w:marBottom w:val="0"/>
      <w:divBdr>
        <w:top w:val="none" w:sz="0" w:space="0" w:color="auto"/>
        <w:left w:val="none" w:sz="0" w:space="0" w:color="auto"/>
        <w:bottom w:val="none" w:sz="0" w:space="0" w:color="auto"/>
        <w:right w:val="none" w:sz="0" w:space="0" w:color="auto"/>
      </w:divBdr>
    </w:div>
    <w:div w:id="1798596978">
      <w:bodyDiv w:val="1"/>
      <w:marLeft w:val="0"/>
      <w:marRight w:val="0"/>
      <w:marTop w:val="0"/>
      <w:marBottom w:val="0"/>
      <w:divBdr>
        <w:top w:val="none" w:sz="0" w:space="0" w:color="auto"/>
        <w:left w:val="none" w:sz="0" w:space="0" w:color="auto"/>
        <w:bottom w:val="none" w:sz="0" w:space="0" w:color="auto"/>
        <w:right w:val="none" w:sz="0" w:space="0" w:color="auto"/>
      </w:divBdr>
    </w:div>
    <w:div w:id="1800611321">
      <w:bodyDiv w:val="1"/>
      <w:marLeft w:val="0"/>
      <w:marRight w:val="0"/>
      <w:marTop w:val="0"/>
      <w:marBottom w:val="0"/>
      <w:divBdr>
        <w:top w:val="none" w:sz="0" w:space="0" w:color="auto"/>
        <w:left w:val="none" w:sz="0" w:space="0" w:color="auto"/>
        <w:bottom w:val="none" w:sz="0" w:space="0" w:color="auto"/>
        <w:right w:val="none" w:sz="0" w:space="0" w:color="auto"/>
      </w:divBdr>
    </w:div>
    <w:div w:id="1806047679">
      <w:bodyDiv w:val="1"/>
      <w:marLeft w:val="0"/>
      <w:marRight w:val="0"/>
      <w:marTop w:val="0"/>
      <w:marBottom w:val="0"/>
      <w:divBdr>
        <w:top w:val="none" w:sz="0" w:space="0" w:color="auto"/>
        <w:left w:val="none" w:sz="0" w:space="0" w:color="auto"/>
        <w:bottom w:val="none" w:sz="0" w:space="0" w:color="auto"/>
        <w:right w:val="none" w:sz="0" w:space="0" w:color="auto"/>
      </w:divBdr>
    </w:div>
    <w:div w:id="1818380485">
      <w:bodyDiv w:val="1"/>
      <w:marLeft w:val="0"/>
      <w:marRight w:val="0"/>
      <w:marTop w:val="0"/>
      <w:marBottom w:val="0"/>
      <w:divBdr>
        <w:top w:val="none" w:sz="0" w:space="0" w:color="auto"/>
        <w:left w:val="none" w:sz="0" w:space="0" w:color="auto"/>
        <w:bottom w:val="none" w:sz="0" w:space="0" w:color="auto"/>
        <w:right w:val="none" w:sz="0" w:space="0" w:color="auto"/>
      </w:divBdr>
    </w:div>
    <w:div w:id="1875313229">
      <w:bodyDiv w:val="1"/>
      <w:marLeft w:val="0"/>
      <w:marRight w:val="0"/>
      <w:marTop w:val="0"/>
      <w:marBottom w:val="0"/>
      <w:divBdr>
        <w:top w:val="none" w:sz="0" w:space="0" w:color="auto"/>
        <w:left w:val="none" w:sz="0" w:space="0" w:color="auto"/>
        <w:bottom w:val="none" w:sz="0" w:space="0" w:color="auto"/>
        <w:right w:val="none" w:sz="0" w:space="0" w:color="auto"/>
      </w:divBdr>
    </w:div>
    <w:div w:id="1879928160">
      <w:bodyDiv w:val="1"/>
      <w:marLeft w:val="0"/>
      <w:marRight w:val="0"/>
      <w:marTop w:val="0"/>
      <w:marBottom w:val="0"/>
      <w:divBdr>
        <w:top w:val="none" w:sz="0" w:space="0" w:color="auto"/>
        <w:left w:val="none" w:sz="0" w:space="0" w:color="auto"/>
        <w:bottom w:val="none" w:sz="0" w:space="0" w:color="auto"/>
        <w:right w:val="none" w:sz="0" w:space="0" w:color="auto"/>
      </w:divBdr>
    </w:div>
    <w:div w:id="1883707008">
      <w:bodyDiv w:val="1"/>
      <w:marLeft w:val="0"/>
      <w:marRight w:val="0"/>
      <w:marTop w:val="0"/>
      <w:marBottom w:val="0"/>
      <w:divBdr>
        <w:top w:val="none" w:sz="0" w:space="0" w:color="auto"/>
        <w:left w:val="none" w:sz="0" w:space="0" w:color="auto"/>
        <w:bottom w:val="none" w:sz="0" w:space="0" w:color="auto"/>
        <w:right w:val="none" w:sz="0" w:space="0" w:color="auto"/>
      </w:divBdr>
    </w:div>
    <w:div w:id="1890722459">
      <w:bodyDiv w:val="1"/>
      <w:marLeft w:val="0"/>
      <w:marRight w:val="0"/>
      <w:marTop w:val="0"/>
      <w:marBottom w:val="0"/>
      <w:divBdr>
        <w:top w:val="none" w:sz="0" w:space="0" w:color="auto"/>
        <w:left w:val="none" w:sz="0" w:space="0" w:color="auto"/>
        <w:bottom w:val="none" w:sz="0" w:space="0" w:color="auto"/>
        <w:right w:val="none" w:sz="0" w:space="0" w:color="auto"/>
      </w:divBdr>
    </w:div>
    <w:div w:id="1894652473">
      <w:bodyDiv w:val="1"/>
      <w:marLeft w:val="0"/>
      <w:marRight w:val="0"/>
      <w:marTop w:val="0"/>
      <w:marBottom w:val="0"/>
      <w:divBdr>
        <w:top w:val="none" w:sz="0" w:space="0" w:color="auto"/>
        <w:left w:val="none" w:sz="0" w:space="0" w:color="auto"/>
        <w:bottom w:val="none" w:sz="0" w:space="0" w:color="auto"/>
        <w:right w:val="none" w:sz="0" w:space="0" w:color="auto"/>
      </w:divBdr>
    </w:div>
    <w:div w:id="1900170540">
      <w:bodyDiv w:val="1"/>
      <w:marLeft w:val="0"/>
      <w:marRight w:val="0"/>
      <w:marTop w:val="0"/>
      <w:marBottom w:val="0"/>
      <w:divBdr>
        <w:top w:val="none" w:sz="0" w:space="0" w:color="auto"/>
        <w:left w:val="none" w:sz="0" w:space="0" w:color="auto"/>
        <w:bottom w:val="none" w:sz="0" w:space="0" w:color="auto"/>
        <w:right w:val="none" w:sz="0" w:space="0" w:color="auto"/>
      </w:divBdr>
    </w:div>
    <w:div w:id="1903171176">
      <w:bodyDiv w:val="1"/>
      <w:marLeft w:val="0"/>
      <w:marRight w:val="0"/>
      <w:marTop w:val="0"/>
      <w:marBottom w:val="0"/>
      <w:divBdr>
        <w:top w:val="none" w:sz="0" w:space="0" w:color="auto"/>
        <w:left w:val="none" w:sz="0" w:space="0" w:color="auto"/>
        <w:bottom w:val="none" w:sz="0" w:space="0" w:color="auto"/>
        <w:right w:val="none" w:sz="0" w:space="0" w:color="auto"/>
      </w:divBdr>
    </w:div>
    <w:div w:id="1910925154">
      <w:bodyDiv w:val="1"/>
      <w:marLeft w:val="0"/>
      <w:marRight w:val="0"/>
      <w:marTop w:val="0"/>
      <w:marBottom w:val="0"/>
      <w:divBdr>
        <w:top w:val="none" w:sz="0" w:space="0" w:color="auto"/>
        <w:left w:val="none" w:sz="0" w:space="0" w:color="auto"/>
        <w:bottom w:val="none" w:sz="0" w:space="0" w:color="auto"/>
        <w:right w:val="none" w:sz="0" w:space="0" w:color="auto"/>
      </w:divBdr>
    </w:div>
    <w:div w:id="1918203677">
      <w:bodyDiv w:val="1"/>
      <w:marLeft w:val="0"/>
      <w:marRight w:val="0"/>
      <w:marTop w:val="0"/>
      <w:marBottom w:val="0"/>
      <w:divBdr>
        <w:top w:val="none" w:sz="0" w:space="0" w:color="auto"/>
        <w:left w:val="none" w:sz="0" w:space="0" w:color="auto"/>
        <w:bottom w:val="none" w:sz="0" w:space="0" w:color="auto"/>
        <w:right w:val="none" w:sz="0" w:space="0" w:color="auto"/>
      </w:divBdr>
    </w:div>
    <w:div w:id="1927686707">
      <w:bodyDiv w:val="1"/>
      <w:marLeft w:val="0"/>
      <w:marRight w:val="0"/>
      <w:marTop w:val="0"/>
      <w:marBottom w:val="0"/>
      <w:divBdr>
        <w:top w:val="none" w:sz="0" w:space="0" w:color="auto"/>
        <w:left w:val="none" w:sz="0" w:space="0" w:color="auto"/>
        <w:bottom w:val="none" w:sz="0" w:space="0" w:color="auto"/>
        <w:right w:val="none" w:sz="0" w:space="0" w:color="auto"/>
      </w:divBdr>
    </w:div>
    <w:div w:id="1943217148">
      <w:bodyDiv w:val="1"/>
      <w:marLeft w:val="0"/>
      <w:marRight w:val="0"/>
      <w:marTop w:val="0"/>
      <w:marBottom w:val="0"/>
      <w:divBdr>
        <w:top w:val="none" w:sz="0" w:space="0" w:color="auto"/>
        <w:left w:val="none" w:sz="0" w:space="0" w:color="auto"/>
        <w:bottom w:val="none" w:sz="0" w:space="0" w:color="auto"/>
        <w:right w:val="none" w:sz="0" w:space="0" w:color="auto"/>
      </w:divBdr>
    </w:div>
    <w:div w:id="1953127939">
      <w:bodyDiv w:val="1"/>
      <w:marLeft w:val="0"/>
      <w:marRight w:val="0"/>
      <w:marTop w:val="0"/>
      <w:marBottom w:val="0"/>
      <w:divBdr>
        <w:top w:val="none" w:sz="0" w:space="0" w:color="auto"/>
        <w:left w:val="none" w:sz="0" w:space="0" w:color="auto"/>
        <w:bottom w:val="none" w:sz="0" w:space="0" w:color="auto"/>
        <w:right w:val="none" w:sz="0" w:space="0" w:color="auto"/>
      </w:divBdr>
    </w:div>
    <w:div w:id="1960185780">
      <w:bodyDiv w:val="1"/>
      <w:marLeft w:val="0"/>
      <w:marRight w:val="0"/>
      <w:marTop w:val="0"/>
      <w:marBottom w:val="0"/>
      <w:divBdr>
        <w:top w:val="none" w:sz="0" w:space="0" w:color="auto"/>
        <w:left w:val="none" w:sz="0" w:space="0" w:color="auto"/>
        <w:bottom w:val="none" w:sz="0" w:space="0" w:color="auto"/>
        <w:right w:val="none" w:sz="0" w:space="0" w:color="auto"/>
      </w:divBdr>
    </w:div>
    <w:div w:id="1978873044">
      <w:bodyDiv w:val="1"/>
      <w:marLeft w:val="0"/>
      <w:marRight w:val="0"/>
      <w:marTop w:val="0"/>
      <w:marBottom w:val="0"/>
      <w:divBdr>
        <w:top w:val="none" w:sz="0" w:space="0" w:color="auto"/>
        <w:left w:val="none" w:sz="0" w:space="0" w:color="auto"/>
        <w:bottom w:val="none" w:sz="0" w:space="0" w:color="auto"/>
        <w:right w:val="none" w:sz="0" w:space="0" w:color="auto"/>
      </w:divBdr>
    </w:div>
    <w:div w:id="1992126367">
      <w:bodyDiv w:val="1"/>
      <w:marLeft w:val="0"/>
      <w:marRight w:val="0"/>
      <w:marTop w:val="0"/>
      <w:marBottom w:val="0"/>
      <w:divBdr>
        <w:top w:val="none" w:sz="0" w:space="0" w:color="auto"/>
        <w:left w:val="none" w:sz="0" w:space="0" w:color="auto"/>
        <w:bottom w:val="none" w:sz="0" w:space="0" w:color="auto"/>
        <w:right w:val="none" w:sz="0" w:space="0" w:color="auto"/>
      </w:divBdr>
    </w:div>
    <w:div w:id="2036929431">
      <w:bodyDiv w:val="1"/>
      <w:marLeft w:val="0"/>
      <w:marRight w:val="0"/>
      <w:marTop w:val="0"/>
      <w:marBottom w:val="0"/>
      <w:divBdr>
        <w:top w:val="none" w:sz="0" w:space="0" w:color="auto"/>
        <w:left w:val="none" w:sz="0" w:space="0" w:color="auto"/>
        <w:bottom w:val="none" w:sz="0" w:space="0" w:color="auto"/>
        <w:right w:val="none" w:sz="0" w:space="0" w:color="auto"/>
      </w:divBdr>
    </w:div>
    <w:div w:id="2043699317">
      <w:bodyDiv w:val="1"/>
      <w:marLeft w:val="0"/>
      <w:marRight w:val="0"/>
      <w:marTop w:val="0"/>
      <w:marBottom w:val="0"/>
      <w:divBdr>
        <w:top w:val="none" w:sz="0" w:space="0" w:color="auto"/>
        <w:left w:val="none" w:sz="0" w:space="0" w:color="auto"/>
        <w:bottom w:val="none" w:sz="0" w:space="0" w:color="auto"/>
        <w:right w:val="none" w:sz="0" w:space="0" w:color="auto"/>
      </w:divBdr>
    </w:div>
    <w:div w:id="2049258400">
      <w:bodyDiv w:val="1"/>
      <w:marLeft w:val="0"/>
      <w:marRight w:val="0"/>
      <w:marTop w:val="0"/>
      <w:marBottom w:val="0"/>
      <w:divBdr>
        <w:top w:val="none" w:sz="0" w:space="0" w:color="auto"/>
        <w:left w:val="none" w:sz="0" w:space="0" w:color="auto"/>
        <w:bottom w:val="none" w:sz="0" w:space="0" w:color="auto"/>
        <w:right w:val="none" w:sz="0" w:space="0" w:color="auto"/>
      </w:divBdr>
    </w:div>
    <w:div w:id="2062248789">
      <w:bodyDiv w:val="1"/>
      <w:marLeft w:val="0"/>
      <w:marRight w:val="0"/>
      <w:marTop w:val="0"/>
      <w:marBottom w:val="0"/>
      <w:divBdr>
        <w:top w:val="none" w:sz="0" w:space="0" w:color="auto"/>
        <w:left w:val="none" w:sz="0" w:space="0" w:color="auto"/>
        <w:bottom w:val="none" w:sz="0" w:space="0" w:color="auto"/>
        <w:right w:val="none" w:sz="0" w:space="0" w:color="auto"/>
      </w:divBdr>
    </w:div>
    <w:div w:id="2071079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5963">
          <w:marLeft w:val="0"/>
          <w:marRight w:val="0"/>
          <w:marTop w:val="0"/>
          <w:marBottom w:val="0"/>
          <w:divBdr>
            <w:top w:val="none" w:sz="0" w:space="0" w:color="auto"/>
            <w:left w:val="none" w:sz="0" w:space="0" w:color="auto"/>
            <w:bottom w:val="none" w:sz="0" w:space="0" w:color="auto"/>
            <w:right w:val="none" w:sz="0" w:space="0" w:color="auto"/>
          </w:divBdr>
        </w:div>
      </w:divsChild>
    </w:div>
    <w:div w:id="2081252433">
      <w:bodyDiv w:val="1"/>
      <w:marLeft w:val="0"/>
      <w:marRight w:val="0"/>
      <w:marTop w:val="0"/>
      <w:marBottom w:val="0"/>
      <w:divBdr>
        <w:top w:val="none" w:sz="0" w:space="0" w:color="auto"/>
        <w:left w:val="none" w:sz="0" w:space="0" w:color="auto"/>
        <w:bottom w:val="none" w:sz="0" w:space="0" w:color="auto"/>
        <w:right w:val="none" w:sz="0" w:space="0" w:color="auto"/>
      </w:divBdr>
    </w:div>
    <w:div w:id="210869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570B-2063-4C33-8F3D-3D4972F9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42</Pages>
  <Words>13790</Words>
  <Characters>89653</Characters>
  <Application>Microsoft Office Word</Application>
  <DocSecurity>0</DocSecurity>
  <Lines>747</Lines>
  <Paragraphs>206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MoBIL GROUP</Company>
  <LinksUpToDate>false</LinksUpToDate>
  <CharactersWithSpaces>103237</CharactersWithSpaces>
  <SharedDoc>false</SharedDoc>
  <HLinks>
    <vt:vector size="12" baseType="variant">
      <vt:variant>
        <vt:i4>6357093</vt:i4>
      </vt:variant>
      <vt:variant>
        <vt:i4>3</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ariant>
        <vt:i4>6357093</vt:i4>
      </vt:variant>
      <vt:variant>
        <vt:i4>0</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Голубева Анна Игоревна</dc:creator>
  <cp:keywords/>
  <dc:description/>
  <cp:lastModifiedBy>Павленко Наталья Анатольевна</cp:lastModifiedBy>
  <cp:revision>41</cp:revision>
  <cp:lastPrinted>2025-11-12T07:34:00Z</cp:lastPrinted>
  <dcterms:created xsi:type="dcterms:W3CDTF">2025-11-06T03:28:00Z</dcterms:created>
  <dcterms:modified xsi:type="dcterms:W3CDTF">2025-11-17T05:19:00Z</dcterms:modified>
</cp:coreProperties>
</file>